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734" w:rsidRPr="001B3BC4" w:rsidRDefault="00370734" w:rsidP="00E077F6">
      <w:pPr>
        <w:pStyle w:val="Tekstpodstawowy"/>
        <w:tabs>
          <w:tab w:val="left" w:pos="2127"/>
        </w:tabs>
        <w:jc w:val="right"/>
        <w:rPr>
          <w:rFonts w:ascii="Arial" w:hAnsi="Arial" w:cs="Arial"/>
          <w:sz w:val="22"/>
          <w:szCs w:val="22"/>
        </w:rPr>
      </w:pPr>
      <w:bookmarkStart w:id="0" w:name="_GoBack"/>
      <w:bookmarkEnd w:id="0"/>
    </w:p>
    <w:p w:rsidR="00370734" w:rsidRPr="001B3BC4" w:rsidRDefault="00370734" w:rsidP="00E077F6">
      <w:pPr>
        <w:pStyle w:val="Tekstpodstawowy"/>
        <w:tabs>
          <w:tab w:val="left" w:pos="2127"/>
        </w:tabs>
        <w:rPr>
          <w:rFonts w:ascii="Arial" w:hAnsi="Arial" w:cs="Arial"/>
          <w:sz w:val="22"/>
          <w:szCs w:val="22"/>
        </w:rPr>
      </w:pPr>
    </w:p>
    <w:p w:rsidR="00370734" w:rsidRPr="001B3BC4" w:rsidRDefault="007201DA" w:rsidP="00E077F6">
      <w:pPr>
        <w:pStyle w:val="Tekstpodstawowy"/>
        <w:tabs>
          <w:tab w:val="left" w:pos="2127"/>
        </w:tabs>
        <w:rPr>
          <w:rFonts w:ascii="Arial" w:hAnsi="Arial" w:cs="Arial"/>
          <w:sz w:val="22"/>
          <w:szCs w:val="22"/>
        </w:rPr>
      </w:pPr>
      <w:r w:rsidRPr="001B3BC4">
        <w:rPr>
          <w:rFonts w:ascii="Arial" w:hAnsi="Arial" w:cs="Arial"/>
          <w:sz w:val="22"/>
          <w:szCs w:val="22"/>
        </w:rPr>
        <w:t>UMOWA O ROBOTY BUDOWLANE Nr</w:t>
      </w:r>
      <w:r w:rsidRPr="001B3BC4">
        <w:rPr>
          <w:rFonts w:ascii="Arial" w:hAnsi="Arial" w:cs="Arial"/>
          <w:b w:val="0"/>
          <w:sz w:val="22"/>
          <w:szCs w:val="22"/>
        </w:rPr>
        <w:t>..............................................................</w:t>
      </w:r>
    </w:p>
    <w:p w:rsidR="00370734" w:rsidRPr="001B3BC4" w:rsidRDefault="007201DA" w:rsidP="00E077F6">
      <w:pPr>
        <w:pStyle w:val="Tekstpodstawowy"/>
        <w:rPr>
          <w:rFonts w:ascii="Arial" w:hAnsi="Arial" w:cs="Arial"/>
          <w:b w:val="0"/>
          <w:sz w:val="22"/>
          <w:szCs w:val="22"/>
        </w:rPr>
      </w:pPr>
      <w:r w:rsidRPr="001B3BC4">
        <w:rPr>
          <w:rFonts w:ascii="Arial" w:hAnsi="Arial" w:cs="Arial"/>
          <w:b w:val="0"/>
          <w:sz w:val="22"/>
          <w:szCs w:val="22"/>
        </w:rPr>
        <w:t>zawarta w dniu ............................... w Szczecinie pomiędzy:</w:t>
      </w:r>
    </w:p>
    <w:p w:rsidR="00370734" w:rsidRPr="001B3BC4" w:rsidRDefault="00370734" w:rsidP="00E077F6">
      <w:pPr>
        <w:pStyle w:val="Tekstpodstawowy"/>
        <w:rPr>
          <w:rFonts w:ascii="Arial" w:hAnsi="Arial" w:cs="Arial"/>
          <w:sz w:val="22"/>
          <w:szCs w:val="22"/>
        </w:rPr>
      </w:pPr>
    </w:p>
    <w:p w:rsidR="00E21250" w:rsidRPr="001B3BC4" w:rsidRDefault="00E21250" w:rsidP="00E21250">
      <w:pPr>
        <w:rPr>
          <w:rFonts w:ascii="Arial" w:hAnsi="Arial" w:cs="Arial"/>
          <w:sz w:val="22"/>
          <w:szCs w:val="22"/>
        </w:rPr>
      </w:pPr>
      <w:r w:rsidRPr="001B3BC4">
        <w:rPr>
          <w:rFonts w:ascii="Arial" w:hAnsi="Arial" w:cs="Arial"/>
          <w:sz w:val="22"/>
          <w:szCs w:val="22"/>
        </w:rPr>
        <w:t xml:space="preserve">__________________________________________________________________________, zwaną dalej </w:t>
      </w:r>
      <w:r w:rsidRPr="001B3BC4">
        <w:rPr>
          <w:rFonts w:ascii="Arial" w:hAnsi="Arial" w:cs="Arial"/>
          <w:b/>
          <w:sz w:val="22"/>
          <w:szCs w:val="22"/>
        </w:rPr>
        <w:t>„Zamawiającym”</w:t>
      </w:r>
    </w:p>
    <w:p w:rsidR="00E21250" w:rsidRPr="001B3BC4" w:rsidRDefault="00E21250" w:rsidP="00E21250">
      <w:pPr>
        <w:rPr>
          <w:rFonts w:ascii="Arial" w:hAnsi="Arial" w:cs="Arial"/>
          <w:sz w:val="22"/>
          <w:szCs w:val="22"/>
        </w:rPr>
      </w:pPr>
      <w:r w:rsidRPr="001B3BC4">
        <w:rPr>
          <w:rFonts w:ascii="Arial" w:hAnsi="Arial" w:cs="Arial"/>
          <w:sz w:val="22"/>
          <w:szCs w:val="22"/>
        </w:rPr>
        <w:t>reprezentowaną przez</w:t>
      </w:r>
    </w:p>
    <w:p w:rsidR="00E21250" w:rsidRPr="001B3BC4" w:rsidRDefault="00E21250" w:rsidP="00E21250">
      <w:pPr>
        <w:rPr>
          <w:rFonts w:ascii="Arial" w:hAnsi="Arial" w:cs="Arial"/>
          <w:sz w:val="22"/>
          <w:szCs w:val="22"/>
        </w:rPr>
      </w:pPr>
      <w:r w:rsidRPr="001B3BC4">
        <w:rPr>
          <w:rFonts w:ascii="Arial" w:hAnsi="Arial" w:cs="Arial"/>
          <w:sz w:val="22"/>
          <w:szCs w:val="22"/>
        </w:rPr>
        <w:t>___________________________________________________________________</w:t>
      </w:r>
    </w:p>
    <w:p w:rsidR="00E21250" w:rsidRPr="001B3BC4" w:rsidRDefault="00E21250" w:rsidP="00E21250">
      <w:pPr>
        <w:rPr>
          <w:rFonts w:ascii="Arial" w:hAnsi="Arial" w:cs="Arial"/>
          <w:sz w:val="22"/>
          <w:szCs w:val="22"/>
        </w:rPr>
      </w:pPr>
      <w:r w:rsidRPr="001B3BC4">
        <w:rPr>
          <w:rFonts w:ascii="Arial" w:hAnsi="Arial" w:cs="Arial"/>
          <w:sz w:val="22"/>
          <w:szCs w:val="22"/>
        </w:rPr>
        <w:t>a</w:t>
      </w:r>
    </w:p>
    <w:p w:rsidR="00E21250" w:rsidRPr="001B3BC4" w:rsidRDefault="00E21250" w:rsidP="00E21250">
      <w:pPr>
        <w:rPr>
          <w:rFonts w:ascii="Arial" w:hAnsi="Arial" w:cs="Arial"/>
          <w:sz w:val="22"/>
          <w:szCs w:val="22"/>
        </w:rPr>
      </w:pPr>
      <w:r w:rsidRPr="001B3BC4">
        <w:rPr>
          <w:rFonts w:ascii="Arial" w:hAnsi="Arial" w:cs="Arial"/>
          <w:sz w:val="22"/>
          <w:szCs w:val="22"/>
        </w:rPr>
        <w:t xml:space="preserve">__________________________________________________________________________,zwanym/ą dalej </w:t>
      </w:r>
      <w:r w:rsidRPr="001B3BC4">
        <w:rPr>
          <w:rFonts w:ascii="Arial" w:hAnsi="Arial" w:cs="Arial"/>
          <w:b/>
          <w:sz w:val="22"/>
          <w:szCs w:val="22"/>
        </w:rPr>
        <w:t>„Wykonawcą”</w:t>
      </w:r>
    </w:p>
    <w:p w:rsidR="00E21250" w:rsidRPr="001B3BC4" w:rsidRDefault="00E21250" w:rsidP="00E21250">
      <w:pPr>
        <w:rPr>
          <w:rFonts w:ascii="Arial" w:hAnsi="Arial" w:cs="Arial"/>
          <w:sz w:val="22"/>
          <w:szCs w:val="22"/>
        </w:rPr>
      </w:pPr>
      <w:r w:rsidRPr="001B3BC4">
        <w:rPr>
          <w:rFonts w:ascii="Arial" w:hAnsi="Arial" w:cs="Arial"/>
          <w:sz w:val="22"/>
          <w:szCs w:val="22"/>
        </w:rPr>
        <w:t>reprezentowanym/ą przez:</w:t>
      </w:r>
    </w:p>
    <w:p w:rsidR="00E21250" w:rsidRPr="001B3BC4" w:rsidRDefault="00E21250" w:rsidP="00E21250">
      <w:pPr>
        <w:rPr>
          <w:rFonts w:ascii="Arial" w:hAnsi="Arial" w:cs="Arial"/>
          <w:sz w:val="22"/>
          <w:szCs w:val="22"/>
        </w:rPr>
      </w:pPr>
      <w:r w:rsidRPr="001B3BC4">
        <w:rPr>
          <w:rFonts w:ascii="Arial" w:hAnsi="Arial" w:cs="Arial"/>
          <w:sz w:val="22"/>
          <w:szCs w:val="22"/>
        </w:rPr>
        <w:t>___________________________________________________________________</w:t>
      </w:r>
    </w:p>
    <w:p w:rsidR="0073127F" w:rsidRPr="001B3BC4" w:rsidRDefault="0073127F" w:rsidP="00E077F6">
      <w:pPr>
        <w:pStyle w:val="Tekstpodstawowy"/>
        <w:rPr>
          <w:rFonts w:ascii="Arial" w:hAnsi="Arial" w:cs="Arial"/>
          <w:b w:val="0"/>
          <w:sz w:val="22"/>
          <w:szCs w:val="22"/>
        </w:rPr>
      </w:pPr>
    </w:p>
    <w:p w:rsidR="00BD7308" w:rsidRPr="001B3BC4" w:rsidRDefault="00BD7308" w:rsidP="00E077F6">
      <w:pPr>
        <w:pStyle w:val="Tekstpodstawowy"/>
        <w:rPr>
          <w:rFonts w:ascii="Arial" w:hAnsi="Arial" w:cs="Arial"/>
          <w:b w:val="0"/>
          <w:sz w:val="22"/>
          <w:szCs w:val="22"/>
        </w:rPr>
      </w:pPr>
    </w:p>
    <w:p w:rsidR="00294173" w:rsidRPr="001B3BC4" w:rsidRDefault="00294173" w:rsidP="00E077F6">
      <w:pPr>
        <w:pStyle w:val="Tekstpodstawowy"/>
        <w:rPr>
          <w:rFonts w:ascii="Arial" w:hAnsi="Arial" w:cs="Arial"/>
          <w:b w:val="0"/>
          <w:sz w:val="22"/>
          <w:szCs w:val="22"/>
        </w:rPr>
      </w:pPr>
    </w:p>
    <w:p w:rsidR="00E21250" w:rsidRPr="001B3BC4" w:rsidRDefault="00E21250" w:rsidP="00E21250">
      <w:pPr>
        <w:tabs>
          <w:tab w:val="left" w:pos="0"/>
        </w:tabs>
        <w:jc w:val="both"/>
        <w:rPr>
          <w:rFonts w:ascii="Arial" w:hAnsi="Arial" w:cs="Arial"/>
          <w:sz w:val="22"/>
          <w:szCs w:val="22"/>
        </w:rPr>
      </w:pPr>
      <w:r w:rsidRPr="001B3BC4">
        <w:rPr>
          <w:rFonts w:ascii="Arial" w:hAnsi="Arial" w:cs="Arial"/>
          <w:sz w:val="22"/>
          <w:szCs w:val="22"/>
        </w:rPr>
        <w:t>Niniejsza umowa została zawarta na podstawie wyboru oferty Wykonawcy w wyniku postępowania o udzielenie zamówienia publicznego prowadzonego w trybie podstawowym na podstawie art. 275 i nast. ustawy z dnia 11 września 2019 r. Prawo zamówień publicznych (Dz. U. z 2019 r., poz. 2019 ze zm.), zwanej dalej „ustawą pzp”.</w:t>
      </w:r>
    </w:p>
    <w:p w:rsidR="00CB21E2" w:rsidRPr="001B3BC4" w:rsidRDefault="00CB21E2" w:rsidP="00E077F6">
      <w:pPr>
        <w:pStyle w:val="Tekstpodstawowy"/>
        <w:rPr>
          <w:rFonts w:ascii="Arial" w:hAnsi="Arial" w:cs="Arial"/>
          <w:sz w:val="22"/>
          <w:szCs w:val="22"/>
        </w:rPr>
      </w:pPr>
    </w:p>
    <w:p w:rsidR="00BD7308" w:rsidRPr="001B3BC4" w:rsidRDefault="00BD7308" w:rsidP="00E077F6">
      <w:pPr>
        <w:pStyle w:val="Tekstpodstawowy"/>
        <w:rPr>
          <w:rFonts w:ascii="Arial" w:hAnsi="Arial" w:cs="Arial"/>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I. Postanowienia ogólne</w:t>
      </w:r>
    </w:p>
    <w:p w:rsidR="00370734" w:rsidRPr="001B3BC4" w:rsidRDefault="00370734" w:rsidP="00E077F6">
      <w:pPr>
        <w:pStyle w:val="Tekstpodstawowy"/>
        <w:jc w:val="center"/>
        <w:rPr>
          <w:rFonts w:ascii="Arial" w:hAnsi="Arial" w:cs="Arial"/>
          <w:b w:val="0"/>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1</w:t>
      </w:r>
    </w:p>
    <w:p w:rsidR="00370734" w:rsidRPr="001B3BC4" w:rsidRDefault="00252E70" w:rsidP="00200766">
      <w:pPr>
        <w:numPr>
          <w:ilvl w:val="0"/>
          <w:numId w:val="39"/>
        </w:numPr>
        <w:ind w:left="284" w:hanging="284"/>
        <w:jc w:val="both"/>
        <w:rPr>
          <w:rFonts w:ascii="Arial" w:hAnsi="Arial" w:cs="Arial"/>
          <w:i/>
          <w:iCs/>
          <w:spacing w:val="2"/>
          <w:sz w:val="22"/>
          <w:szCs w:val="22"/>
        </w:rPr>
      </w:pPr>
      <w:r w:rsidRPr="001B3BC4">
        <w:rPr>
          <w:rFonts w:ascii="Arial" w:hAnsi="Arial" w:cs="Arial"/>
          <w:sz w:val="22"/>
          <w:szCs w:val="22"/>
        </w:rPr>
        <w:t xml:space="preserve">Zamawiający zleca, a Wykonawca przyjmuje do wykonania, jako przedmiot umowy, realizację robót budowlanych pn. </w:t>
      </w:r>
      <w:r w:rsidRPr="001B3BC4">
        <w:rPr>
          <w:rFonts w:ascii="Arial" w:hAnsi="Arial" w:cs="Arial"/>
          <w:bCs/>
          <w:spacing w:val="-3"/>
          <w:sz w:val="22"/>
          <w:szCs w:val="22"/>
        </w:rPr>
        <w:t>,,</w:t>
      </w:r>
      <w:r w:rsidR="00E21250" w:rsidRPr="001B3BC4">
        <w:rPr>
          <w:rFonts w:ascii="Arial" w:hAnsi="Arial" w:cs="Arial"/>
          <w:b/>
          <w:sz w:val="22"/>
          <w:szCs w:val="22"/>
        </w:rPr>
        <w:t xml:space="preserve">Wymiana wykładzin posadzkowych </w:t>
      </w:r>
      <w:r w:rsidR="00DE5AC5" w:rsidRPr="001B3BC4">
        <w:rPr>
          <w:rFonts w:ascii="Arial" w:hAnsi="Arial" w:cs="Arial"/>
          <w:b/>
          <w:sz w:val="22"/>
          <w:szCs w:val="22"/>
        </w:rPr>
        <w:br/>
      </w:r>
      <w:r w:rsidR="00E21250" w:rsidRPr="001B3BC4">
        <w:rPr>
          <w:rFonts w:ascii="Arial" w:hAnsi="Arial" w:cs="Arial"/>
          <w:b/>
          <w:sz w:val="22"/>
          <w:szCs w:val="22"/>
        </w:rPr>
        <w:t xml:space="preserve">w wyznaczonych pomieszczeniach budynku Filharmonii im. M. Karłowicza </w:t>
      </w:r>
      <w:r w:rsidR="00DE5AC5" w:rsidRPr="001B3BC4">
        <w:rPr>
          <w:rFonts w:ascii="Arial" w:hAnsi="Arial" w:cs="Arial"/>
          <w:b/>
          <w:sz w:val="22"/>
          <w:szCs w:val="22"/>
        </w:rPr>
        <w:br/>
      </w:r>
      <w:r w:rsidR="00E21250" w:rsidRPr="001B3BC4">
        <w:rPr>
          <w:rFonts w:ascii="Arial" w:hAnsi="Arial" w:cs="Arial"/>
          <w:b/>
          <w:sz w:val="22"/>
          <w:szCs w:val="22"/>
        </w:rPr>
        <w:t>w Szczecinie</w:t>
      </w:r>
      <w:r w:rsidRPr="001B3BC4">
        <w:rPr>
          <w:rFonts w:ascii="Arial" w:hAnsi="Arial" w:cs="Arial"/>
          <w:bCs/>
          <w:spacing w:val="-3"/>
          <w:sz w:val="22"/>
          <w:szCs w:val="22"/>
        </w:rPr>
        <w:t>”</w:t>
      </w:r>
      <w:r w:rsidRPr="001B3BC4">
        <w:rPr>
          <w:rFonts w:ascii="Arial" w:hAnsi="Arial" w:cs="Arial"/>
          <w:b/>
          <w:sz w:val="22"/>
          <w:szCs w:val="22"/>
        </w:rPr>
        <w:t xml:space="preserve"> </w:t>
      </w:r>
      <w:r w:rsidRPr="001B3BC4">
        <w:rPr>
          <w:rFonts w:ascii="Arial" w:hAnsi="Arial" w:cs="Arial"/>
          <w:bCs/>
          <w:sz w:val="22"/>
          <w:szCs w:val="22"/>
        </w:rPr>
        <w:t xml:space="preserve">zgodnie z wymaganiami określonymi w dokumentach zamówienia, </w:t>
      </w:r>
      <w:r w:rsidR="00DE5AC5" w:rsidRPr="001B3BC4">
        <w:rPr>
          <w:rFonts w:ascii="Arial" w:hAnsi="Arial" w:cs="Arial"/>
          <w:bCs/>
          <w:sz w:val="22"/>
          <w:szCs w:val="22"/>
        </w:rPr>
        <w:br/>
      </w:r>
      <w:r w:rsidRPr="001B3BC4">
        <w:rPr>
          <w:rFonts w:ascii="Arial" w:hAnsi="Arial" w:cs="Arial"/>
          <w:bCs/>
          <w:sz w:val="22"/>
          <w:szCs w:val="22"/>
        </w:rPr>
        <w:t xml:space="preserve">z zasadami wiedzy technicznej oraz </w:t>
      </w:r>
      <w:r w:rsidR="00DE5AC5" w:rsidRPr="001B3BC4">
        <w:rPr>
          <w:rFonts w:ascii="Arial" w:hAnsi="Arial" w:cs="Arial"/>
          <w:bCs/>
          <w:sz w:val="22"/>
          <w:szCs w:val="22"/>
        </w:rPr>
        <w:t xml:space="preserve">z </w:t>
      </w:r>
      <w:r w:rsidRPr="001B3BC4">
        <w:rPr>
          <w:rFonts w:ascii="Arial" w:hAnsi="Arial" w:cs="Arial"/>
          <w:bCs/>
          <w:sz w:val="22"/>
          <w:szCs w:val="22"/>
        </w:rPr>
        <w:t xml:space="preserve">przepisami prawa powszechnie obowiązującego. </w:t>
      </w:r>
    </w:p>
    <w:p w:rsidR="00F60529" w:rsidRPr="001B3BC4" w:rsidRDefault="00F60529" w:rsidP="00200766">
      <w:pPr>
        <w:numPr>
          <w:ilvl w:val="0"/>
          <w:numId w:val="39"/>
        </w:numPr>
        <w:ind w:left="284" w:hanging="284"/>
        <w:jc w:val="both"/>
        <w:rPr>
          <w:rFonts w:ascii="Arial" w:hAnsi="Arial" w:cs="Arial"/>
          <w:sz w:val="22"/>
          <w:szCs w:val="22"/>
        </w:rPr>
      </w:pPr>
      <w:r w:rsidRPr="001B3BC4">
        <w:rPr>
          <w:rFonts w:ascii="Arial" w:hAnsi="Arial" w:cs="Arial"/>
          <w:sz w:val="22"/>
          <w:szCs w:val="22"/>
        </w:rPr>
        <w:t>Zakres rzeczowy robót budowlanych stanowiących przedmiot umowy określają:</w:t>
      </w:r>
    </w:p>
    <w:p w:rsidR="00F60529" w:rsidRPr="001B3BC4" w:rsidRDefault="00F60529" w:rsidP="00200766">
      <w:pPr>
        <w:pStyle w:val="Akapitzlist"/>
        <w:numPr>
          <w:ilvl w:val="0"/>
          <w:numId w:val="42"/>
        </w:numPr>
        <w:shd w:val="clear" w:color="auto" w:fill="FFFFFF"/>
        <w:ind w:left="567" w:hanging="283"/>
        <w:contextualSpacing w:val="0"/>
        <w:jc w:val="both"/>
        <w:rPr>
          <w:rFonts w:ascii="Arial" w:hAnsi="Arial" w:cs="Arial"/>
          <w:sz w:val="22"/>
          <w:szCs w:val="22"/>
        </w:rPr>
      </w:pPr>
      <w:r w:rsidRPr="001B3BC4">
        <w:rPr>
          <w:rFonts w:ascii="Arial" w:hAnsi="Arial" w:cs="Arial"/>
          <w:sz w:val="22"/>
          <w:szCs w:val="22"/>
        </w:rPr>
        <w:t>dokumenty zamówienia, a w tym:</w:t>
      </w:r>
    </w:p>
    <w:p w:rsidR="00F60529" w:rsidRPr="001B3BC4" w:rsidRDefault="00F60529" w:rsidP="00200766">
      <w:pPr>
        <w:pStyle w:val="Akapitzlist"/>
        <w:numPr>
          <w:ilvl w:val="0"/>
          <w:numId w:val="48"/>
        </w:numPr>
        <w:shd w:val="clear" w:color="auto" w:fill="FFFFFF"/>
        <w:ind w:left="851" w:hanging="284"/>
        <w:contextualSpacing w:val="0"/>
        <w:jc w:val="both"/>
        <w:rPr>
          <w:rFonts w:ascii="Arial" w:hAnsi="Arial" w:cs="Arial"/>
          <w:sz w:val="22"/>
          <w:szCs w:val="22"/>
        </w:rPr>
      </w:pPr>
      <w:r w:rsidRPr="001B3BC4">
        <w:rPr>
          <w:rFonts w:ascii="Arial" w:hAnsi="Arial" w:cs="Arial"/>
          <w:sz w:val="22"/>
          <w:szCs w:val="22"/>
        </w:rPr>
        <w:t xml:space="preserve">Dokumentacja projektowa, </w:t>
      </w:r>
    </w:p>
    <w:p w:rsidR="00F60529" w:rsidRPr="001B3BC4" w:rsidRDefault="00F60529" w:rsidP="00200766">
      <w:pPr>
        <w:pStyle w:val="Akapitzlist"/>
        <w:numPr>
          <w:ilvl w:val="0"/>
          <w:numId w:val="48"/>
        </w:numPr>
        <w:shd w:val="clear" w:color="auto" w:fill="FFFFFF"/>
        <w:ind w:left="851" w:hanging="284"/>
        <w:contextualSpacing w:val="0"/>
        <w:jc w:val="both"/>
        <w:rPr>
          <w:rFonts w:ascii="Arial" w:hAnsi="Arial" w:cs="Arial"/>
          <w:sz w:val="22"/>
          <w:szCs w:val="22"/>
        </w:rPr>
      </w:pPr>
      <w:r w:rsidRPr="001B3BC4">
        <w:rPr>
          <w:rFonts w:ascii="Arial" w:hAnsi="Arial" w:cs="Arial"/>
          <w:sz w:val="22"/>
          <w:szCs w:val="22"/>
        </w:rPr>
        <w:t>Specyfikacja techniczna wykonania i odbioru robót budowlanych,</w:t>
      </w:r>
    </w:p>
    <w:p w:rsidR="00F60529" w:rsidRPr="001B3BC4" w:rsidRDefault="00F60529" w:rsidP="00200766">
      <w:pPr>
        <w:pStyle w:val="Akapitzlist"/>
        <w:numPr>
          <w:ilvl w:val="0"/>
          <w:numId w:val="48"/>
        </w:numPr>
        <w:shd w:val="clear" w:color="auto" w:fill="FFFFFF"/>
        <w:ind w:left="851" w:hanging="284"/>
        <w:contextualSpacing w:val="0"/>
        <w:jc w:val="both"/>
        <w:rPr>
          <w:rFonts w:ascii="Arial" w:hAnsi="Arial" w:cs="Arial"/>
          <w:sz w:val="22"/>
          <w:szCs w:val="22"/>
        </w:rPr>
      </w:pPr>
      <w:r w:rsidRPr="001B3BC4">
        <w:rPr>
          <w:rFonts w:ascii="Arial" w:hAnsi="Arial" w:cs="Arial"/>
          <w:sz w:val="22"/>
          <w:szCs w:val="22"/>
        </w:rPr>
        <w:t>SWZ,</w:t>
      </w:r>
    </w:p>
    <w:p w:rsidR="00F60529" w:rsidRPr="001B3BC4" w:rsidRDefault="00F60529" w:rsidP="00200766">
      <w:pPr>
        <w:pStyle w:val="Akapitzlist"/>
        <w:numPr>
          <w:ilvl w:val="0"/>
          <w:numId w:val="42"/>
        </w:numPr>
        <w:shd w:val="clear" w:color="auto" w:fill="FFFFFF"/>
        <w:ind w:left="567" w:hanging="283"/>
        <w:contextualSpacing w:val="0"/>
        <w:jc w:val="both"/>
        <w:rPr>
          <w:rFonts w:ascii="Arial" w:hAnsi="Arial" w:cs="Arial"/>
          <w:sz w:val="22"/>
          <w:szCs w:val="22"/>
        </w:rPr>
      </w:pPr>
      <w:r w:rsidRPr="001B3BC4">
        <w:rPr>
          <w:rFonts w:ascii="Arial" w:hAnsi="Arial" w:cs="Arial"/>
          <w:sz w:val="22"/>
          <w:szCs w:val="22"/>
        </w:rPr>
        <w:t>oferta Wykonawcy.</w:t>
      </w:r>
    </w:p>
    <w:p w:rsidR="00295878" w:rsidRPr="001B3BC4" w:rsidRDefault="00252E70" w:rsidP="00200766">
      <w:pPr>
        <w:numPr>
          <w:ilvl w:val="0"/>
          <w:numId w:val="39"/>
        </w:numPr>
        <w:ind w:left="284" w:hanging="284"/>
        <w:jc w:val="both"/>
        <w:rPr>
          <w:rFonts w:ascii="Arial" w:hAnsi="Arial" w:cs="Arial"/>
          <w:sz w:val="22"/>
          <w:szCs w:val="22"/>
        </w:rPr>
      </w:pPr>
      <w:r w:rsidRPr="001B3BC4">
        <w:rPr>
          <w:rFonts w:ascii="Arial" w:hAnsi="Arial" w:cs="Arial"/>
          <w:sz w:val="22"/>
          <w:szCs w:val="22"/>
        </w:rPr>
        <w:t xml:space="preserve">Ilekroć w niniejszej umowie jest mowa o „robotach budowlanych” należy przez </w:t>
      </w:r>
      <w:r w:rsidRPr="001B3BC4">
        <w:rPr>
          <w:rFonts w:ascii="Arial" w:hAnsi="Arial" w:cs="Arial"/>
          <w:sz w:val="22"/>
          <w:szCs w:val="22"/>
        </w:rPr>
        <w:br/>
        <w:t>to rozumieć całość prac i obowiązków Wykonawcy przewidzianych w niniejszej umowie.</w:t>
      </w:r>
    </w:p>
    <w:p w:rsidR="00370734" w:rsidRPr="001B3BC4" w:rsidRDefault="00252E70" w:rsidP="00200766">
      <w:pPr>
        <w:numPr>
          <w:ilvl w:val="0"/>
          <w:numId w:val="39"/>
        </w:numPr>
        <w:ind w:left="284" w:hanging="284"/>
        <w:jc w:val="both"/>
        <w:rPr>
          <w:rFonts w:ascii="Arial" w:hAnsi="Arial" w:cs="Arial"/>
          <w:sz w:val="22"/>
          <w:szCs w:val="22"/>
        </w:rPr>
      </w:pPr>
      <w:r w:rsidRPr="001B3BC4">
        <w:rPr>
          <w:rFonts w:ascii="Arial" w:hAnsi="Arial" w:cs="Arial"/>
          <w:sz w:val="22"/>
          <w:szCs w:val="22"/>
        </w:rPr>
        <w:t xml:space="preserve">Przedmiary robót mają charakter pomocniczy. Wykonawca zobowiązuje się wykonać roboty budowlane, które nie zostały wyszczególnione w przedmiarze robót, a są konieczne do realizacji przedmiotu umowy zgodnie z </w:t>
      </w:r>
      <w:r w:rsidR="00F60529" w:rsidRPr="001B3BC4">
        <w:rPr>
          <w:rFonts w:ascii="Arial" w:hAnsi="Arial" w:cs="Arial"/>
          <w:sz w:val="22"/>
          <w:szCs w:val="22"/>
        </w:rPr>
        <w:t>dokumentami zamówienia</w:t>
      </w:r>
      <w:r w:rsidRPr="001B3BC4">
        <w:rPr>
          <w:rFonts w:ascii="Arial" w:hAnsi="Arial" w:cs="Arial"/>
          <w:sz w:val="22"/>
          <w:szCs w:val="22"/>
        </w:rPr>
        <w:t>.</w:t>
      </w:r>
    </w:p>
    <w:p w:rsidR="00370734" w:rsidRPr="001B3BC4" w:rsidRDefault="00370734" w:rsidP="00E077F6">
      <w:pPr>
        <w:pStyle w:val="Tekstpodstawowy"/>
        <w:rPr>
          <w:rFonts w:ascii="Arial" w:hAnsi="Arial" w:cs="Arial"/>
          <w:b w:val="0"/>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2</w:t>
      </w:r>
    </w:p>
    <w:p w:rsidR="00370734" w:rsidRPr="001B3BC4" w:rsidRDefault="00252E70" w:rsidP="00200766">
      <w:pPr>
        <w:pStyle w:val="Tekstpodstawowy"/>
        <w:numPr>
          <w:ilvl w:val="0"/>
          <w:numId w:val="17"/>
        </w:numPr>
        <w:tabs>
          <w:tab w:val="clear" w:pos="567"/>
        </w:tabs>
        <w:ind w:left="284" w:hanging="284"/>
        <w:rPr>
          <w:rFonts w:ascii="Arial" w:hAnsi="Arial" w:cs="Arial"/>
          <w:b w:val="0"/>
          <w:sz w:val="22"/>
          <w:szCs w:val="22"/>
        </w:rPr>
      </w:pPr>
      <w:r w:rsidRPr="001B3BC4">
        <w:rPr>
          <w:rFonts w:ascii="Arial" w:hAnsi="Arial" w:cs="Arial"/>
          <w:b w:val="0"/>
          <w:sz w:val="22"/>
          <w:szCs w:val="22"/>
        </w:rPr>
        <w:t xml:space="preserve">Wykonawca oświadcza, że zapoznał się z dokumentami wskazanymi w § 1 umowy </w:t>
      </w:r>
      <w:r w:rsidR="00017A98">
        <w:rPr>
          <w:rFonts w:ascii="Arial" w:hAnsi="Arial" w:cs="Arial"/>
          <w:b w:val="0"/>
          <w:sz w:val="22"/>
          <w:szCs w:val="22"/>
        </w:rPr>
        <w:br/>
      </w:r>
      <w:r w:rsidRPr="001B3BC4">
        <w:rPr>
          <w:rFonts w:ascii="Arial" w:hAnsi="Arial" w:cs="Arial"/>
          <w:b w:val="0"/>
          <w:sz w:val="22"/>
          <w:szCs w:val="22"/>
        </w:rPr>
        <w:t>w sposób należyty, nie wnosi do nich uwag i uznaje je za podstawę do realizacji przedmiotu niniejszej umowy.</w:t>
      </w:r>
    </w:p>
    <w:p w:rsidR="00370734" w:rsidRPr="001B3BC4" w:rsidRDefault="00252E70" w:rsidP="00200766">
      <w:pPr>
        <w:pStyle w:val="Tekstpodstawowy"/>
        <w:numPr>
          <w:ilvl w:val="0"/>
          <w:numId w:val="17"/>
        </w:numPr>
        <w:tabs>
          <w:tab w:val="clear" w:pos="567"/>
          <w:tab w:val="left" w:pos="284"/>
        </w:tabs>
        <w:ind w:left="284" w:hanging="284"/>
        <w:rPr>
          <w:rFonts w:ascii="Arial" w:hAnsi="Arial" w:cs="Arial"/>
          <w:b w:val="0"/>
          <w:sz w:val="22"/>
          <w:szCs w:val="22"/>
        </w:rPr>
      </w:pPr>
      <w:r w:rsidRPr="001B3BC4">
        <w:rPr>
          <w:rFonts w:ascii="Arial" w:hAnsi="Arial" w:cs="Arial"/>
          <w:b w:val="0"/>
          <w:sz w:val="22"/>
          <w:szCs w:val="22"/>
        </w:rPr>
        <w:t>Przedmiot umowy zostanie wykonany z materiałów dostarczonych przez Wykonawcę.</w:t>
      </w:r>
    </w:p>
    <w:p w:rsidR="00370734" w:rsidRPr="001B3BC4" w:rsidRDefault="00370734" w:rsidP="00E077F6">
      <w:pPr>
        <w:pStyle w:val="Tekstpodstawowy"/>
        <w:jc w:val="center"/>
        <w:rPr>
          <w:rFonts w:ascii="Arial" w:hAnsi="Arial" w:cs="Arial"/>
          <w:b w:val="0"/>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3</w:t>
      </w:r>
    </w:p>
    <w:p w:rsidR="00370734" w:rsidRPr="001B3BC4" w:rsidRDefault="00252E70" w:rsidP="00200766">
      <w:pPr>
        <w:pStyle w:val="Nagwek1"/>
        <w:numPr>
          <w:ilvl w:val="0"/>
          <w:numId w:val="31"/>
        </w:numPr>
        <w:ind w:left="284" w:hanging="284"/>
        <w:rPr>
          <w:rFonts w:ascii="Arial" w:hAnsi="Arial" w:cs="Arial"/>
          <w:b w:val="0"/>
          <w:bCs w:val="0"/>
          <w:kern w:val="0"/>
          <w:sz w:val="22"/>
          <w:szCs w:val="22"/>
        </w:rPr>
      </w:pPr>
      <w:r w:rsidRPr="001B3BC4">
        <w:rPr>
          <w:rFonts w:ascii="Arial" w:hAnsi="Arial" w:cs="Arial"/>
          <w:b w:val="0"/>
          <w:bCs w:val="0"/>
          <w:kern w:val="0"/>
          <w:sz w:val="22"/>
          <w:szCs w:val="22"/>
        </w:rPr>
        <w:t>Funkcję Inspektora Nadzoru pełnić będ</w:t>
      </w:r>
      <w:r w:rsidR="00F60529" w:rsidRPr="001B3BC4">
        <w:rPr>
          <w:rFonts w:ascii="Arial" w:hAnsi="Arial" w:cs="Arial"/>
          <w:b w:val="0"/>
          <w:bCs w:val="0"/>
          <w:kern w:val="0"/>
          <w:sz w:val="22"/>
          <w:szCs w:val="22"/>
        </w:rPr>
        <w:t>zie</w:t>
      </w:r>
      <w:r w:rsidRPr="001B3BC4">
        <w:rPr>
          <w:rFonts w:ascii="Arial" w:hAnsi="Arial" w:cs="Arial"/>
          <w:b w:val="0"/>
          <w:bCs w:val="0"/>
          <w:kern w:val="0"/>
          <w:sz w:val="22"/>
          <w:szCs w:val="22"/>
        </w:rPr>
        <w:t>:</w:t>
      </w:r>
      <w:r w:rsidR="00F60529" w:rsidRPr="001B3BC4">
        <w:rPr>
          <w:rFonts w:ascii="Arial" w:hAnsi="Arial" w:cs="Arial"/>
          <w:b w:val="0"/>
          <w:bCs w:val="0"/>
          <w:kern w:val="0"/>
          <w:sz w:val="22"/>
          <w:szCs w:val="22"/>
        </w:rPr>
        <w:t xml:space="preserve"> …………………………………….</w:t>
      </w:r>
    </w:p>
    <w:p w:rsidR="008048C3" w:rsidRPr="001B3BC4" w:rsidRDefault="00252E70" w:rsidP="00200766">
      <w:pPr>
        <w:pStyle w:val="Nagwek1"/>
        <w:numPr>
          <w:ilvl w:val="0"/>
          <w:numId w:val="31"/>
        </w:numPr>
        <w:ind w:left="284" w:hanging="284"/>
        <w:jc w:val="both"/>
        <w:rPr>
          <w:rFonts w:ascii="Arial" w:hAnsi="Arial" w:cs="Arial"/>
          <w:b w:val="0"/>
          <w:bCs w:val="0"/>
          <w:kern w:val="0"/>
          <w:sz w:val="22"/>
          <w:szCs w:val="22"/>
        </w:rPr>
      </w:pPr>
      <w:r w:rsidRPr="001B3BC4">
        <w:rPr>
          <w:rFonts w:ascii="Arial" w:hAnsi="Arial" w:cs="Arial"/>
          <w:b w:val="0"/>
          <w:bCs w:val="0"/>
          <w:kern w:val="0"/>
          <w:sz w:val="22"/>
          <w:szCs w:val="22"/>
        </w:rPr>
        <w:t xml:space="preserve">Inspektor Nadzoru działa w granicach uprawnień nadanych </w:t>
      </w:r>
      <w:r w:rsidR="00F60529" w:rsidRPr="001B3BC4">
        <w:rPr>
          <w:rFonts w:ascii="Arial" w:hAnsi="Arial" w:cs="Arial"/>
          <w:b w:val="0"/>
          <w:bCs w:val="0"/>
          <w:kern w:val="0"/>
          <w:sz w:val="22"/>
          <w:szCs w:val="22"/>
        </w:rPr>
        <w:t>mu</w:t>
      </w:r>
      <w:r w:rsidRPr="001B3BC4">
        <w:rPr>
          <w:rFonts w:ascii="Arial" w:hAnsi="Arial" w:cs="Arial"/>
          <w:b w:val="0"/>
          <w:bCs w:val="0"/>
          <w:kern w:val="0"/>
          <w:sz w:val="22"/>
          <w:szCs w:val="22"/>
        </w:rPr>
        <w:t xml:space="preserve"> ustawą oraz </w:t>
      </w:r>
      <w:r w:rsidRPr="001B3BC4">
        <w:rPr>
          <w:rFonts w:ascii="Arial" w:hAnsi="Arial" w:cs="Arial"/>
          <w:b w:val="0"/>
          <w:bCs w:val="0"/>
          <w:kern w:val="0"/>
          <w:sz w:val="22"/>
          <w:szCs w:val="22"/>
        </w:rPr>
        <w:br/>
        <w:t xml:space="preserve">w granicach umocowania nadanego przez Zamawiającego. O ile z przepisów ustawy nie wynika inaczej, inspektor nadzoru nie </w:t>
      </w:r>
      <w:r w:rsidR="00F60529" w:rsidRPr="001B3BC4">
        <w:rPr>
          <w:rFonts w:ascii="Arial" w:hAnsi="Arial" w:cs="Arial"/>
          <w:b w:val="0"/>
          <w:bCs w:val="0"/>
          <w:kern w:val="0"/>
          <w:sz w:val="22"/>
          <w:szCs w:val="22"/>
        </w:rPr>
        <w:t>jest</w:t>
      </w:r>
      <w:r w:rsidRPr="001B3BC4">
        <w:rPr>
          <w:rFonts w:ascii="Arial" w:hAnsi="Arial" w:cs="Arial"/>
          <w:b w:val="0"/>
          <w:bCs w:val="0"/>
          <w:kern w:val="0"/>
          <w:sz w:val="22"/>
          <w:szCs w:val="22"/>
        </w:rPr>
        <w:t xml:space="preserve"> uprawni</w:t>
      </w:r>
      <w:r w:rsidR="00F60529" w:rsidRPr="001B3BC4">
        <w:rPr>
          <w:rFonts w:ascii="Arial" w:hAnsi="Arial" w:cs="Arial"/>
          <w:b w:val="0"/>
          <w:bCs w:val="0"/>
          <w:kern w:val="0"/>
          <w:sz w:val="22"/>
          <w:szCs w:val="22"/>
        </w:rPr>
        <w:t>ony</w:t>
      </w:r>
      <w:r w:rsidRPr="001B3BC4">
        <w:rPr>
          <w:rFonts w:ascii="Arial" w:hAnsi="Arial" w:cs="Arial"/>
          <w:b w:val="0"/>
          <w:bCs w:val="0"/>
          <w:kern w:val="0"/>
          <w:sz w:val="22"/>
          <w:szCs w:val="22"/>
        </w:rPr>
        <w:t xml:space="preserve"> do składania oświadczeń woli </w:t>
      </w:r>
      <w:r w:rsidR="00A3257A" w:rsidRPr="001B3BC4">
        <w:rPr>
          <w:rFonts w:ascii="Arial" w:hAnsi="Arial" w:cs="Arial"/>
          <w:b w:val="0"/>
          <w:bCs w:val="0"/>
          <w:kern w:val="0"/>
          <w:sz w:val="22"/>
          <w:szCs w:val="22"/>
        </w:rPr>
        <w:br/>
      </w:r>
      <w:r w:rsidRPr="001B3BC4">
        <w:rPr>
          <w:rFonts w:ascii="Arial" w:hAnsi="Arial" w:cs="Arial"/>
          <w:b w:val="0"/>
          <w:bCs w:val="0"/>
          <w:kern w:val="0"/>
          <w:sz w:val="22"/>
          <w:szCs w:val="22"/>
        </w:rPr>
        <w:t xml:space="preserve">w imieniu Zamawiającego, a w szczególności </w:t>
      </w:r>
      <w:r w:rsidR="00F60529" w:rsidRPr="001B3BC4">
        <w:rPr>
          <w:rFonts w:ascii="Arial" w:hAnsi="Arial" w:cs="Arial"/>
          <w:b w:val="0"/>
          <w:bCs w:val="0"/>
          <w:kern w:val="0"/>
          <w:sz w:val="22"/>
          <w:szCs w:val="22"/>
        </w:rPr>
        <w:t xml:space="preserve">nie jest uprawniony </w:t>
      </w:r>
      <w:r w:rsidRPr="001B3BC4">
        <w:rPr>
          <w:rFonts w:ascii="Arial" w:hAnsi="Arial" w:cs="Arial"/>
          <w:b w:val="0"/>
          <w:bCs w:val="0"/>
          <w:kern w:val="0"/>
          <w:sz w:val="22"/>
          <w:szCs w:val="22"/>
        </w:rPr>
        <w:t xml:space="preserve">do dokonywania </w:t>
      </w:r>
      <w:r w:rsidRPr="001B3BC4">
        <w:rPr>
          <w:rFonts w:ascii="Arial" w:hAnsi="Arial" w:cs="Arial"/>
          <w:b w:val="0"/>
          <w:bCs w:val="0"/>
          <w:kern w:val="0"/>
          <w:sz w:val="22"/>
          <w:szCs w:val="22"/>
        </w:rPr>
        <w:lastRenderedPageBreak/>
        <w:t>jakichkolwiek zmian umowy, w tym dotyczących wykonania robót d</w:t>
      </w:r>
      <w:r w:rsidR="00F60529" w:rsidRPr="001B3BC4">
        <w:rPr>
          <w:rFonts w:ascii="Arial" w:hAnsi="Arial" w:cs="Arial"/>
          <w:b w:val="0"/>
          <w:bCs w:val="0"/>
          <w:kern w:val="0"/>
          <w:sz w:val="22"/>
          <w:szCs w:val="22"/>
        </w:rPr>
        <w:t>odatkowych lub robót zamiennych</w:t>
      </w:r>
      <w:r w:rsidRPr="001B3BC4">
        <w:rPr>
          <w:rFonts w:ascii="Arial" w:hAnsi="Arial" w:cs="Arial"/>
          <w:b w:val="0"/>
          <w:bCs w:val="0"/>
          <w:kern w:val="0"/>
          <w:sz w:val="22"/>
          <w:szCs w:val="22"/>
        </w:rPr>
        <w:t xml:space="preserve">. </w:t>
      </w:r>
    </w:p>
    <w:p w:rsidR="0073127F" w:rsidRPr="001B3BC4" w:rsidRDefault="00252E70" w:rsidP="0073127F">
      <w:pPr>
        <w:ind w:left="284" w:hanging="284"/>
        <w:jc w:val="both"/>
        <w:rPr>
          <w:rFonts w:ascii="Arial" w:hAnsi="Arial" w:cs="Arial"/>
          <w:sz w:val="22"/>
          <w:szCs w:val="22"/>
        </w:rPr>
      </w:pPr>
      <w:r w:rsidRPr="001B3BC4">
        <w:rPr>
          <w:rFonts w:ascii="Arial" w:hAnsi="Arial" w:cs="Arial"/>
          <w:sz w:val="22"/>
          <w:szCs w:val="22"/>
        </w:rPr>
        <w:t>3.</w:t>
      </w:r>
      <w:r w:rsidRPr="001B3BC4">
        <w:rPr>
          <w:rFonts w:ascii="Arial" w:hAnsi="Arial" w:cs="Arial"/>
          <w:sz w:val="22"/>
          <w:szCs w:val="22"/>
        </w:rPr>
        <w:tab/>
      </w:r>
      <w:r w:rsidR="00F60529" w:rsidRPr="001B3BC4">
        <w:rPr>
          <w:rFonts w:ascii="Arial" w:hAnsi="Arial" w:cs="Arial"/>
          <w:sz w:val="22"/>
          <w:szCs w:val="22"/>
        </w:rPr>
        <w:t>Koordynatorem Prac ze strony Zamawiającego przy realizacji przedmiotu umowy będzie: ………………………………., tel. ……………..</w:t>
      </w:r>
    </w:p>
    <w:p w:rsidR="00370734" w:rsidRPr="001B3BC4" w:rsidRDefault="00370734" w:rsidP="00E077F6">
      <w:pPr>
        <w:pStyle w:val="Tekstpodstawowy"/>
        <w:rPr>
          <w:rFonts w:ascii="Arial" w:hAnsi="Arial" w:cs="Arial"/>
          <w:b w:val="0"/>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4</w:t>
      </w:r>
    </w:p>
    <w:p w:rsidR="00F60529" w:rsidRPr="001B3BC4" w:rsidRDefault="00F60529" w:rsidP="00200766">
      <w:pPr>
        <w:pStyle w:val="Nagwek1"/>
        <w:numPr>
          <w:ilvl w:val="6"/>
          <w:numId w:val="40"/>
        </w:numPr>
        <w:ind w:left="284" w:hanging="284"/>
        <w:jc w:val="both"/>
        <w:rPr>
          <w:rFonts w:ascii="Arial" w:hAnsi="Arial" w:cs="Arial"/>
          <w:b w:val="0"/>
          <w:sz w:val="22"/>
          <w:szCs w:val="22"/>
        </w:rPr>
      </w:pPr>
      <w:r w:rsidRPr="001B3BC4">
        <w:rPr>
          <w:rFonts w:ascii="Arial" w:hAnsi="Arial" w:cs="Arial"/>
          <w:b w:val="0"/>
          <w:bCs w:val="0"/>
          <w:kern w:val="0"/>
          <w:sz w:val="22"/>
          <w:szCs w:val="22"/>
        </w:rPr>
        <w:t>Wykonawca zapewni udział niżej wymienionych osób w realizacji przedmiotu umowy:</w:t>
      </w:r>
    </w:p>
    <w:p w:rsidR="00F60529" w:rsidRPr="001B3BC4" w:rsidRDefault="00F60529" w:rsidP="00200766">
      <w:pPr>
        <w:pStyle w:val="Tekstpodstawowy"/>
        <w:numPr>
          <w:ilvl w:val="0"/>
          <w:numId w:val="41"/>
        </w:numPr>
        <w:tabs>
          <w:tab w:val="clear" w:pos="567"/>
          <w:tab w:val="left" w:pos="284"/>
        </w:tabs>
        <w:rPr>
          <w:rFonts w:ascii="Arial" w:hAnsi="Arial" w:cs="Arial"/>
          <w:b w:val="0"/>
          <w:sz w:val="22"/>
          <w:szCs w:val="22"/>
        </w:rPr>
      </w:pPr>
      <w:r w:rsidRPr="001B3BC4">
        <w:rPr>
          <w:rFonts w:ascii="Arial" w:hAnsi="Arial" w:cs="Arial"/>
          <w:b w:val="0"/>
          <w:sz w:val="22"/>
          <w:szCs w:val="22"/>
        </w:rPr>
        <w:t>kierownik budowy Pan/i ……………………………. posiadający/a uprawnienia budowlane nr …………… wydane w dniu ……………….….. r</w:t>
      </w:r>
      <w:r w:rsidR="00424DFA">
        <w:rPr>
          <w:rFonts w:ascii="Arial" w:hAnsi="Arial" w:cs="Arial"/>
          <w:b w:val="0"/>
          <w:sz w:val="22"/>
          <w:szCs w:val="22"/>
        </w:rPr>
        <w:t>.</w:t>
      </w:r>
    </w:p>
    <w:p w:rsidR="00873D93" w:rsidRPr="001B3BC4" w:rsidRDefault="00252E70" w:rsidP="00200766">
      <w:pPr>
        <w:pStyle w:val="Nagwek1"/>
        <w:numPr>
          <w:ilvl w:val="6"/>
          <w:numId w:val="40"/>
        </w:numPr>
        <w:ind w:left="284" w:hanging="284"/>
        <w:jc w:val="both"/>
        <w:rPr>
          <w:rFonts w:ascii="Arial" w:hAnsi="Arial" w:cs="Arial"/>
          <w:b w:val="0"/>
          <w:bCs w:val="0"/>
          <w:kern w:val="0"/>
          <w:sz w:val="22"/>
          <w:szCs w:val="22"/>
        </w:rPr>
      </w:pPr>
      <w:r w:rsidRPr="001B3BC4">
        <w:rPr>
          <w:rFonts w:ascii="Arial" w:hAnsi="Arial" w:cs="Arial"/>
          <w:b w:val="0"/>
          <w:bCs w:val="0"/>
          <w:kern w:val="0"/>
          <w:sz w:val="22"/>
          <w:szCs w:val="22"/>
        </w:rPr>
        <w:t xml:space="preserve">W sytuacji, gdy Wykonawca nie zapewni podczas realizacji umowy </w:t>
      </w:r>
      <w:r w:rsidR="00F60529" w:rsidRPr="001B3BC4">
        <w:rPr>
          <w:rFonts w:ascii="Arial" w:hAnsi="Arial" w:cs="Arial"/>
          <w:b w:val="0"/>
          <w:bCs w:val="0"/>
          <w:kern w:val="0"/>
          <w:sz w:val="22"/>
          <w:szCs w:val="22"/>
        </w:rPr>
        <w:t>osoby</w:t>
      </w:r>
      <w:r w:rsidRPr="001B3BC4">
        <w:rPr>
          <w:rFonts w:ascii="Arial" w:hAnsi="Arial" w:cs="Arial"/>
          <w:b w:val="0"/>
          <w:bCs w:val="0"/>
          <w:kern w:val="0"/>
          <w:sz w:val="22"/>
          <w:szCs w:val="22"/>
        </w:rPr>
        <w:t xml:space="preserve">, </w:t>
      </w:r>
      <w:r w:rsidRPr="001B3BC4">
        <w:rPr>
          <w:rFonts w:ascii="Arial" w:hAnsi="Arial" w:cs="Arial"/>
          <w:b w:val="0"/>
          <w:bCs w:val="0"/>
          <w:kern w:val="0"/>
          <w:sz w:val="22"/>
          <w:szCs w:val="22"/>
        </w:rPr>
        <w:br/>
        <w:t>o któr</w:t>
      </w:r>
      <w:r w:rsidR="00F60529" w:rsidRPr="001B3BC4">
        <w:rPr>
          <w:rFonts w:ascii="Arial" w:hAnsi="Arial" w:cs="Arial"/>
          <w:b w:val="0"/>
          <w:bCs w:val="0"/>
          <w:kern w:val="0"/>
          <w:sz w:val="22"/>
          <w:szCs w:val="22"/>
        </w:rPr>
        <w:t>ej</w:t>
      </w:r>
      <w:r w:rsidRPr="001B3BC4">
        <w:rPr>
          <w:rFonts w:ascii="Arial" w:hAnsi="Arial" w:cs="Arial"/>
          <w:b w:val="0"/>
          <w:bCs w:val="0"/>
          <w:kern w:val="0"/>
          <w:sz w:val="22"/>
          <w:szCs w:val="22"/>
        </w:rPr>
        <w:t xml:space="preserve"> mowa w ust. 1, Zamawiający zastrzega sobie prawo do samodzielnego ustanowienia kierownika budowy. W takiej sytuacji, osob</w:t>
      </w:r>
      <w:r w:rsidR="00F60529" w:rsidRPr="001B3BC4">
        <w:rPr>
          <w:rFonts w:ascii="Arial" w:hAnsi="Arial" w:cs="Arial"/>
          <w:b w:val="0"/>
          <w:bCs w:val="0"/>
          <w:kern w:val="0"/>
          <w:sz w:val="22"/>
          <w:szCs w:val="22"/>
        </w:rPr>
        <w:t>a</w:t>
      </w:r>
      <w:r w:rsidRPr="001B3BC4">
        <w:rPr>
          <w:rFonts w:ascii="Arial" w:hAnsi="Arial" w:cs="Arial"/>
          <w:b w:val="0"/>
          <w:bCs w:val="0"/>
          <w:kern w:val="0"/>
          <w:sz w:val="22"/>
          <w:szCs w:val="22"/>
        </w:rPr>
        <w:t xml:space="preserve"> ustanowion</w:t>
      </w:r>
      <w:r w:rsidR="00F60529" w:rsidRPr="001B3BC4">
        <w:rPr>
          <w:rFonts w:ascii="Arial" w:hAnsi="Arial" w:cs="Arial"/>
          <w:b w:val="0"/>
          <w:bCs w:val="0"/>
          <w:kern w:val="0"/>
          <w:sz w:val="22"/>
          <w:szCs w:val="22"/>
        </w:rPr>
        <w:t>a</w:t>
      </w:r>
      <w:r w:rsidRPr="001B3BC4">
        <w:rPr>
          <w:rFonts w:ascii="Arial" w:hAnsi="Arial" w:cs="Arial"/>
          <w:b w:val="0"/>
          <w:bCs w:val="0"/>
          <w:kern w:val="0"/>
          <w:sz w:val="22"/>
          <w:szCs w:val="22"/>
        </w:rPr>
        <w:t xml:space="preserve"> przez Zamawiającego będ</w:t>
      </w:r>
      <w:r w:rsidR="00F60529" w:rsidRPr="001B3BC4">
        <w:rPr>
          <w:rFonts w:ascii="Arial" w:hAnsi="Arial" w:cs="Arial"/>
          <w:b w:val="0"/>
          <w:bCs w:val="0"/>
          <w:kern w:val="0"/>
          <w:sz w:val="22"/>
          <w:szCs w:val="22"/>
        </w:rPr>
        <w:t>zie</w:t>
      </w:r>
      <w:r w:rsidRPr="001B3BC4">
        <w:rPr>
          <w:rFonts w:ascii="Arial" w:hAnsi="Arial" w:cs="Arial"/>
          <w:b w:val="0"/>
          <w:bCs w:val="0"/>
          <w:kern w:val="0"/>
          <w:sz w:val="22"/>
          <w:szCs w:val="22"/>
        </w:rPr>
        <w:t xml:space="preserve"> pełnił</w:t>
      </w:r>
      <w:r w:rsidR="00F60529" w:rsidRPr="001B3BC4">
        <w:rPr>
          <w:rFonts w:ascii="Arial" w:hAnsi="Arial" w:cs="Arial"/>
          <w:b w:val="0"/>
          <w:bCs w:val="0"/>
          <w:kern w:val="0"/>
          <w:sz w:val="22"/>
          <w:szCs w:val="22"/>
        </w:rPr>
        <w:t>a</w:t>
      </w:r>
      <w:r w:rsidRPr="001B3BC4">
        <w:rPr>
          <w:rFonts w:ascii="Arial" w:hAnsi="Arial" w:cs="Arial"/>
          <w:b w:val="0"/>
          <w:bCs w:val="0"/>
          <w:kern w:val="0"/>
          <w:sz w:val="22"/>
          <w:szCs w:val="22"/>
        </w:rPr>
        <w:t xml:space="preserve"> powierzon</w:t>
      </w:r>
      <w:r w:rsidR="00F60529" w:rsidRPr="001B3BC4">
        <w:rPr>
          <w:rFonts w:ascii="Arial" w:hAnsi="Arial" w:cs="Arial"/>
          <w:b w:val="0"/>
          <w:bCs w:val="0"/>
          <w:kern w:val="0"/>
          <w:sz w:val="22"/>
          <w:szCs w:val="22"/>
        </w:rPr>
        <w:t>ą funkcję</w:t>
      </w:r>
      <w:r w:rsidRPr="001B3BC4">
        <w:rPr>
          <w:rFonts w:ascii="Arial" w:hAnsi="Arial" w:cs="Arial"/>
          <w:b w:val="0"/>
          <w:bCs w:val="0"/>
          <w:kern w:val="0"/>
          <w:sz w:val="22"/>
          <w:szCs w:val="22"/>
        </w:rPr>
        <w:t xml:space="preserve"> do dnia zakończenia realizacji umowy, a Wykonawcy zostanie naliczona odpowiednia kara umowna, o której mowa w § 1</w:t>
      </w:r>
      <w:r w:rsidR="00A3257A" w:rsidRPr="001B3BC4">
        <w:rPr>
          <w:rFonts w:ascii="Arial" w:hAnsi="Arial" w:cs="Arial"/>
          <w:b w:val="0"/>
          <w:bCs w:val="0"/>
          <w:kern w:val="0"/>
          <w:sz w:val="22"/>
          <w:szCs w:val="22"/>
        </w:rPr>
        <w:t>4</w:t>
      </w:r>
      <w:r w:rsidRPr="001B3BC4">
        <w:rPr>
          <w:rFonts w:ascii="Arial" w:hAnsi="Arial" w:cs="Arial"/>
          <w:b w:val="0"/>
          <w:bCs w:val="0"/>
          <w:kern w:val="0"/>
          <w:sz w:val="22"/>
          <w:szCs w:val="22"/>
        </w:rPr>
        <w:t>.</w:t>
      </w:r>
    </w:p>
    <w:p w:rsidR="00873D93" w:rsidRPr="001B3BC4" w:rsidRDefault="00252E70" w:rsidP="00200766">
      <w:pPr>
        <w:pStyle w:val="Nagwek1"/>
        <w:numPr>
          <w:ilvl w:val="6"/>
          <w:numId w:val="40"/>
        </w:numPr>
        <w:ind w:left="284" w:hanging="284"/>
        <w:jc w:val="both"/>
        <w:rPr>
          <w:rFonts w:ascii="Arial" w:hAnsi="Arial" w:cs="Arial"/>
          <w:b w:val="0"/>
          <w:bCs w:val="0"/>
          <w:kern w:val="0"/>
          <w:sz w:val="22"/>
          <w:szCs w:val="22"/>
        </w:rPr>
      </w:pPr>
      <w:r w:rsidRPr="001B3BC4">
        <w:rPr>
          <w:rFonts w:ascii="Arial" w:hAnsi="Arial" w:cs="Arial"/>
          <w:b w:val="0"/>
          <w:bCs w:val="0"/>
          <w:kern w:val="0"/>
          <w:sz w:val="22"/>
          <w:szCs w:val="22"/>
        </w:rPr>
        <w:t>Zmiana osób sprawujących samodzielne funkcje techniczne, o których mowa w ust. 1 niniejszego paragrafu, może nastąpić na pisemny wniosek Wykonawcy. Zmiana taka stanowi zmianę umowy i odbywa się na zasadach określonych w § 1</w:t>
      </w:r>
      <w:r w:rsidR="00A3257A" w:rsidRPr="001B3BC4">
        <w:rPr>
          <w:rFonts w:ascii="Arial" w:hAnsi="Arial" w:cs="Arial"/>
          <w:b w:val="0"/>
          <w:bCs w:val="0"/>
          <w:kern w:val="0"/>
          <w:sz w:val="22"/>
          <w:szCs w:val="22"/>
        </w:rPr>
        <w:t>5</w:t>
      </w:r>
      <w:r w:rsidRPr="001B3BC4">
        <w:rPr>
          <w:rFonts w:ascii="Arial" w:hAnsi="Arial" w:cs="Arial"/>
          <w:b w:val="0"/>
          <w:bCs w:val="0"/>
          <w:kern w:val="0"/>
          <w:sz w:val="22"/>
          <w:szCs w:val="22"/>
        </w:rPr>
        <w:t>.</w:t>
      </w:r>
    </w:p>
    <w:p w:rsidR="00294173" w:rsidRPr="001B3BC4" w:rsidRDefault="00294173" w:rsidP="00E077F6">
      <w:pPr>
        <w:pStyle w:val="Tekstpodstawowy3"/>
        <w:jc w:val="center"/>
        <w:rPr>
          <w:rFonts w:ascii="Arial" w:hAnsi="Arial" w:cs="Arial"/>
          <w:sz w:val="22"/>
          <w:szCs w:val="22"/>
        </w:rPr>
      </w:pPr>
    </w:p>
    <w:p w:rsidR="00370734" w:rsidRPr="001B3BC4" w:rsidRDefault="00252E70" w:rsidP="00E077F6">
      <w:pPr>
        <w:pStyle w:val="Tekstpodstawowy3"/>
        <w:jc w:val="center"/>
        <w:rPr>
          <w:rFonts w:ascii="Arial" w:hAnsi="Arial" w:cs="Arial"/>
          <w:sz w:val="22"/>
          <w:szCs w:val="22"/>
        </w:rPr>
      </w:pPr>
      <w:r w:rsidRPr="001B3BC4">
        <w:rPr>
          <w:rFonts w:ascii="Arial" w:hAnsi="Arial" w:cs="Arial"/>
          <w:sz w:val="22"/>
          <w:szCs w:val="22"/>
        </w:rPr>
        <w:t>§ 5</w:t>
      </w:r>
    </w:p>
    <w:p w:rsidR="00AB525A"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Wykonawca może powierzyć wykonanie części zamówienia Podwykonawcy.</w:t>
      </w:r>
    </w:p>
    <w:p w:rsidR="00AB525A"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Umowa o podwykonawstwo oraz umowa o dalsze podwykonawstwo, której przedmiotem są roboty budowlane, musi zawierać w szczególności:</w:t>
      </w:r>
    </w:p>
    <w:p w:rsidR="00AB525A" w:rsidRPr="001B3BC4" w:rsidRDefault="00252E70" w:rsidP="00200766">
      <w:pPr>
        <w:numPr>
          <w:ilvl w:val="0"/>
          <w:numId w:val="18"/>
        </w:numPr>
        <w:jc w:val="both"/>
        <w:rPr>
          <w:rFonts w:ascii="Arial" w:hAnsi="Arial" w:cs="Arial"/>
          <w:sz w:val="22"/>
          <w:szCs w:val="22"/>
        </w:rPr>
      </w:pPr>
      <w:r w:rsidRPr="001B3BC4">
        <w:rPr>
          <w:rFonts w:ascii="Arial" w:hAnsi="Arial" w:cs="Arial"/>
          <w:sz w:val="22"/>
          <w:szCs w:val="22"/>
        </w:rPr>
        <w:t xml:space="preserve">zakres robót powierzony Podwykonawcy/dalszemu </w:t>
      </w:r>
      <w:r w:rsidR="001402DE" w:rsidRPr="001B3BC4">
        <w:rPr>
          <w:rFonts w:ascii="Arial" w:hAnsi="Arial" w:cs="Arial"/>
          <w:sz w:val="22"/>
          <w:szCs w:val="22"/>
        </w:rPr>
        <w:t xml:space="preserve">podwykonawcy </w:t>
      </w:r>
      <w:r w:rsidRPr="001B3BC4">
        <w:rPr>
          <w:rFonts w:ascii="Arial" w:hAnsi="Arial" w:cs="Arial"/>
          <w:sz w:val="22"/>
          <w:szCs w:val="22"/>
        </w:rPr>
        <w:t>wraz z częścią dokumentacji dotyczącą wykonania robót objętych umową;</w:t>
      </w:r>
    </w:p>
    <w:p w:rsidR="00AB525A" w:rsidRPr="001B3BC4" w:rsidRDefault="00252E70" w:rsidP="00200766">
      <w:pPr>
        <w:numPr>
          <w:ilvl w:val="0"/>
          <w:numId w:val="18"/>
        </w:numPr>
        <w:jc w:val="both"/>
        <w:rPr>
          <w:rFonts w:ascii="Arial" w:hAnsi="Arial" w:cs="Arial"/>
          <w:sz w:val="22"/>
          <w:szCs w:val="22"/>
        </w:rPr>
      </w:pPr>
      <w:r w:rsidRPr="001B3BC4">
        <w:rPr>
          <w:rFonts w:ascii="Arial" w:hAnsi="Arial" w:cs="Arial"/>
          <w:sz w:val="22"/>
          <w:szCs w:val="22"/>
        </w:rPr>
        <w:t xml:space="preserve">kwotę wynagrodzenia - kwota ta nie może być wyższa, niż kwota wynagrodzenia należna zgodnie z niniejszą umową Wykonawcy za zakres powierzany Podwykonawcy/dalszemu </w:t>
      </w:r>
      <w:r w:rsidR="001402DE" w:rsidRPr="001B3BC4">
        <w:rPr>
          <w:rFonts w:ascii="Arial" w:hAnsi="Arial" w:cs="Arial"/>
          <w:sz w:val="22"/>
          <w:szCs w:val="22"/>
        </w:rPr>
        <w:t>podwykonawcy</w:t>
      </w:r>
      <w:r w:rsidRPr="001B3BC4">
        <w:rPr>
          <w:rFonts w:ascii="Arial" w:hAnsi="Arial" w:cs="Arial"/>
          <w:sz w:val="22"/>
          <w:szCs w:val="22"/>
        </w:rPr>
        <w:t>; wynagrodzenie powinno być tego samego rodzaju co wynagrodzenie Wykonawcy (wynagrodzenie ryczałtowe);</w:t>
      </w:r>
    </w:p>
    <w:p w:rsidR="00AB525A" w:rsidRPr="001B3BC4" w:rsidRDefault="00252E70" w:rsidP="00200766">
      <w:pPr>
        <w:numPr>
          <w:ilvl w:val="0"/>
          <w:numId w:val="18"/>
        </w:numPr>
        <w:jc w:val="both"/>
        <w:rPr>
          <w:rFonts w:ascii="Arial" w:hAnsi="Arial" w:cs="Arial"/>
          <w:sz w:val="22"/>
          <w:szCs w:val="22"/>
        </w:rPr>
      </w:pPr>
      <w:r w:rsidRPr="001B3BC4">
        <w:rPr>
          <w:rFonts w:ascii="Arial" w:hAnsi="Arial" w:cs="Arial"/>
          <w:sz w:val="22"/>
          <w:szCs w:val="22"/>
        </w:rPr>
        <w:t>termin wykonania robót objętych umową, z uwzględnieniem postanowień pkt 4 poniżej;</w:t>
      </w:r>
    </w:p>
    <w:p w:rsidR="00AB525A" w:rsidRPr="001B3BC4" w:rsidRDefault="00252E70" w:rsidP="00200766">
      <w:pPr>
        <w:numPr>
          <w:ilvl w:val="0"/>
          <w:numId w:val="18"/>
        </w:numPr>
        <w:jc w:val="both"/>
        <w:rPr>
          <w:rFonts w:ascii="Arial" w:hAnsi="Arial" w:cs="Arial"/>
          <w:sz w:val="22"/>
          <w:szCs w:val="22"/>
        </w:rPr>
      </w:pPr>
      <w:r w:rsidRPr="001B3BC4">
        <w:rPr>
          <w:rFonts w:ascii="Arial" w:hAnsi="Arial" w:cs="Arial"/>
          <w:sz w:val="22"/>
          <w:szCs w:val="22"/>
        </w:rPr>
        <w:t>harmonogram rzeczowo</w:t>
      </w:r>
      <w:r w:rsidR="00AC6724">
        <w:rPr>
          <w:rFonts w:ascii="Arial" w:hAnsi="Arial" w:cs="Arial"/>
          <w:sz w:val="22"/>
          <w:szCs w:val="22"/>
        </w:rPr>
        <w:t xml:space="preserve"> </w:t>
      </w:r>
      <w:r w:rsidRPr="001B3BC4">
        <w:rPr>
          <w:rFonts w:ascii="Arial" w:hAnsi="Arial" w:cs="Arial"/>
          <w:sz w:val="22"/>
          <w:szCs w:val="22"/>
        </w:rPr>
        <w:t xml:space="preserve">– </w:t>
      </w:r>
      <w:r w:rsidR="00413E99">
        <w:rPr>
          <w:rFonts w:ascii="Arial" w:hAnsi="Arial" w:cs="Arial"/>
          <w:sz w:val="22"/>
          <w:szCs w:val="22"/>
        </w:rPr>
        <w:t>terminowy</w:t>
      </w:r>
      <w:r w:rsidRPr="001B3BC4">
        <w:rPr>
          <w:rFonts w:ascii="Arial" w:hAnsi="Arial" w:cs="Arial"/>
          <w:sz w:val="22"/>
          <w:szCs w:val="22"/>
        </w:rPr>
        <w:t>. Harmonogram rzeczowo –</w:t>
      </w:r>
      <w:r w:rsidR="00AC6724">
        <w:rPr>
          <w:rFonts w:ascii="Arial" w:hAnsi="Arial" w:cs="Arial"/>
          <w:sz w:val="22"/>
          <w:szCs w:val="22"/>
        </w:rPr>
        <w:t xml:space="preserve"> </w:t>
      </w:r>
      <w:r w:rsidR="00413E99">
        <w:rPr>
          <w:rFonts w:ascii="Arial" w:hAnsi="Arial" w:cs="Arial"/>
          <w:sz w:val="22"/>
          <w:szCs w:val="22"/>
        </w:rPr>
        <w:t xml:space="preserve">terminowy </w:t>
      </w:r>
      <w:r w:rsidRPr="001B3BC4">
        <w:rPr>
          <w:rFonts w:ascii="Arial" w:hAnsi="Arial" w:cs="Arial"/>
          <w:sz w:val="22"/>
          <w:szCs w:val="22"/>
        </w:rPr>
        <w:t>Podwykonawcy/dalszego podwykonawcy musi być zgodny z harmonogramem rzeczowo –</w:t>
      </w:r>
      <w:r w:rsidR="00AC6724">
        <w:rPr>
          <w:rFonts w:ascii="Arial" w:hAnsi="Arial" w:cs="Arial"/>
          <w:sz w:val="22"/>
          <w:szCs w:val="22"/>
        </w:rPr>
        <w:t xml:space="preserve"> </w:t>
      </w:r>
      <w:r w:rsidR="00413E99">
        <w:rPr>
          <w:rFonts w:ascii="Arial" w:hAnsi="Arial" w:cs="Arial"/>
          <w:sz w:val="22"/>
          <w:szCs w:val="22"/>
        </w:rPr>
        <w:t>terminowym</w:t>
      </w:r>
      <w:r w:rsidRPr="001B3BC4">
        <w:rPr>
          <w:rFonts w:ascii="Arial" w:hAnsi="Arial" w:cs="Arial"/>
          <w:sz w:val="22"/>
          <w:szCs w:val="22"/>
        </w:rPr>
        <w:t xml:space="preserve"> Wykonawcy,</w:t>
      </w:r>
      <w:r w:rsidR="005A07ED" w:rsidRPr="001B3BC4">
        <w:rPr>
          <w:rFonts w:ascii="Arial" w:hAnsi="Arial" w:cs="Arial"/>
          <w:sz w:val="22"/>
          <w:szCs w:val="22"/>
        </w:rPr>
        <w:t xml:space="preserve"> </w:t>
      </w:r>
      <w:r w:rsidRPr="001B3BC4">
        <w:rPr>
          <w:rFonts w:ascii="Arial" w:hAnsi="Arial" w:cs="Arial"/>
          <w:sz w:val="22"/>
          <w:szCs w:val="22"/>
        </w:rPr>
        <w:t>z zastrzeżeniem, że Zamawiający dopuszcza realizację zakresu zleconego Podwykonawcy/dalszemu podwykonawcy w terminie wcześniejszym, niż termin zadeklarowany przez Wykonawcę, w złożonym przez niego harmonogramie;</w:t>
      </w:r>
    </w:p>
    <w:p w:rsidR="00AB525A" w:rsidRPr="001B3BC4" w:rsidRDefault="00252E70" w:rsidP="00200766">
      <w:pPr>
        <w:numPr>
          <w:ilvl w:val="0"/>
          <w:numId w:val="18"/>
        </w:numPr>
        <w:jc w:val="both"/>
        <w:rPr>
          <w:rFonts w:ascii="Arial" w:hAnsi="Arial" w:cs="Arial"/>
          <w:sz w:val="22"/>
          <w:szCs w:val="22"/>
        </w:rPr>
      </w:pPr>
      <w:r w:rsidRPr="001B3BC4">
        <w:rPr>
          <w:rFonts w:ascii="Arial" w:hAnsi="Arial" w:cs="Arial"/>
          <w:sz w:val="22"/>
          <w:szCs w:val="22"/>
        </w:rPr>
        <w:t>termin zapłaty wynagrodzenia dla Podwykonawcy/dalszego podwykonawcy, który nie może być dłuższy niż 30 dni od dnia doręczenia odpowiednio Wykonawcy, Podwykonawcy lub dalszemu Podwykonawcy faktury lub rachunku;</w:t>
      </w:r>
    </w:p>
    <w:p w:rsidR="00AB525A" w:rsidRPr="001B3BC4" w:rsidRDefault="00252E70" w:rsidP="00200766">
      <w:pPr>
        <w:numPr>
          <w:ilvl w:val="0"/>
          <w:numId w:val="18"/>
        </w:numPr>
        <w:jc w:val="both"/>
        <w:rPr>
          <w:rFonts w:ascii="Arial" w:hAnsi="Arial" w:cs="Arial"/>
          <w:sz w:val="22"/>
          <w:szCs w:val="22"/>
        </w:rPr>
      </w:pPr>
      <w:r w:rsidRPr="001B3BC4">
        <w:rPr>
          <w:rFonts w:ascii="Arial" w:hAnsi="Arial" w:cs="Arial"/>
          <w:sz w:val="22"/>
          <w:szCs w:val="22"/>
        </w:rPr>
        <w:t>termin zapłaty wynagrodzenia dla Podwykonawcy/dalszego podwykonawcy ustalony w taki sposób, aby przypadał wcześniej niż termin zapłaty wynagrodzenia należnego Wykonawcy przez Zamawiającego (za zakres zlecony Podwykonawcy/dalszemu podwykonawcy);</w:t>
      </w:r>
    </w:p>
    <w:p w:rsidR="00AB525A" w:rsidRPr="001B3BC4" w:rsidRDefault="00252E70" w:rsidP="00200766">
      <w:pPr>
        <w:numPr>
          <w:ilvl w:val="0"/>
          <w:numId w:val="18"/>
        </w:numPr>
        <w:jc w:val="both"/>
        <w:rPr>
          <w:rFonts w:ascii="Arial" w:hAnsi="Arial" w:cs="Arial"/>
          <w:sz w:val="22"/>
          <w:szCs w:val="22"/>
        </w:rPr>
      </w:pPr>
      <w:r w:rsidRPr="001B3BC4">
        <w:rPr>
          <w:rFonts w:ascii="Arial" w:hAnsi="Arial" w:cs="Arial"/>
          <w:sz w:val="22"/>
          <w:szCs w:val="22"/>
        </w:rPr>
        <w:t>zapis umożliwiający Zamawiającemu lub przedstawicielowi Zamawiającego udział w odbiorach robót wykonanych przez Podwykonawcę/dalszego podwykonawcę;</w:t>
      </w:r>
    </w:p>
    <w:p w:rsidR="00AB525A" w:rsidRPr="001B3BC4" w:rsidRDefault="00252E70" w:rsidP="00200766">
      <w:pPr>
        <w:numPr>
          <w:ilvl w:val="0"/>
          <w:numId w:val="18"/>
        </w:numPr>
        <w:jc w:val="both"/>
        <w:rPr>
          <w:rFonts w:ascii="Arial" w:hAnsi="Arial" w:cs="Arial"/>
          <w:sz w:val="22"/>
          <w:szCs w:val="22"/>
        </w:rPr>
      </w:pPr>
      <w:r w:rsidRPr="001B3BC4">
        <w:rPr>
          <w:rFonts w:ascii="Arial" w:hAnsi="Arial" w:cs="Arial"/>
          <w:sz w:val="22"/>
          <w:szCs w:val="22"/>
        </w:rPr>
        <w:t>postanowienie, mocą którego, w oparciu o przepisy dotyczące umów na rzecz osoby trzeciej, Podwykonawca/dalszy podwykonawca zobowiązuje się:</w:t>
      </w:r>
    </w:p>
    <w:p w:rsidR="00AB525A" w:rsidRPr="001B3BC4" w:rsidRDefault="00252E70" w:rsidP="00200766">
      <w:pPr>
        <w:numPr>
          <w:ilvl w:val="0"/>
          <w:numId w:val="19"/>
        </w:numPr>
        <w:ind w:left="993" w:hanging="284"/>
        <w:jc w:val="both"/>
        <w:rPr>
          <w:rFonts w:ascii="Arial" w:hAnsi="Arial" w:cs="Arial"/>
          <w:sz w:val="22"/>
          <w:szCs w:val="22"/>
        </w:rPr>
      </w:pPr>
      <w:r w:rsidRPr="001B3BC4">
        <w:rPr>
          <w:rFonts w:ascii="Arial" w:hAnsi="Arial" w:cs="Arial"/>
          <w:sz w:val="22"/>
          <w:szCs w:val="22"/>
        </w:rPr>
        <w:t>na wezwanie Zamawiającego uczestniczyć w przeglądach gwarancyjnych przedmiotu umowy i w razie ujawnienia się wad (w zakresie objętym umową podwykonawstwa), w okresie rękojmi lub gwarancji, do usunięcia tych wad w terminie wskazanym przez Zamawiającego;</w:t>
      </w:r>
    </w:p>
    <w:p w:rsidR="00AB525A" w:rsidRPr="001B3BC4" w:rsidRDefault="00252E70" w:rsidP="00200766">
      <w:pPr>
        <w:numPr>
          <w:ilvl w:val="0"/>
          <w:numId w:val="19"/>
        </w:numPr>
        <w:ind w:left="993" w:hanging="284"/>
        <w:jc w:val="both"/>
        <w:rPr>
          <w:rFonts w:ascii="Arial" w:hAnsi="Arial" w:cs="Arial"/>
          <w:sz w:val="22"/>
          <w:szCs w:val="22"/>
        </w:rPr>
      </w:pPr>
      <w:r w:rsidRPr="001B3BC4">
        <w:rPr>
          <w:rFonts w:ascii="Arial" w:hAnsi="Arial" w:cs="Arial"/>
          <w:sz w:val="22"/>
          <w:szCs w:val="22"/>
        </w:rPr>
        <w:t xml:space="preserve">wobec Zamawiającego do zapłaty kar umownych wynikających z niniejszej umowy w przypadku niedotrzymania terminu usunięcia wad (w zakresie objętym umową podwykonawstwa). Skuteczne i prawidłowe usunięcie wad przez Podwykonawcę/dalszego podwykonawcę zwalnia z tego zobowiązania </w:t>
      </w:r>
      <w:r w:rsidRPr="001B3BC4">
        <w:rPr>
          <w:rFonts w:ascii="Arial" w:hAnsi="Arial" w:cs="Arial"/>
          <w:sz w:val="22"/>
          <w:szCs w:val="22"/>
        </w:rPr>
        <w:lastRenderedPageBreak/>
        <w:t>Wykonawcę; to samo dotyczy zapłaty przez Podwykonawcę /dalszego podwykonawcę kary umownej za przekroczenie terminu usunięcia wad.</w:t>
      </w:r>
    </w:p>
    <w:p w:rsidR="00722F21" w:rsidRPr="001B3BC4" w:rsidRDefault="00252E70" w:rsidP="00200766">
      <w:pPr>
        <w:pStyle w:val="Akapitzlist"/>
        <w:numPr>
          <w:ilvl w:val="0"/>
          <w:numId w:val="15"/>
        </w:numPr>
        <w:ind w:left="284" w:hanging="284"/>
        <w:jc w:val="both"/>
        <w:rPr>
          <w:rFonts w:ascii="Arial" w:hAnsi="Arial" w:cs="Arial"/>
          <w:bCs/>
          <w:sz w:val="22"/>
          <w:szCs w:val="22"/>
        </w:rPr>
      </w:pPr>
      <w:r w:rsidRPr="001B3BC4">
        <w:rPr>
          <w:rFonts w:ascii="Arial" w:hAnsi="Arial" w:cs="Arial"/>
          <w:bCs/>
          <w:sz w:val="22"/>
          <w:szCs w:val="22"/>
        </w:rPr>
        <w:t xml:space="preserve">Umowa o podwykonawstwo oraz umowa o dalsze podwykonawstwo na roboty budowlane nie może zawierać postanowień: </w:t>
      </w:r>
    </w:p>
    <w:p w:rsidR="007C3F6F" w:rsidRPr="001B3BC4" w:rsidRDefault="00252E70" w:rsidP="00200766">
      <w:pPr>
        <w:numPr>
          <w:ilvl w:val="0"/>
          <w:numId w:val="45"/>
        </w:numPr>
        <w:jc w:val="both"/>
        <w:rPr>
          <w:rFonts w:ascii="Arial" w:hAnsi="Arial" w:cs="Arial"/>
          <w:sz w:val="22"/>
          <w:szCs w:val="22"/>
        </w:rPr>
      </w:pPr>
      <w:r w:rsidRPr="001B3BC4">
        <w:rPr>
          <w:rFonts w:ascii="Arial" w:hAnsi="Arial" w:cs="Arial"/>
          <w:sz w:val="22"/>
          <w:szCs w:val="22"/>
        </w:rPr>
        <w:t xml:space="preserve">kształtujących prawa i obowiązki Podwykonawcy/dalszego podwykonawcy, </w:t>
      </w:r>
      <w:r w:rsidRPr="001B3BC4">
        <w:rPr>
          <w:rFonts w:ascii="Arial" w:hAnsi="Arial" w:cs="Arial"/>
          <w:sz w:val="22"/>
          <w:szCs w:val="22"/>
        </w:rPr>
        <w:br/>
        <w:t>w zakresie kar umownych oraz postanowień dotyczących warunków wypłaty wynagrodzenia, w sposób dla ww. podmiotów mniej korzystny niż prawa i obowiązki Wykonawcy, ukształtowane postanowieniami niniejszej umowy</w:t>
      </w:r>
      <w:r w:rsidR="0041155D" w:rsidRPr="001B3BC4">
        <w:rPr>
          <w:rFonts w:ascii="Arial" w:hAnsi="Arial" w:cs="Arial"/>
          <w:sz w:val="22"/>
          <w:szCs w:val="22"/>
        </w:rPr>
        <w:t>;</w:t>
      </w:r>
    </w:p>
    <w:p w:rsidR="007C3F6F" w:rsidRPr="001B3BC4" w:rsidRDefault="00252E70" w:rsidP="00200766">
      <w:pPr>
        <w:numPr>
          <w:ilvl w:val="0"/>
          <w:numId w:val="45"/>
        </w:numPr>
        <w:jc w:val="both"/>
        <w:rPr>
          <w:rFonts w:ascii="Arial" w:hAnsi="Arial" w:cs="Arial"/>
          <w:sz w:val="22"/>
          <w:szCs w:val="22"/>
        </w:rPr>
      </w:pPr>
      <w:r w:rsidRPr="001B3BC4">
        <w:rPr>
          <w:rFonts w:ascii="Arial" w:hAnsi="Arial" w:cs="Arial"/>
          <w:sz w:val="22"/>
          <w:szCs w:val="22"/>
        </w:rPr>
        <w:t>uzależniających uzyskanie przez Podwykonawcę/dalszego podwykonawcę zapłaty wynagrodzenia od Wykonawcy lub Podwykonawcy za wykonanie przedmiotu umowy o podwykonawstwo od zapłaty przez Zamawiającego wynagrodzenia Wykonawcy lub odpowiednio od zapłaty przez Wykonawcę wynagrodzenia Podwykonawcy lub dalszemu podwykonawcy;</w:t>
      </w:r>
    </w:p>
    <w:p w:rsidR="007C3F6F" w:rsidRPr="001B3BC4" w:rsidRDefault="00252E70" w:rsidP="00200766">
      <w:pPr>
        <w:numPr>
          <w:ilvl w:val="0"/>
          <w:numId w:val="45"/>
        </w:numPr>
        <w:jc w:val="both"/>
        <w:rPr>
          <w:rFonts w:ascii="Arial" w:hAnsi="Arial" w:cs="Arial"/>
          <w:sz w:val="22"/>
          <w:szCs w:val="22"/>
        </w:rPr>
      </w:pPr>
      <w:r w:rsidRPr="001B3BC4">
        <w:rPr>
          <w:rFonts w:ascii="Arial" w:hAnsi="Arial" w:cs="Arial"/>
          <w:sz w:val="22"/>
          <w:szCs w:val="22"/>
        </w:rPr>
        <w:t>dopuszczających zabezpieczenie roszczeń Wykonawcy/Podwykonawcy z tytułu niewykonania lub nienależytego wykonania umowy przez Podwykonawcę lub dalszego podwykonawcę w formie zatrzymania kwot z wynagrodzenia przysługującego Podwykonawcy lub dalszemu Podwykonawcy z umowy o podwykonawstwo;</w:t>
      </w:r>
    </w:p>
    <w:p w:rsidR="00666798" w:rsidRPr="001B3BC4" w:rsidRDefault="00252E70" w:rsidP="00200766">
      <w:pPr>
        <w:numPr>
          <w:ilvl w:val="0"/>
          <w:numId w:val="45"/>
        </w:numPr>
        <w:jc w:val="both"/>
        <w:rPr>
          <w:rFonts w:ascii="Arial" w:hAnsi="Arial" w:cs="Arial"/>
          <w:sz w:val="22"/>
          <w:szCs w:val="22"/>
        </w:rPr>
      </w:pPr>
      <w:r w:rsidRPr="001B3BC4">
        <w:rPr>
          <w:rFonts w:ascii="Arial" w:hAnsi="Arial" w:cs="Arial"/>
          <w:sz w:val="22"/>
          <w:szCs w:val="22"/>
        </w:rPr>
        <w:t>uzależniających uzyskanie przez Podwykonawcę lub dalszego Podwykonawcę zapłaty wynagrodzenia od Wykonawcy lub Podwykonawcy za wykonanie przedmiotu umowy o podwykonawstwo od odbioru robót przez Zamawiającego</w:t>
      </w:r>
      <w:r w:rsidR="0041155D" w:rsidRPr="001B3BC4">
        <w:rPr>
          <w:rFonts w:ascii="Arial" w:hAnsi="Arial" w:cs="Arial"/>
          <w:sz w:val="22"/>
          <w:szCs w:val="22"/>
        </w:rPr>
        <w:t>.</w:t>
      </w:r>
    </w:p>
    <w:p w:rsidR="0039636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Wykonawca jest zobowiązany przedłożyć Zamawiającemu projekt umowy </w:t>
      </w:r>
      <w:r w:rsidRPr="001B3BC4">
        <w:rPr>
          <w:rFonts w:ascii="Arial" w:hAnsi="Arial" w:cs="Arial"/>
          <w:sz w:val="22"/>
          <w:szCs w:val="22"/>
        </w:rPr>
        <w:br/>
        <w:t xml:space="preserve">o podwykonawstwo, której przedmiotem są roboty budowlane. Niezgłoszenie przez Zamawiającego do projektu umowy o podwykonawstwo, której przedmiotem są roboty budowlane, zastrzeżeń w formie pisemnej pod rygorem nieważności, w terminie 14 dni roboczych od dnia przedłożenia </w:t>
      </w:r>
      <w:r w:rsidR="003506C0" w:rsidRPr="001B3BC4">
        <w:rPr>
          <w:rFonts w:ascii="Arial" w:hAnsi="Arial" w:cs="Arial"/>
          <w:sz w:val="22"/>
          <w:szCs w:val="22"/>
        </w:rPr>
        <w:t xml:space="preserve">Zamawiającemu </w:t>
      </w:r>
      <w:r w:rsidRPr="001B3BC4">
        <w:rPr>
          <w:rFonts w:ascii="Arial" w:hAnsi="Arial" w:cs="Arial"/>
          <w:sz w:val="22"/>
          <w:szCs w:val="22"/>
        </w:rPr>
        <w:t>kompletnego projektu umowy, uważa się za akceptację projektu umowy przez Zamawiającego.</w:t>
      </w:r>
    </w:p>
    <w:p w:rsidR="00DC4CCF"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Wykonawca jest zobowiązany przedłożyć Zamawiającemu</w:t>
      </w:r>
      <w:r w:rsidR="003506C0" w:rsidRPr="001B3BC4">
        <w:rPr>
          <w:rFonts w:ascii="Arial" w:hAnsi="Arial" w:cs="Arial"/>
          <w:sz w:val="22"/>
          <w:szCs w:val="22"/>
        </w:rPr>
        <w:t xml:space="preserve"> </w:t>
      </w:r>
      <w:r w:rsidRPr="001B3BC4">
        <w:rPr>
          <w:rFonts w:ascii="Arial" w:hAnsi="Arial" w:cs="Arial"/>
          <w:sz w:val="22"/>
          <w:szCs w:val="22"/>
        </w:rPr>
        <w:t xml:space="preserve">poświadczoną za zgodność </w:t>
      </w:r>
      <w:r w:rsidR="003506C0" w:rsidRPr="001B3BC4">
        <w:rPr>
          <w:rFonts w:ascii="Arial" w:hAnsi="Arial" w:cs="Arial"/>
          <w:sz w:val="22"/>
          <w:szCs w:val="22"/>
        </w:rPr>
        <w:br/>
      </w:r>
      <w:r w:rsidRPr="001B3BC4">
        <w:rPr>
          <w:rFonts w:ascii="Arial" w:hAnsi="Arial" w:cs="Arial"/>
          <w:sz w:val="22"/>
          <w:szCs w:val="22"/>
        </w:rPr>
        <w:t>z o</w:t>
      </w:r>
      <w:r w:rsidR="003506C0" w:rsidRPr="001B3BC4">
        <w:rPr>
          <w:rFonts w:ascii="Arial" w:hAnsi="Arial" w:cs="Arial"/>
          <w:sz w:val="22"/>
          <w:szCs w:val="22"/>
        </w:rPr>
        <w:t xml:space="preserve">ryginałem kopię zawartej umowy </w:t>
      </w:r>
      <w:r w:rsidRPr="001B3BC4">
        <w:rPr>
          <w:rFonts w:ascii="Arial" w:hAnsi="Arial" w:cs="Arial"/>
          <w:sz w:val="22"/>
          <w:szCs w:val="22"/>
        </w:rPr>
        <w:t>o podwykonawstwo, której przedmiotem są roboty budowlane, w terminie 7 dni od dnia jej zawarcia. Niezgłoszenie w formie pisemnej pod rygorem nieważności sprzeciwu do przedłożonej umowy o podwykonawstwo, której przedmiotem są roboty budowlane, w terminie 14 dni roboczych od dnia przedłożenia poświadczonej za zgodność z oryginałem kopii umowy Zamawiające</w:t>
      </w:r>
      <w:r w:rsidR="003506C0" w:rsidRPr="001B3BC4">
        <w:rPr>
          <w:rFonts w:ascii="Arial" w:hAnsi="Arial" w:cs="Arial"/>
          <w:sz w:val="22"/>
          <w:szCs w:val="22"/>
        </w:rPr>
        <w:t>mu</w:t>
      </w:r>
      <w:r w:rsidRPr="001B3BC4">
        <w:rPr>
          <w:rFonts w:ascii="Arial" w:hAnsi="Arial" w:cs="Arial"/>
          <w:sz w:val="22"/>
          <w:szCs w:val="22"/>
        </w:rPr>
        <w:t xml:space="preserve">, uważa się za akceptację umowy przez Zamawiającego. </w:t>
      </w:r>
    </w:p>
    <w:p w:rsidR="00DC4CCF"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Zamawiający, w terminie określonym zgodnie z ust. 4 powyżej, zgłosi w formie pisemnej, pod rygorem nieważności, zastrzeżenia do projektu umowy o podwykonawstwo, której przedmiotem są roboty budowlane, w przypadku gdy umowa ta:</w:t>
      </w:r>
    </w:p>
    <w:p w:rsidR="00DC4CCF" w:rsidRPr="001B3BC4" w:rsidRDefault="00252E70" w:rsidP="00200766">
      <w:pPr>
        <w:pStyle w:val="Akapitzlist"/>
        <w:numPr>
          <w:ilvl w:val="0"/>
          <w:numId w:val="46"/>
        </w:numPr>
        <w:shd w:val="clear" w:color="auto" w:fill="FFFFFF"/>
        <w:ind w:left="588" w:hanging="294"/>
        <w:rPr>
          <w:rFonts w:ascii="Arial" w:hAnsi="Arial" w:cs="Arial"/>
          <w:sz w:val="22"/>
          <w:szCs w:val="22"/>
        </w:rPr>
      </w:pPr>
      <w:r w:rsidRPr="001B3BC4">
        <w:rPr>
          <w:rFonts w:ascii="Arial" w:hAnsi="Arial" w:cs="Arial"/>
          <w:sz w:val="22"/>
          <w:szCs w:val="22"/>
        </w:rPr>
        <w:t>nie spełnia wymagań określonych w dokumentach zamówienia;</w:t>
      </w:r>
    </w:p>
    <w:p w:rsidR="00DC4CCF" w:rsidRPr="001B3BC4" w:rsidRDefault="00252E70" w:rsidP="00200766">
      <w:pPr>
        <w:pStyle w:val="Akapitzlist"/>
        <w:numPr>
          <w:ilvl w:val="0"/>
          <w:numId w:val="46"/>
        </w:numPr>
        <w:shd w:val="clear" w:color="auto" w:fill="FFFFFF"/>
        <w:ind w:left="588" w:hanging="294"/>
        <w:rPr>
          <w:rFonts w:ascii="Arial" w:hAnsi="Arial" w:cs="Arial"/>
          <w:sz w:val="22"/>
          <w:szCs w:val="22"/>
        </w:rPr>
      </w:pPr>
      <w:r w:rsidRPr="001B3BC4">
        <w:rPr>
          <w:rFonts w:ascii="Arial" w:hAnsi="Arial" w:cs="Arial"/>
          <w:sz w:val="22"/>
          <w:szCs w:val="22"/>
        </w:rPr>
        <w:t>przewiduje termin zapłaty wynagrodzenia dłuższy niż określony w ust. 2 pkt 5;</w:t>
      </w:r>
    </w:p>
    <w:p w:rsidR="00396369" w:rsidRPr="001B3BC4" w:rsidRDefault="00252E70" w:rsidP="00200766">
      <w:pPr>
        <w:pStyle w:val="Akapitzlist"/>
        <w:numPr>
          <w:ilvl w:val="0"/>
          <w:numId w:val="46"/>
        </w:numPr>
        <w:shd w:val="clear" w:color="auto" w:fill="FFFFFF"/>
        <w:ind w:left="588" w:hanging="294"/>
        <w:rPr>
          <w:rFonts w:ascii="Arial" w:hAnsi="Arial" w:cs="Arial"/>
          <w:sz w:val="22"/>
          <w:szCs w:val="22"/>
        </w:rPr>
      </w:pPr>
      <w:r w:rsidRPr="001B3BC4">
        <w:rPr>
          <w:rFonts w:ascii="Arial" w:hAnsi="Arial" w:cs="Arial"/>
          <w:sz w:val="22"/>
          <w:szCs w:val="22"/>
        </w:rPr>
        <w:t>zawiera postanowienia niezgodne z art. 463 ustawy pzp.</w:t>
      </w:r>
    </w:p>
    <w:p w:rsidR="00AB525A"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Zamawiający, w terminie określonym zgodnie z ust. 5 powyżej, zgłosi w formie pisemnej pod rygorem nieważności sprzeciw do umowy o podwykonawstwo, której przedmiotem są roboty budowlane, w przypadkach, o których mowa w ust. 6 pkt 1- 3 powyżej.</w:t>
      </w:r>
    </w:p>
    <w:p w:rsidR="00C31A4A"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Wykonawca jest zobowiązany przedłożyć Zamawiającemu poświadczoną za zgodność </w:t>
      </w:r>
      <w:r w:rsidRPr="001B3BC4">
        <w:rPr>
          <w:rFonts w:ascii="Arial" w:hAnsi="Arial" w:cs="Arial"/>
          <w:sz w:val="22"/>
          <w:szCs w:val="22"/>
        </w:rPr>
        <w:br/>
        <w:t xml:space="preserve">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 złotych. </w:t>
      </w:r>
    </w:p>
    <w:p w:rsidR="00C31A4A"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W przypadku, o którym mowa w ust. 8, jeżeli termin zapłaty wynagrodzenia jest dłuższy niż określony w ust. 2 pkt 5, Zamawiający poinformuje o tym Wykonawcę i wezwie go do doprowadzenia do zmiany tej umowy, pod rygorem wystąpienia o zapłatę kary umownej.</w:t>
      </w:r>
    </w:p>
    <w:p w:rsidR="00E90EEF"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Postanowienia ust. 2 – 9 stosuje się odpowiednio do zmian umowy o podwykonawstwo.</w:t>
      </w:r>
    </w:p>
    <w:p w:rsidR="00EB7311"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Podwykonawca lub dalszy podwykonawca przedkładający Zamawiającemu projekt umowy o podwykonawstwo/dalsze podwykonawstwo, której przedmiotem są roboty </w:t>
      </w:r>
      <w:r w:rsidRPr="001B3BC4">
        <w:rPr>
          <w:rFonts w:ascii="Arial" w:hAnsi="Arial" w:cs="Arial"/>
          <w:sz w:val="22"/>
          <w:szCs w:val="22"/>
        </w:rPr>
        <w:lastRenderedPageBreak/>
        <w:t>budowlane, jest obowiązany dołączyć zgodę Wykonawcy na zawarcie umowy o podwykonawstwo/dalsze podwykonawstwo o treści zgodnej z projektem umowy.</w:t>
      </w:r>
    </w:p>
    <w:p w:rsidR="00EB7311"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Zawarcie umowy przez Podwykonawcę z dalszymi podwykonawcami oraz zmiana przedmiotowych umów wymaga dopełnienia obowiązków wskazanych w niniejszej umowie dla umowy o podwykonawstwo</w:t>
      </w:r>
      <w:r w:rsidR="00592DB2" w:rsidRPr="001B3BC4">
        <w:rPr>
          <w:rFonts w:ascii="Arial" w:hAnsi="Arial" w:cs="Arial"/>
          <w:sz w:val="22"/>
          <w:szCs w:val="22"/>
        </w:rPr>
        <w:t xml:space="preserve"> zawieranej przez Wykonawcę z podwykonawcą</w:t>
      </w:r>
      <w:r w:rsidRPr="001B3BC4">
        <w:rPr>
          <w:rFonts w:ascii="Arial" w:hAnsi="Arial" w:cs="Arial"/>
          <w:sz w:val="22"/>
          <w:szCs w:val="22"/>
        </w:rPr>
        <w:t>, tj. w szczególności przedłożenia Zamawiającemu odpowiednio projektów umów o podwykonawstwo, których przedmiotem są roboty budowlane, a także projektu ich zmiany oraz poświadczonych za zgodność z oryginałem kopii zawartych umów o podwykonawstwo, których przedmiotem są roboty budowlane/dostawy/usługi i ich zmian. Ust. 6 i 7 stosuje się odpowiednio.</w:t>
      </w:r>
    </w:p>
    <w:p w:rsidR="00E7307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Zamawiający dokona bezpośredniej zapłaty wymagalnego wynagrodzenia przysługującego </w:t>
      </w:r>
      <w:r w:rsidR="001402DE" w:rsidRPr="001B3BC4">
        <w:rPr>
          <w:rFonts w:ascii="Arial" w:hAnsi="Arial" w:cs="Arial"/>
          <w:sz w:val="22"/>
          <w:szCs w:val="22"/>
        </w:rPr>
        <w:t xml:space="preserve">Podwykonawcy </w:t>
      </w:r>
      <w:r w:rsidRPr="001B3BC4">
        <w:rPr>
          <w:rFonts w:ascii="Arial" w:hAnsi="Arial" w:cs="Arial"/>
          <w:sz w:val="22"/>
          <w:szCs w:val="22"/>
        </w:rPr>
        <w:t xml:space="preserve">lub dalszemu podwykonawcy, który zawarł zaakceptowaną przez Zamawiającego umowę o podwykonawstwo, której przedmiotem są roboty budowlane, lub który zawarł przedłożoną Zamawiającemu umowę </w:t>
      </w:r>
      <w:r w:rsidRPr="001B3BC4">
        <w:rPr>
          <w:rFonts w:ascii="Arial" w:hAnsi="Arial" w:cs="Arial"/>
          <w:sz w:val="22"/>
          <w:szCs w:val="22"/>
        </w:rPr>
        <w:br/>
        <w:t>o podwykonawstwo, której przedmiotem są dostawy lub usługi, w przypadku uchylenia się od obowiązku zapłaty odpowiednio przez Wykonawcę, Podwykonawcę lub dalszego podwykonawcę.</w:t>
      </w:r>
    </w:p>
    <w:p w:rsidR="00E7307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7307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Bezpośrednia zapłata obejmuje wyłącznie należne wynagrodzenie, bez odsetek, należnych </w:t>
      </w:r>
      <w:r w:rsidR="005832F4" w:rsidRPr="001B3BC4">
        <w:rPr>
          <w:rFonts w:ascii="Arial" w:hAnsi="Arial" w:cs="Arial"/>
          <w:sz w:val="22"/>
          <w:szCs w:val="22"/>
        </w:rPr>
        <w:t xml:space="preserve">Podwykonawcy </w:t>
      </w:r>
      <w:r w:rsidRPr="001B3BC4">
        <w:rPr>
          <w:rFonts w:ascii="Arial" w:hAnsi="Arial" w:cs="Arial"/>
          <w:sz w:val="22"/>
          <w:szCs w:val="22"/>
        </w:rPr>
        <w:t>lub dalszemu podwykonawcy.</w:t>
      </w:r>
    </w:p>
    <w:p w:rsidR="00E7307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Zamawiający, przed dokonaniem bezpośredniej zapłaty, umożliwi Wykonawcy zgłoszenie, pisemnie, uwag dotyczących zasadności bezpośredniej zapłaty wynagrodzenia Podwykonawcy lub dalszemu podwykonawcy. Termin zgłaszania uwag - 7 dni od dnia doręczenia informacji. W uwagach nie można powoływać się na potrącenie roszczeń Wykonawcy względem Podwykonawcy niezwiązanych z realizacją umowy </w:t>
      </w:r>
      <w:r w:rsidRPr="001B3BC4">
        <w:rPr>
          <w:rFonts w:ascii="Arial" w:hAnsi="Arial" w:cs="Arial"/>
          <w:sz w:val="22"/>
          <w:szCs w:val="22"/>
        </w:rPr>
        <w:br/>
        <w:t>o podwykonawstwo.</w:t>
      </w:r>
    </w:p>
    <w:p w:rsidR="00E7307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W przypadku zgłoszenia uwag, o których mowa w ust. 16, Zamawiający może:</w:t>
      </w:r>
    </w:p>
    <w:p w:rsidR="00E73079" w:rsidRPr="001B3BC4" w:rsidRDefault="00252E70" w:rsidP="00200766">
      <w:pPr>
        <w:pStyle w:val="Akapitzlist"/>
        <w:numPr>
          <w:ilvl w:val="0"/>
          <w:numId w:val="47"/>
        </w:numPr>
        <w:shd w:val="clear" w:color="auto" w:fill="FFFFFF"/>
        <w:ind w:left="714" w:hanging="357"/>
        <w:jc w:val="both"/>
        <w:rPr>
          <w:rFonts w:ascii="Arial" w:hAnsi="Arial" w:cs="Arial"/>
          <w:sz w:val="22"/>
          <w:szCs w:val="22"/>
        </w:rPr>
      </w:pPr>
      <w:r w:rsidRPr="001B3BC4">
        <w:rPr>
          <w:rFonts w:ascii="Arial" w:hAnsi="Arial" w:cs="Arial"/>
          <w:sz w:val="22"/>
          <w:szCs w:val="22"/>
        </w:rPr>
        <w:t>nie dokonać bezpośredniej zapłaty wynagrodzenia Podwykonawcy lub dalszemu podwykonawcy, jeżeli Wykonawca wykaże niezasadność takiej zapłaty albo</w:t>
      </w:r>
    </w:p>
    <w:p w:rsidR="00E73079" w:rsidRPr="001B3BC4" w:rsidRDefault="00252E70" w:rsidP="00200766">
      <w:pPr>
        <w:pStyle w:val="Akapitzlist"/>
        <w:numPr>
          <w:ilvl w:val="0"/>
          <w:numId w:val="47"/>
        </w:numPr>
        <w:shd w:val="clear" w:color="auto" w:fill="FFFFFF"/>
        <w:ind w:left="714" w:hanging="357"/>
        <w:jc w:val="both"/>
        <w:rPr>
          <w:rFonts w:ascii="Arial" w:hAnsi="Arial" w:cs="Arial"/>
          <w:sz w:val="22"/>
          <w:szCs w:val="22"/>
        </w:rPr>
      </w:pPr>
      <w:r w:rsidRPr="001B3BC4">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73079" w:rsidRPr="001B3BC4" w:rsidRDefault="00252E70" w:rsidP="00200766">
      <w:pPr>
        <w:pStyle w:val="Akapitzlist"/>
        <w:numPr>
          <w:ilvl w:val="0"/>
          <w:numId w:val="47"/>
        </w:numPr>
        <w:shd w:val="clear" w:color="auto" w:fill="FFFFFF"/>
        <w:ind w:left="714" w:hanging="357"/>
        <w:jc w:val="both"/>
        <w:rPr>
          <w:rFonts w:ascii="Arial" w:hAnsi="Arial" w:cs="Arial"/>
          <w:sz w:val="22"/>
          <w:szCs w:val="22"/>
        </w:rPr>
      </w:pPr>
      <w:r w:rsidRPr="001B3BC4">
        <w:rPr>
          <w:rFonts w:ascii="Arial" w:hAnsi="Arial" w:cs="Arial"/>
          <w:sz w:val="22"/>
          <w:szCs w:val="22"/>
        </w:rPr>
        <w:t>dokonać bezpośredniej zapłaty wynagrodzenia Podwykonawcy lub dalszemu podwykonawcy, jeżeli Podwykonawca lub dalszy podwykonawca wykaże zasadność takiej zapłaty.</w:t>
      </w:r>
    </w:p>
    <w:p w:rsidR="00E7307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W przypadku dokonania bezpośredniej zapłaty Podwykonawcy lub dalszemu podwykonawcy Zamawiający potrąca kwotę wypłaconego wynagrodzenia z wynagrodzenia należnego Wykonawcy.</w:t>
      </w:r>
    </w:p>
    <w:p w:rsidR="00E7307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Konieczność wielokrotnego (tj. co najmniej dwukrotnego) dokonania bezpośredniej zapłaty Podwykonawcy lub dalszemu podwykonawcy lub konieczność dokonania bezpośrednich zapłat na sumę większą niż 5% wartości niniejszej umowy może stanowić podstawę do odstąpienia od umowy.</w:t>
      </w:r>
    </w:p>
    <w:p w:rsidR="00B45D0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 Wykonawca zobowiązany jest do dokonywania terminowej zapłaty Podwykonawcom, z którymi zawarł umowy o podwykonawstwo. </w:t>
      </w:r>
    </w:p>
    <w:p w:rsidR="00B45D0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Wykonawca zobowiązany jest na żądanie Zamawiającego udzielić mu wszelkich informacji dotyczących Podwykonawców/dalszych podwykonawców.</w:t>
      </w:r>
    </w:p>
    <w:p w:rsidR="00B45D0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Wykonawca ponosi wobec Zamawiającego pełną odpowiedzialność za roboty, które wykonuje przy udziale Podwykonawców/dalszych podwykonawców.</w:t>
      </w:r>
    </w:p>
    <w:p w:rsidR="00B45D0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Niezależnie od postanowień wskazanych w niniejszym paragrafie, zamiar wprowadzenia Podwykonawcy/dalszego podwykonawcy na teren prowadzenia robót budowlanych, Wykonawca powinien zgłosić Zamawiającemu w formie dokumentowej z co najmniej 2 - </w:t>
      </w:r>
      <w:r w:rsidRPr="001B3BC4">
        <w:rPr>
          <w:rFonts w:ascii="Arial" w:hAnsi="Arial" w:cs="Arial"/>
          <w:sz w:val="22"/>
          <w:szCs w:val="22"/>
        </w:rPr>
        <w:lastRenderedPageBreak/>
        <w:t xml:space="preserve">dniowym wyprzedzeniem. Sprzeczne z niniejszymi postanowieniami postępowanie Wykonawcy poczytywane będzie za nienależyte wykonanie umowy. </w:t>
      </w:r>
    </w:p>
    <w:p w:rsidR="00B45D0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W sytuacji, gdy Zamawiający dokona zapłaty wynagrodzenia na rzecz Podwykonawcy </w:t>
      </w:r>
      <w:r w:rsidRPr="001B3BC4">
        <w:rPr>
          <w:rFonts w:ascii="Arial" w:hAnsi="Arial" w:cs="Arial"/>
          <w:sz w:val="22"/>
          <w:szCs w:val="22"/>
        </w:rPr>
        <w:br/>
        <w:t xml:space="preserve">lub dalszego podwykonawcy (w tym jako dłużnik solidarny), w przypadku roszczeń regresowych uprawniony będzie do żądania zwrotu całości spełnionego świadczenia </w:t>
      </w:r>
      <w:r w:rsidRPr="001B3BC4">
        <w:rPr>
          <w:rFonts w:ascii="Arial" w:hAnsi="Arial" w:cs="Arial"/>
          <w:sz w:val="22"/>
          <w:szCs w:val="22"/>
        </w:rPr>
        <w:br/>
        <w:t>od pozostałych współdłużników.</w:t>
      </w:r>
    </w:p>
    <w:p w:rsidR="0033597C"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Przed przystąpieniem do wykonania zamówienia Wykonawca, o ile będą już znane, przekaże Zamawiającemu nazwy, dane kontaktowe oraz przedstawicieli, Podwykonawców zaangażowanych w roboty budowlane.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r w:rsidR="00890A38" w:rsidRPr="001B3BC4">
        <w:rPr>
          <w:rFonts w:ascii="Arial" w:hAnsi="Arial" w:cs="Arial"/>
          <w:sz w:val="22"/>
          <w:szCs w:val="22"/>
        </w:rPr>
        <w:t xml:space="preserve"> </w:t>
      </w:r>
    </w:p>
    <w:p w:rsidR="00E73079" w:rsidRPr="001B3BC4" w:rsidRDefault="00252E70" w:rsidP="00200766">
      <w:pPr>
        <w:pStyle w:val="Akapitzlist"/>
        <w:numPr>
          <w:ilvl w:val="0"/>
          <w:numId w:val="15"/>
        </w:numPr>
        <w:ind w:left="284" w:hanging="284"/>
        <w:jc w:val="both"/>
        <w:rPr>
          <w:rFonts w:ascii="Arial" w:hAnsi="Arial" w:cs="Arial"/>
          <w:sz w:val="22"/>
          <w:szCs w:val="22"/>
        </w:rPr>
      </w:pPr>
      <w:r w:rsidRPr="001B3BC4">
        <w:rPr>
          <w:rFonts w:ascii="Arial" w:hAnsi="Arial" w:cs="Arial"/>
          <w:sz w:val="22"/>
          <w:szCs w:val="22"/>
        </w:rPr>
        <w:t xml:space="preserve">Ust. 25 stosuje się odpowiednio do dalszych podwykonawców. </w:t>
      </w:r>
    </w:p>
    <w:p w:rsidR="00B35437" w:rsidRPr="001B3BC4" w:rsidRDefault="00B35437" w:rsidP="000B7510">
      <w:pPr>
        <w:pStyle w:val="Akapitzlist"/>
        <w:ind w:left="284"/>
        <w:rPr>
          <w:rFonts w:ascii="Arial" w:hAnsi="Arial" w:cs="Arial"/>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II. Prawa i obowiązki stron umowy</w:t>
      </w:r>
    </w:p>
    <w:p w:rsidR="00370734" w:rsidRPr="001B3BC4" w:rsidRDefault="00370734" w:rsidP="00E077F6">
      <w:pPr>
        <w:pStyle w:val="Tekstpodstawowy"/>
        <w:ind w:left="426"/>
        <w:jc w:val="center"/>
        <w:rPr>
          <w:rFonts w:ascii="Arial" w:hAnsi="Arial" w:cs="Arial"/>
          <w:b w:val="0"/>
          <w:sz w:val="22"/>
          <w:szCs w:val="22"/>
        </w:rPr>
      </w:pPr>
    </w:p>
    <w:p w:rsidR="00370734" w:rsidRPr="001B3BC4" w:rsidRDefault="00252E70" w:rsidP="00E077F6">
      <w:pPr>
        <w:pStyle w:val="Tekstpodstawowy"/>
        <w:ind w:left="426"/>
        <w:jc w:val="center"/>
        <w:rPr>
          <w:rFonts w:ascii="Arial" w:hAnsi="Arial" w:cs="Arial"/>
          <w:sz w:val="22"/>
          <w:szCs w:val="22"/>
        </w:rPr>
      </w:pPr>
      <w:r w:rsidRPr="001B3BC4">
        <w:rPr>
          <w:rFonts w:ascii="Arial" w:hAnsi="Arial" w:cs="Arial"/>
          <w:sz w:val="22"/>
          <w:szCs w:val="22"/>
        </w:rPr>
        <w:t xml:space="preserve">§ 6 </w:t>
      </w:r>
    </w:p>
    <w:p w:rsidR="00370734" w:rsidRPr="001B3BC4" w:rsidRDefault="00252E70" w:rsidP="00E077F6">
      <w:pPr>
        <w:pStyle w:val="Tekstpodstawowy"/>
        <w:numPr>
          <w:ilvl w:val="0"/>
          <w:numId w:val="5"/>
        </w:numPr>
        <w:rPr>
          <w:rFonts w:ascii="Arial" w:hAnsi="Arial" w:cs="Arial"/>
          <w:b w:val="0"/>
          <w:sz w:val="22"/>
          <w:szCs w:val="22"/>
        </w:rPr>
      </w:pPr>
      <w:r w:rsidRPr="001B3BC4">
        <w:rPr>
          <w:rFonts w:ascii="Arial" w:hAnsi="Arial" w:cs="Arial"/>
          <w:b w:val="0"/>
          <w:sz w:val="22"/>
          <w:szCs w:val="22"/>
        </w:rPr>
        <w:t>Poza innymi obowiązkami wynikającymi z treści umowy do obowiązków Zamawiającego należy:</w:t>
      </w:r>
    </w:p>
    <w:p w:rsidR="00370734" w:rsidRPr="001B3BC4" w:rsidRDefault="00252E70" w:rsidP="00B70EE6">
      <w:pPr>
        <w:pStyle w:val="Tekstpodstawowy"/>
        <w:numPr>
          <w:ilvl w:val="0"/>
          <w:numId w:val="9"/>
        </w:numPr>
        <w:tabs>
          <w:tab w:val="clear" w:pos="567"/>
          <w:tab w:val="left" w:pos="284"/>
        </w:tabs>
        <w:ind w:left="709" w:hanging="303"/>
        <w:rPr>
          <w:rFonts w:ascii="Arial" w:hAnsi="Arial" w:cs="Arial"/>
          <w:b w:val="0"/>
          <w:sz w:val="22"/>
          <w:szCs w:val="22"/>
        </w:rPr>
      </w:pPr>
      <w:r w:rsidRPr="001B3BC4">
        <w:rPr>
          <w:rFonts w:ascii="Arial" w:hAnsi="Arial" w:cs="Arial"/>
          <w:b w:val="0"/>
          <w:sz w:val="22"/>
          <w:szCs w:val="22"/>
        </w:rPr>
        <w:t xml:space="preserve">protokolarne przekazanie Wykonawcy terenu prowadzenia </w:t>
      </w:r>
      <w:r w:rsidR="00AC6724">
        <w:rPr>
          <w:rFonts w:ascii="Arial" w:hAnsi="Arial" w:cs="Arial"/>
          <w:b w:val="0"/>
          <w:sz w:val="22"/>
          <w:szCs w:val="22"/>
        </w:rPr>
        <w:t>prac</w:t>
      </w:r>
      <w:r w:rsidRPr="001B3BC4">
        <w:rPr>
          <w:rFonts w:ascii="Arial" w:hAnsi="Arial" w:cs="Arial"/>
          <w:b w:val="0"/>
          <w:sz w:val="22"/>
          <w:szCs w:val="22"/>
        </w:rPr>
        <w:t xml:space="preserve">; </w:t>
      </w:r>
      <w:r w:rsidR="005D5E97" w:rsidRPr="001B3BC4">
        <w:rPr>
          <w:rFonts w:ascii="Arial" w:hAnsi="Arial" w:cs="Arial"/>
          <w:b w:val="0"/>
          <w:sz w:val="22"/>
          <w:szCs w:val="22"/>
        </w:rPr>
        <w:t>teren prowadzenia</w:t>
      </w:r>
      <w:r w:rsidR="00AC6724">
        <w:rPr>
          <w:rFonts w:ascii="Arial" w:hAnsi="Arial" w:cs="Arial"/>
          <w:b w:val="0"/>
          <w:sz w:val="22"/>
          <w:szCs w:val="22"/>
        </w:rPr>
        <w:t xml:space="preserve"> prac</w:t>
      </w:r>
      <w:r w:rsidR="005D5E97" w:rsidRPr="001B3BC4">
        <w:rPr>
          <w:rFonts w:ascii="Arial" w:hAnsi="Arial" w:cs="Arial"/>
          <w:b w:val="0"/>
          <w:sz w:val="22"/>
          <w:szCs w:val="22"/>
        </w:rPr>
        <w:t xml:space="preserve"> zostanie przekazany </w:t>
      </w:r>
      <w:r w:rsidR="00B70EE6" w:rsidRPr="00B70EE6">
        <w:rPr>
          <w:rFonts w:ascii="Arial" w:hAnsi="Arial" w:cs="Arial"/>
          <w:b w:val="0"/>
          <w:sz w:val="22"/>
          <w:szCs w:val="22"/>
        </w:rPr>
        <w:t>niezwłocznie po zawarciu umowy</w:t>
      </w:r>
      <w:r w:rsidRPr="001B3BC4">
        <w:rPr>
          <w:rFonts w:ascii="Arial" w:hAnsi="Arial" w:cs="Arial"/>
          <w:b w:val="0"/>
          <w:sz w:val="22"/>
          <w:szCs w:val="22"/>
        </w:rPr>
        <w:t>;</w:t>
      </w:r>
    </w:p>
    <w:p w:rsidR="00551F2C" w:rsidRPr="001B3BC4" w:rsidRDefault="00551F2C" w:rsidP="00200766">
      <w:pPr>
        <w:pStyle w:val="Tekstpodstawowy"/>
        <w:numPr>
          <w:ilvl w:val="0"/>
          <w:numId w:val="9"/>
        </w:numPr>
        <w:tabs>
          <w:tab w:val="clear" w:pos="567"/>
          <w:tab w:val="left" w:pos="284"/>
        </w:tabs>
        <w:ind w:left="709" w:hanging="303"/>
        <w:rPr>
          <w:rFonts w:ascii="Arial" w:hAnsi="Arial" w:cs="Arial"/>
          <w:b w:val="0"/>
          <w:sz w:val="22"/>
          <w:szCs w:val="22"/>
        </w:rPr>
      </w:pPr>
      <w:r w:rsidRPr="001B3BC4">
        <w:rPr>
          <w:rFonts w:ascii="Arial" w:hAnsi="Arial" w:cs="Arial"/>
          <w:b w:val="0"/>
          <w:sz w:val="22"/>
          <w:szCs w:val="22"/>
        </w:rPr>
        <w:t xml:space="preserve">przekazanie Wykonawcy, najpóźniej w dniu protokolarnego przekazania terenu prowadzenia </w:t>
      </w:r>
      <w:r w:rsidR="00AC6724">
        <w:rPr>
          <w:rFonts w:ascii="Arial" w:hAnsi="Arial" w:cs="Arial"/>
          <w:b w:val="0"/>
          <w:sz w:val="22"/>
          <w:szCs w:val="22"/>
        </w:rPr>
        <w:t>prac</w:t>
      </w:r>
      <w:r w:rsidRPr="001B3BC4">
        <w:rPr>
          <w:rFonts w:ascii="Arial" w:hAnsi="Arial" w:cs="Arial"/>
          <w:b w:val="0"/>
          <w:sz w:val="22"/>
          <w:szCs w:val="22"/>
        </w:rPr>
        <w:t>, dokumentacji projektowej oraz Specyfikacji Technicznej Wykonania i Odbioru Robót Budowlanych;</w:t>
      </w:r>
    </w:p>
    <w:p w:rsidR="00551F2C" w:rsidRPr="001B3BC4" w:rsidRDefault="00551F2C" w:rsidP="00200766">
      <w:pPr>
        <w:pStyle w:val="Tekstpodstawowy"/>
        <w:numPr>
          <w:ilvl w:val="0"/>
          <w:numId w:val="9"/>
        </w:numPr>
        <w:tabs>
          <w:tab w:val="clear" w:pos="567"/>
          <w:tab w:val="left" w:pos="284"/>
        </w:tabs>
        <w:ind w:left="709" w:hanging="303"/>
        <w:rPr>
          <w:rFonts w:ascii="Arial" w:hAnsi="Arial" w:cs="Arial"/>
          <w:b w:val="0"/>
          <w:sz w:val="22"/>
          <w:szCs w:val="22"/>
        </w:rPr>
      </w:pPr>
      <w:r w:rsidRPr="001B3BC4">
        <w:rPr>
          <w:rFonts w:ascii="Arial" w:hAnsi="Arial" w:cs="Arial"/>
          <w:b w:val="0"/>
          <w:sz w:val="22"/>
          <w:szCs w:val="22"/>
        </w:rPr>
        <w:t>zapewnienie nadzoru inwestorskiego.</w:t>
      </w:r>
    </w:p>
    <w:p w:rsidR="00C04F09" w:rsidRPr="001B3BC4" w:rsidRDefault="00252E70" w:rsidP="00E077F6">
      <w:pPr>
        <w:pStyle w:val="Tekstpodstawowy"/>
        <w:numPr>
          <w:ilvl w:val="0"/>
          <w:numId w:val="5"/>
        </w:numPr>
        <w:rPr>
          <w:rFonts w:ascii="Arial" w:hAnsi="Arial" w:cs="Arial"/>
          <w:b w:val="0"/>
          <w:sz w:val="22"/>
          <w:szCs w:val="22"/>
        </w:rPr>
      </w:pPr>
      <w:r w:rsidRPr="001B3BC4">
        <w:rPr>
          <w:rFonts w:ascii="Arial" w:hAnsi="Arial" w:cs="Arial"/>
          <w:b w:val="0"/>
          <w:sz w:val="22"/>
          <w:szCs w:val="22"/>
        </w:rPr>
        <w:t>Poza innymi obowiązkami wynikającymi z treści umowy do obowiązków Wykonawcy należy:</w:t>
      </w:r>
    </w:p>
    <w:p w:rsidR="00551F2C" w:rsidRPr="001B3BC4" w:rsidRDefault="00551F2C" w:rsidP="00200766">
      <w:pPr>
        <w:pStyle w:val="Akapitzlist"/>
        <w:numPr>
          <w:ilvl w:val="0"/>
          <w:numId w:val="11"/>
        </w:numPr>
        <w:autoSpaceDE w:val="0"/>
        <w:autoSpaceDN w:val="0"/>
        <w:adjustRightInd w:val="0"/>
        <w:jc w:val="both"/>
        <w:rPr>
          <w:rFonts w:ascii="Arial" w:hAnsi="Arial" w:cs="Arial"/>
          <w:sz w:val="22"/>
          <w:szCs w:val="22"/>
        </w:rPr>
      </w:pPr>
      <w:r w:rsidRPr="001B3BC4">
        <w:rPr>
          <w:rFonts w:ascii="Arial" w:hAnsi="Arial" w:cs="Arial"/>
          <w:sz w:val="22"/>
          <w:szCs w:val="22"/>
        </w:rPr>
        <w:t xml:space="preserve">dostarczenie Zamawiającemu, najpóźniej </w:t>
      </w:r>
      <w:r w:rsidRPr="001B3BC4">
        <w:rPr>
          <w:rFonts w:ascii="Arial" w:eastAsia="TimesNewRomanPSMT" w:hAnsi="Arial" w:cs="Arial"/>
          <w:sz w:val="22"/>
          <w:szCs w:val="22"/>
        </w:rPr>
        <w:t xml:space="preserve">w dniu przekazania terenu prowadzenia </w:t>
      </w:r>
      <w:r w:rsidR="00E52075">
        <w:rPr>
          <w:rFonts w:ascii="Arial" w:eastAsia="TimesNewRomanPSMT" w:hAnsi="Arial" w:cs="Arial"/>
          <w:sz w:val="22"/>
          <w:szCs w:val="22"/>
        </w:rPr>
        <w:t>prac</w:t>
      </w:r>
      <w:r w:rsidRPr="001B3BC4">
        <w:rPr>
          <w:rFonts w:ascii="Arial" w:eastAsia="TimesNewRomanPSMT" w:hAnsi="Arial" w:cs="Arial"/>
          <w:sz w:val="22"/>
          <w:szCs w:val="22"/>
        </w:rPr>
        <w:t>, oświadczenia kierownika budowy o przejęciu obowiązków na budowie</w:t>
      </w:r>
      <w:r w:rsidRPr="001B3BC4">
        <w:rPr>
          <w:rFonts w:ascii="Arial" w:hAnsi="Arial" w:cs="Arial"/>
          <w:sz w:val="22"/>
          <w:szCs w:val="22"/>
        </w:rPr>
        <w:t>;</w:t>
      </w:r>
    </w:p>
    <w:p w:rsidR="00551F2C" w:rsidRPr="001B3BC4" w:rsidRDefault="00551F2C" w:rsidP="00200766">
      <w:pPr>
        <w:pStyle w:val="Akapitzlist"/>
        <w:numPr>
          <w:ilvl w:val="0"/>
          <w:numId w:val="11"/>
        </w:numPr>
        <w:autoSpaceDE w:val="0"/>
        <w:autoSpaceDN w:val="0"/>
        <w:adjustRightInd w:val="0"/>
        <w:jc w:val="both"/>
        <w:rPr>
          <w:rFonts w:ascii="Arial" w:eastAsia="TimesNewRomanPSMT" w:hAnsi="Arial" w:cs="Arial"/>
          <w:sz w:val="22"/>
          <w:szCs w:val="22"/>
        </w:rPr>
      </w:pPr>
      <w:r w:rsidRPr="001B3BC4">
        <w:rPr>
          <w:rFonts w:ascii="Arial" w:hAnsi="Arial" w:cs="Arial"/>
          <w:sz w:val="22"/>
          <w:szCs w:val="22"/>
        </w:rPr>
        <w:t xml:space="preserve">opracowanie i dostarczenie Zamawiającemu, najpóźniej </w:t>
      </w:r>
      <w:r w:rsidRPr="001B3BC4">
        <w:rPr>
          <w:rFonts w:ascii="Arial" w:eastAsia="TimesNewRomanPSMT" w:hAnsi="Arial" w:cs="Arial"/>
          <w:sz w:val="22"/>
          <w:szCs w:val="22"/>
        </w:rPr>
        <w:t xml:space="preserve">w dniu przekazania terenu prowadzenia </w:t>
      </w:r>
      <w:r w:rsidR="00E52075">
        <w:rPr>
          <w:rFonts w:ascii="Arial" w:eastAsia="TimesNewRomanPSMT" w:hAnsi="Arial" w:cs="Arial"/>
          <w:sz w:val="22"/>
          <w:szCs w:val="22"/>
        </w:rPr>
        <w:t>prac</w:t>
      </w:r>
      <w:r w:rsidRPr="001B3BC4">
        <w:rPr>
          <w:rFonts w:ascii="Arial" w:eastAsia="TimesNewRomanPSMT" w:hAnsi="Arial" w:cs="Arial"/>
          <w:sz w:val="22"/>
          <w:szCs w:val="22"/>
        </w:rPr>
        <w:t>, planu bezpieczeństwa i ochrony zdrowia na budowie, projektu organizacji robót oraz, do akceptacji Zamawiającego - programu zapewnienia jakości,</w:t>
      </w:r>
    </w:p>
    <w:p w:rsidR="00551F2C" w:rsidRPr="0042593A" w:rsidRDefault="00551F2C" w:rsidP="00200766">
      <w:pPr>
        <w:pStyle w:val="Akapitzlist"/>
        <w:numPr>
          <w:ilvl w:val="0"/>
          <w:numId w:val="11"/>
        </w:numPr>
        <w:autoSpaceDE w:val="0"/>
        <w:autoSpaceDN w:val="0"/>
        <w:adjustRightInd w:val="0"/>
        <w:jc w:val="both"/>
        <w:rPr>
          <w:rFonts w:ascii="Arial" w:hAnsi="Arial" w:cs="Arial"/>
          <w:sz w:val="22"/>
          <w:szCs w:val="22"/>
        </w:rPr>
      </w:pPr>
      <w:r w:rsidRPr="0042593A">
        <w:rPr>
          <w:rFonts w:ascii="Arial" w:hAnsi="Arial" w:cs="Arial"/>
          <w:sz w:val="22"/>
          <w:szCs w:val="22"/>
        </w:rPr>
        <w:t>realizacja robót zgodnie z harmonogramem rzeczowo</w:t>
      </w:r>
      <w:r w:rsidR="00E52075" w:rsidRPr="0042593A">
        <w:rPr>
          <w:rFonts w:ascii="Arial" w:hAnsi="Arial" w:cs="Arial"/>
          <w:sz w:val="22"/>
          <w:szCs w:val="22"/>
        </w:rPr>
        <w:t xml:space="preserve"> </w:t>
      </w:r>
      <w:r w:rsidRPr="0042593A">
        <w:rPr>
          <w:rFonts w:ascii="Arial" w:hAnsi="Arial" w:cs="Arial"/>
          <w:sz w:val="22"/>
          <w:szCs w:val="22"/>
        </w:rPr>
        <w:t>-</w:t>
      </w:r>
      <w:r w:rsidR="00E52075" w:rsidRPr="0042593A">
        <w:rPr>
          <w:rFonts w:ascii="Arial" w:hAnsi="Arial" w:cs="Arial"/>
          <w:sz w:val="22"/>
          <w:szCs w:val="22"/>
        </w:rPr>
        <w:t xml:space="preserve"> </w:t>
      </w:r>
      <w:r w:rsidRPr="0042593A">
        <w:rPr>
          <w:rFonts w:ascii="Arial" w:hAnsi="Arial" w:cs="Arial"/>
          <w:sz w:val="22"/>
          <w:szCs w:val="22"/>
        </w:rPr>
        <w:t xml:space="preserve">terminowym, stanowiącym załącznik nr 4 do niniejszej umowy; </w:t>
      </w:r>
    </w:p>
    <w:p w:rsidR="00551F2C" w:rsidRPr="001B3BC4" w:rsidRDefault="00551F2C" w:rsidP="00200766">
      <w:pPr>
        <w:pStyle w:val="Akapitzlist"/>
        <w:numPr>
          <w:ilvl w:val="0"/>
          <w:numId w:val="11"/>
        </w:numPr>
        <w:autoSpaceDE w:val="0"/>
        <w:autoSpaceDN w:val="0"/>
        <w:adjustRightInd w:val="0"/>
        <w:jc w:val="both"/>
        <w:rPr>
          <w:rFonts w:ascii="Arial" w:hAnsi="Arial" w:cs="Arial"/>
          <w:sz w:val="22"/>
          <w:szCs w:val="22"/>
        </w:rPr>
      </w:pPr>
      <w:r w:rsidRPr="001B3BC4">
        <w:rPr>
          <w:rFonts w:ascii="Arial" w:hAnsi="Arial" w:cs="Arial"/>
          <w:sz w:val="22"/>
          <w:szCs w:val="22"/>
        </w:rPr>
        <w:t xml:space="preserve">protokolarne przejęcie od Zamawiającego terenu </w:t>
      </w:r>
      <w:r w:rsidRPr="001B3BC4">
        <w:rPr>
          <w:rFonts w:ascii="Arial" w:eastAsia="TimesNewRomanPSMT" w:hAnsi="Arial" w:cs="Arial"/>
          <w:sz w:val="22"/>
          <w:szCs w:val="22"/>
        </w:rPr>
        <w:t xml:space="preserve">prowadzenia </w:t>
      </w:r>
      <w:r w:rsidR="00E52075">
        <w:rPr>
          <w:rFonts w:ascii="Arial" w:eastAsia="TimesNewRomanPSMT" w:hAnsi="Arial" w:cs="Arial"/>
          <w:sz w:val="22"/>
          <w:szCs w:val="22"/>
        </w:rPr>
        <w:t>prac</w:t>
      </w:r>
      <w:r w:rsidRPr="001B3BC4">
        <w:rPr>
          <w:rFonts w:ascii="Arial" w:hAnsi="Arial" w:cs="Arial"/>
          <w:sz w:val="22"/>
          <w:szCs w:val="22"/>
        </w:rPr>
        <w:t>;</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przeprowadzenie robót przygotowawczych na terenie objętym przedmiotem zamówienia;</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organizacja zaplecza budowy dla potrzeb własnych;</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uzyskanie pozwolenia na zajęcie pasa drogowego (jezdni, chodnika, pobocza), jeżeli zajdzie taka konieczność dla zrealizowania przedmiotu umowy wraz z poniesieniem kosztów tego zajęcia;</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w przypadku dróg dojazdowych do budowy gdzie obowiązuje zakaz wjazdu pojazdów o masie większej niż 3,5 tony uzyskanie zezwolenia od ZDiTM w Szczecinie na wjazd pojazdów o większym tonażu;</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 xml:space="preserve">zapewnienie ochrony mienia znajdującego się na terenie prowadzenia </w:t>
      </w:r>
      <w:r w:rsidR="0003045E">
        <w:rPr>
          <w:rFonts w:ascii="Arial" w:hAnsi="Arial" w:cs="Arial"/>
          <w:bCs/>
          <w:sz w:val="22"/>
          <w:szCs w:val="22"/>
        </w:rPr>
        <w:t>prac</w:t>
      </w:r>
      <w:r w:rsidRPr="001B3BC4">
        <w:rPr>
          <w:rFonts w:ascii="Arial" w:hAnsi="Arial" w:cs="Arial"/>
          <w:bCs/>
          <w:sz w:val="22"/>
          <w:szCs w:val="22"/>
        </w:rPr>
        <w:t xml:space="preserve">, </w:t>
      </w:r>
      <w:r w:rsidR="0003045E">
        <w:rPr>
          <w:rFonts w:ascii="Arial" w:hAnsi="Arial" w:cs="Arial"/>
          <w:bCs/>
          <w:sz w:val="22"/>
          <w:szCs w:val="22"/>
        </w:rPr>
        <w:br/>
      </w:r>
      <w:r w:rsidRPr="001B3BC4">
        <w:rPr>
          <w:rFonts w:ascii="Arial" w:hAnsi="Arial" w:cs="Arial"/>
          <w:bCs/>
          <w:sz w:val="22"/>
          <w:szCs w:val="22"/>
        </w:rPr>
        <w:t>w szczególności pod względem przeciwpożarowym oraz bezpieczeństwa i higieny pracy;</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 xml:space="preserve">zapewnienie oznaczenia identyfikatorem osób wykonujących prace na terenie prowadzenia </w:t>
      </w:r>
      <w:r w:rsidR="0003045E">
        <w:rPr>
          <w:rFonts w:ascii="Arial" w:hAnsi="Arial" w:cs="Arial"/>
          <w:bCs/>
          <w:sz w:val="22"/>
          <w:szCs w:val="22"/>
        </w:rPr>
        <w:t>prac</w:t>
      </w:r>
      <w:r w:rsidRPr="001B3BC4">
        <w:rPr>
          <w:rFonts w:ascii="Arial" w:hAnsi="Arial" w:cs="Arial"/>
          <w:bCs/>
          <w:sz w:val="22"/>
          <w:szCs w:val="22"/>
        </w:rPr>
        <w:t xml:space="preserve">, wskazującym </w:t>
      </w:r>
      <w:r w:rsidR="006D41D1" w:rsidRPr="001B3BC4">
        <w:rPr>
          <w:rFonts w:ascii="Arial" w:hAnsi="Arial" w:cs="Arial"/>
          <w:bCs/>
          <w:sz w:val="22"/>
          <w:szCs w:val="22"/>
        </w:rPr>
        <w:t>podmiot</w:t>
      </w:r>
      <w:r w:rsidRPr="001B3BC4">
        <w:rPr>
          <w:rFonts w:ascii="Arial" w:hAnsi="Arial" w:cs="Arial"/>
          <w:bCs/>
          <w:sz w:val="22"/>
          <w:szCs w:val="22"/>
        </w:rPr>
        <w:t>, na rzecz które</w:t>
      </w:r>
      <w:r w:rsidR="006D41D1" w:rsidRPr="001B3BC4">
        <w:rPr>
          <w:rFonts w:ascii="Arial" w:hAnsi="Arial" w:cs="Arial"/>
          <w:bCs/>
          <w:sz w:val="22"/>
          <w:szCs w:val="22"/>
        </w:rPr>
        <w:t>go</w:t>
      </w:r>
      <w:r w:rsidRPr="001B3BC4">
        <w:rPr>
          <w:rFonts w:ascii="Arial" w:hAnsi="Arial" w:cs="Arial"/>
          <w:bCs/>
          <w:sz w:val="22"/>
          <w:szCs w:val="22"/>
        </w:rPr>
        <w:t xml:space="preserve"> działa dana osoba;</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przeprowadzenie prób, pomiarów, sprawdzeń i odbiorów przewidzianych warunkami technicznymi wykonania i odbioru robót budowlano – montażowych;</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 xml:space="preserve">uzyskanie zatwierdzenia materiałów budowlanych przed wbudowaniem - udzielanego przez inspektora nadzoru inwestorskiego oraz przekazywanie mu na bieżąco: certyfikatów na znak bezpieczeństwa, deklaracji zgodności wyrobów z polską lub </w:t>
      </w:r>
      <w:r w:rsidRPr="001B3BC4">
        <w:rPr>
          <w:rFonts w:ascii="Arial" w:hAnsi="Arial" w:cs="Arial"/>
          <w:bCs/>
          <w:sz w:val="22"/>
          <w:szCs w:val="22"/>
        </w:rPr>
        <w:lastRenderedPageBreak/>
        <w:t>europejską normą, aprobat technicznych dla tych materiałów i innych dokumentów wymaganych odrębnymi przepisami;</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zgłoszenie do sprawdzenia insp</w:t>
      </w:r>
      <w:r w:rsidR="0002572E" w:rsidRPr="001B3BC4">
        <w:rPr>
          <w:rFonts w:ascii="Arial" w:hAnsi="Arial" w:cs="Arial"/>
          <w:bCs/>
          <w:sz w:val="22"/>
          <w:szCs w:val="22"/>
        </w:rPr>
        <w:t>ektorowi nadzoru inwestorskiego</w:t>
      </w:r>
      <w:r w:rsidRPr="001B3BC4">
        <w:rPr>
          <w:rFonts w:ascii="Arial" w:hAnsi="Arial" w:cs="Arial"/>
          <w:bCs/>
          <w:sz w:val="22"/>
          <w:szCs w:val="22"/>
        </w:rPr>
        <w:t xml:space="preserve"> robót ulegających zakryciu lub zanikających;</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magazynowanie i zabezpieczenie, we własnym zakresie, materiałów i urządzeń znajdujących się na terenie prowadzenia prac;</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 xml:space="preserve">wykonanie odkrywki elementów robót budzących wątpliwość w celu sprawdzenia jakości ich wykonania, jeżeli wykonanie tych robót nie zostało zgłoszone </w:t>
      </w:r>
      <w:r w:rsidRPr="001B3BC4">
        <w:rPr>
          <w:rFonts w:ascii="Arial" w:hAnsi="Arial" w:cs="Arial"/>
          <w:bCs/>
          <w:sz w:val="22"/>
          <w:szCs w:val="22"/>
        </w:rPr>
        <w:br/>
        <w:t>do sprawdzenia przed ich zakryciem;</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dostarczenie wszelkiego rodzaju sprzętu, narzędzi i urządzeń koniecznych do użycia w celu wykonania przedmiotu zamówienia;</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wykonanie innych robót podstawowych, pomocniczych i robót towarzyszących koniecznych do wykonania w celu zrealizowania przedmiotu umowy;</w:t>
      </w:r>
    </w:p>
    <w:p w:rsidR="0003045E" w:rsidRDefault="0003045E" w:rsidP="00200766">
      <w:pPr>
        <w:pStyle w:val="Akapitzlist"/>
        <w:numPr>
          <w:ilvl w:val="0"/>
          <w:numId w:val="11"/>
        </w:numPr>
        <w:autoSpaceDE w:val="0"/>
        <w:autoSpaceDN w:val="0"/>
        <w:adjustRightInd w:val="0"/>
        <w:jc w:val="both"/>
        <w:rPr>
          <w:rFonts w:ascii="Arial" w:hAnsi="Arial" w:cs="Arial"/>
          <w:bCs/>
          <w:sz w:val="22"/>
          <w:szCs w:val="22"/>
        </w:rPr>
      </w:pPr>
      <w:r w:rsidRPr="0003045E">
        <w:rPr>
          <w:rFonts w:ascii="Arial" w:hAnsi="Arial" w:cs="Arial"/>
          <w:bCs/>
          <w:sz w:val="22"/>
          <w:szCs w:val="22"/>
        </w:rPr>
        <w:t xml:space="preserve">w sytuacji, gdy podczas realizacji przedmiotu </w:t>
      </w:r>
      <w:r>
        <w:rPr>
          <w:rFonts w:ascii="Arial" w:hAnsi="Arial" w:cs="Arial"/>
          <w:bCs/>
          <w:sz w:val="22"/>
          <w:szCs w:val="22"/>
        </w:rPr>
        <w:t>umowy</w:t>
      </w:r>
      <w:r w:rsidRPr="0003045E">
        <w:rPr>
          <w:rFonts w:ascii="Arial" w:hAnsi="Arial" w:cs="Arial"/>
          <w:bCs/>
          <w:sz w:val="22"/>
          <w:szCs w:val="22"/>
        </w:rPr>
        <w:t xml:space="preserve"> (w tym podczas zrywania posadzek lub cokołów wyłożonych wykładziną tekstylną) dojdzie do uszkodzenia listew wykańczających lub uszkodzenia powłok</w:t>
      </w:r>
      <w:r>
        <w:rPr>
          <w:rFonts w:ascii="Arial" w:hAnsi="Arial" w:cs="Arial"/>
          <w:bCs/>
          <w:sz w:val="22"/>
          <w:szCs w:val="22"/>
        </w:rPr>
        <w:t xml:space="preserve"> malarskich -</w:t>
      </w:r>
      <w:r w:rsidRPr="0003045E">
        <w:rPr>
          <w:rFonts w:ascii="Arial" w:hAnsi="Arial" w:cs="Arial"/>
          <w:bCs/>
          <w:sz w:val="22"/>
          <w:szCs w:val="22"/>
        </w:rPr>
        <w:t xml:space="preserve"> odtworzeni</w:t>
      </w:r>
      <w:r>
        <w:rPr>
          <w:rFonts w:ascii="Arial" w:hAnsi="Arial" w:cs="Arial"/>
          <w:bCs/>
          <w:sz w:val="22"/>
          <w:szCs w:val="22"/>
        </w:rPr>
        <w:t>e</w:t>
      </w:r>
      <w:r w:rsidRPr="0003045E">
        <w:rPr>
          <w:rFonts w:ascii="Arial" w:hAnsi="Arial" w:cs="Arial"/>
          <w:bCs/>
          <w:sz w:val="22"/>
          <w:szCs w:val="22"/>
        </w:rPr>
        <w:t xml:space="preserve"> uszkodzonych powierzchni</w:t>
      </w:r>
      <w:r>
        <w:rPr>
          <w:rFonts w:ascii="Arial" w:hAnsi="Arial" w:cs="Arial"/>
          <w:bCs/>
          <w:sz w:val="22"/>
          <w:szCs w:val="22"/>
        </w:rPr>
        <w:t>;</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 xml:space="preserve">prowadzenie na bieżąco tabelarycznego wykazu zawierającego zestawienie umów zawartych z Podwykonawcami i dalszymi podwykonawcami wraz ze statusem </w:t>
      </w:r>
      <w:r w:rsidRPr="001B3BC4">
        <w:rPr>
          <w:rFonts w:ascii="Arial" w:hAnsi="Arial" w:cs="Arial"/>
          <w:bCs/>
          <w:sz w:val="22"/>
          <w:szCs w:val="22"/>
        </w:rPr>
        <w:br/>
        <w:t>ich rozliczeń, który będzie załącznikiem do protokołu końcowego odbioru robót oraz do faktury VAT. Na żądanie Zamawiającego, Wykonawca jest zobowiązany przedstawić mu aktualny wykaz w terminie 2 dni od dnia przekazania wezwania;</w:t>
      </w:r>
    </w:p>
    <w:p w:rsidR="00551F2C" w:rsidRPr="001B3BC4" w:rsidRDefault="00551F2C" w:rsidP="00200766">
      <w:pPr>
        <w:pStyle w:val="Akapitzlist"/>
        <w:numPr>
          <w:ilvl w:val="0"/>
          <w:numId w:val="11"/>
        </w:numPr>
        <w:autoSpaceDE w:val="0"/>
        <w:autoSpaceDN w:val="0"/>
        <w:adjustRightInd w:val="0"/>
        <w:jc w:val="both"/>
        <w:rPr>
          <w:rFonts w:ascii="Arial" w:hAnsi="Arial" w:cs="Arial"/>
          <w:sz w:val="22"/>
          <w:szCs w:val="22"/>
        </w:rPr>
      </w:pPr>
      <w:r w:rsidRPr="001B3BC4">
        <w:rPr>
          <w:rFonts w:ascii="Arial" w:hAnsi="Arial" w:cs="Arial"/>
          <w:sz w:val="22"/>
          <w:szCs w:val="22"/>
        </w:rPr>
        <w:t xml:space="preserve">po zakończeniu robót - usunięcie poza teren prowadzenia </w:t>
      </w:r>
      <w:r w:rsidR="0003045E">
        <w:rPr>
          <w:rFonts w:ascii="Arial" w:eastAsia="TimesNewRomanPSMT" w:hAnsi="Arial" w:cs="Arial"/>
          <w:sz w:val="22"/>
          <w:szCs w:val="22"/>
        </w:rPr>
        <w:t>prac</w:t>
      </w:r>
      <w:r w:rsidRPr="001B3BC4">
        <w:rPr>
          <w:rFonts w:ascii="Arial" w:hAnsi="Arial" w:cs="Arial"/>
          <w:sz w:val="22"/>
          <w:szCs w:val="22"/>
        </w:rPr>
        <w:t xml:space="preserve"> wszelkich urządzeń tymczasowych, zaplecza itp. w terminie 7 dni od daty podpisania protokołu końcowego odbioru robót,</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usunięcie poza teren prowadzenia prac wszelkich urządzeń tymczasowych, zaplecza itp., po zakończeniu robót;</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 xml:space="preserve">uporządkowanie terenu po zakończeniu robót i naprawa istniejących nawierzchni </w:t>
      </w:r>
      <w:r w:rsidRPr="001B3BC4">
        <w:rPr>
          <w:rFonts w:ascii="Arial" w:hAnsi="Arial" w:cs="Arial"/>
          <w:bCs/>
          <w:sz w:val="22"/>
          <w:szCs w:val="22"/>
        </w:rPr>
        <w:br/>
        <w:t xml:space="preserve">i elementów zniszczonych lub uszkodzonych w wyniku działań Wykonawcy; </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powiadomienie o zakończeniu realizacji robót budowlanych wpisem kierownika budowy do dziennika budowy;</w:t>
      </w:r>
    </w:p>
    <w:p w:rsidR="00551F2C" w:rsidRPr="001B3BC4" w:rsidRDefault="00551F2C" w:rsidP="00200766">
      <w:pPr>
        <w:pStyle w:val="Akapitzlist"/>
        <w:numPr>
          <w:ilvl w:val="0"/>
          <w:numId w:val="11"/>
        </w:numPr>
        <w:autoSpaceDE w:val="0"/>
        <w:autoSpaceDN w:val="0"/>
        <w:adjustRightInd w:val="0"/>
        <w:jc w:val="both"/>
        <w:rPr>
          <w:rFonts w:ascii="Arial" w:eastAsia="TimesNewRomanPSMT" w:hAnsi="Arial" w:cs="Arial"/>
          <w:sz w:val="22"/>
          <w:szCs w:val="22"/>
        </w:rPr>
      </w:pPr>
      <w:r w:rsidRPr="001B3BC4">
        <w:rPr>
          <w:rFonts w:ascii="Arial" w:hAnsi="Arial" w:cs="Arial"/>
          <w:bCs/>
          <w:sz w:val="22"/>
          <w:szCs w:val="22"/>
        </w:rPr>
        <w:t xml:space="preserve">dostarczenie Zamawiającemu, najpóźniej w dniu końcowego odbioru robót, kompletnej dokumentacji powykonawczej, zgodnie z SWZ oraz z STWiORB, zawierającej </w:t>
      </w:r>
      <w:r w:rsidRPr="001B3BC4">
        <w:rPr>
          <w:rFonts w:ascii="Arial" w:eastAsia="TimesNewRomanPSMT" w:hAnsi="Arial" w:cs="Arial"/>
          <w:sz w:val="22"/>
          <w:szCs w:val="22"/>
        </w:rPr>
        <w:t>następujące dokumenty:</w:t>
      </w:r>
    </w:p>
    <w:p w:rsidR="00551F2C" w:rsidRPr="001B3BC4" w:rsidRDefault="00551F2C" w:rsidP="00200766">
      <w:pPr>
        <w:pStyle w:val="Akapitzlist"/>
        <w:numPr>
          <w:ilvl w:val="0"/>
          <w:numId w:val="49"/>
        </w:numPr>
        <w:autoSpaceDE w:val="0"/>
        <w:autoSpaceDN w:val="0"/>
        <w:adjustRightInd w:val="0"/>
        <w:ind w:left="1134" w:hanging="425"/>
        <w:jc w:val="both"/>
        <w:rPr>
          <w:rFonts w:ascii="Arial" w:eastAsia="TimesNewRomanPSMT" w:hAnsi="Arial" w:cs="Arial"/>
          <w:sz w:val="22"/>
          <w:szCs w:val="22"/>
        </w:rPr>
      </w:pPr>
      <w:r w:rsidRPr="001B3BC4">
        <w:rPr>
          <w:rFonts w:ascii="Arial" w:hAnsi="Arial" w:cs="Arial"/>
          <w:bCs/>
          <w:sz w:val="22"/>
          <w:szCs w:val="22"/>
        </w:rPr>
        <w:t>przekazaną</w:t>
      </w:r>
      <w:r w:rsidRPr="001B3BC4">
        <w:rPr>
          <w:rFonts w:ascii="Arial" w:hAnsi="Arial" w:cs="Arial"/>
          <w:b/>
          <w:bCs/>
          <w:sz w:val="22"/>
          <w:szCs w:val="22"/>
        </w:rPr>
        <w:t xml:space="preserve"> </w:t>
      </w:r>
      <w:r w:rsidRPr="001B3BC4">
        <w:rPr>
          <w:rFonts w:ascii="Arial" w:eastAsia="TimesNewRomanPSMT" w:hAnsi="Arial" w:cs="Arial"/>
          <w:sz w:val="22"/>
          <w:szCs w:val="22"/>
        </w:rPr>
        <w:t>dokumentację projektową podstawową (ewentualnie) z naniesionymi zmianami oraz dodatkowo szkicami zakresu, jeśli zostały sporządzone przed i w trakcie realizacji umowy,</w:t>
      </w:r>
    </w:p>
    <w:p w:rsidR="00551F2C" w:rsidRPr="001B3BC4" w:rsidRDefault="00551F2C" w:rsidP="00200766">
      <w:pPr>
        <w:pStyle w:val="Akapitzlist"/>
        <w:numPr>
          <w:ilvl w:val="0"/>
          <w:numId w:val="49"/>
        </w:numPr>
        <w:autoSpaceDE w:val="0"/>
        <w:autoSpaceDN w:val="0"/>
        <w:adjustRightInd w:val="0"/>
        <w:ind w:left="1134" w:hanging="425"/>
        <w:jc w:val="both"/>
        <w:rPr>
          <w:rFonts w:ascii="Arial" w:hAnsi="Arial" w:cs="Arial"/>
          <w:bCs/>
          <w:sz w:val="22"/>
          <w:szCs w:val="22"/>
        </w:rPr>
      </w:pPr>
      <w:r w:rsidRPr="001B3BC4">
        <w:rPr>
          <w:rFonts w:ascii="Arial" w:hAnsi="Arial" w:cs="Arial"/>
          <w:bCs/>
          <w:sz w:val="22"/>
          <w:szCs w:val="22"/>
        </w:rPr>
        <w:t>szczegółowe specyfikacje techniczne (podstawowe z dokumentów umowy i ew.</w:t>
      </w:r>
      <w:r w:rsidR="00890A38" w:rsidRPr="001B3BC4">
        <w:rPr>
          <w:rFonts w:ascii="Arial" w:hAnsi="Arial" w:cs="Arial"/>
          <w:bCs/>
          <w:sz w:val="22"/>
          <w:szCs w:val="22"/>
        </w:rPr>
        <w:t xml:space="preserve"> </w:t>
      </w:r>
      <w:r w:rsidRPr="001B3BC4">
        <w:rPr>
          <w:rFonts w:ascii="Arial" w:hAnsi="Arial" w:cs="Arial"/>
          <w:bCs/>
          <w:sz w:val="22"/>
          <w:szCs w:val="22"/>
        </w:rPr>
        <w:t>uzupełniające lub zamienne),</w:t>
      </w:r>
    </w:p>
    <w:p w:rsidR="00551F2C" w:rsidRPr="001B3BC4" w:rsidRDefault="00551F2C" w:rsidP="00200766">
      <w:pPr>
        <w:pStyle w:val="Akapitzlist"/>
        <w:numPr>
          <w:ilvl w:val="0"/>
          <w:numId w:val="49"/>
        </w:numPr>
        <w:autoSpaceDE w:val="0"/>
        <w:autoSpaceDN w:val="0"/>
        <w:adjustRightInd w:val="0"/>
        <w:ind w:left="1134" w:hanging="425"/>
        <w:jc w:val="both"/>
        <w:rPr>
          <w:rFonts w:ascii="Arial" w:eastAsia="TimesNewRomanPSMT" w:hAnsi="Arial" w:cs="Arial"/>
          <w:sz w:val="22"/>
          <w:szCs w:val="22"/>
        </w:rPr>
      </w:pPr>
      <w:r w:rsidRPr="001B3BC4">
        <w:rPr>
          <w:rFonts w:ascii="Arial" w:eastAsia="TimesNewRomanPSMT" w:hAnsi="Arial" w:cs="Arial"/>
          <w:sz w:val="22"/>
          <w:szCs w:val="22"/>
        </w:rPr>
        <w:t>dziennik budowy</w:t>
      </w:r>
    </w:p>
    <w:p w:rsidR="00551F2C" w:rsidRPr="001B3BC4" w:rsidRDefault="00551F2C" w:rsidP="00200766">
      <w:pPr>
        <w:pStyle w:val="Akapitzlist"/>
        <w:numPr>
          <w:ilvl w:val="0"/>
          <w:numId w:val="49"/>
        </w:numPr>
        <w:autoSpaceDE w:val="0"/>
        <w:autoSpaceDN w:val="0"/>
        <w:adjustRightInd w:val="0"/>
        <w:ind w:left="1134" w:hanging="425"/>
        <w:jc w:val="both"/>
        <w:rPr>
          <w:rFonts w:ascii="Arial" w:eastAsia="TimesNewRomanPSMT" w:hAnsi="Arial" w:cs="Arial"/>
          <w:sz w:val="22"/>
          <w:szCs w:val="22"/>
        </w:rPr>
      </w:pPr>
      <w:r w:rsidRPr="001B3BC4">
        <w:rPr>
          <w:rFonts w:ascii="Arial" w:eastAsia="TimesNewRomanPSMT" w:hAnsi="Arial" w:cs="Arial"/>
          <w:sz w:val="22"/>
          <w:szCs w:val="22"/>
        </w:rPr>
        <w:t>deklaracje zgodności lub certyfikaty zgodności wbudowanych materiałów zgodnie z SST.</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udział w komisji odbiorowej w terminie wskazanym przez Zamawiającego;</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 xml:space="preserve">uczestnictwo, w okresie gwarancji i rękojmi, w przeglądach gwarancyjnych, </w:t>
      </w:r>
      <w:r w:rsidRPr="001B3BC4">
        <w:rPr>
          <w:rFonts w:ascii="Arial" w:hAnsi="Arial" w:cs="Arial"/>
          <w:bCs/>
          <w:sz w:val="22"/>
          <w:szCs w:val="22"/>
        </w:rPr>
        <w:br/>
        <w:t>na wezwanie Zamawiającego;</w:t>
      </w:r>
    </w:p>
    <w:p w:rsidR="00551F2C" w:rsidRPr="001B3BC4" w:rsidRDefault="00551F2C" w:rsidP="00200766">
      <w:pPr>
        <w:pStyle w:val="Akapitzlist"/>
        <w:numPr>
          <w:ilvl w:val="0"/>
          <w:numId w:val="11"/>
        </w:numPr>
        <w:autoSpaceDE w:val="0"/>
        <w:autoSpaceDN w:val="0"/>
        <w:adjustRightInd w:val="0"/>
        <w:jc w:val="both"/>
        <w:rPr>
          <w:rFonts w:ascii="Arial" w:hAnsi="Arial" w:cs="Arial"/>
          <w:bCs/>
          <w:sz w:val="22"/>
          <w:szCs w:val="22"/>
        </w:rPr>
      </w:pPr>
      <w:r w:rsidRPr="001B3BC4">
        <w:rPr>
          <w:rFonts w:ascii="Arial" w:hAnsi="Arial" w:cs="Arial"/>
          <w:bCs/>
          <w:sz w:val="22"/>
          <w:szCs w:val="22"/>
        </w:rPr>
        <w:t>usuwanie wad w terminie wskazanym przez Zamawiającego.</w:t>
      </w:r>
    </w:p>
    <w:p w:rsidR="00370734" w:rsidRPr="001B3BC4" w:rsidRDefault="00252E70" w:rsidP="00E077F6">
      <w:pPr>
        <w:pStyle w:val="Akapitzlist"/>
        <w:numPr>
          <w:ilvl w:val="0"/>
          <w:numId w:val="5"/>
        </w:numPr>
        <w:autoSpaceDE w:val="0"/>
        <w:autoSpaceDN w:val="0"/>
        <w:adjustRightInd w:val="0"/>
        <w:jc w:val="both"/>
        <w:rPr>
          <w:rFonts w:ascii="Arial" w:hAnsi="Arial" w:cs="Arial"/>
          <w:sz w:val="22"/>
          <w:szCs w:val="22"/>
        </w:rPr>
      </w:pPr>
      <w:r w:rsidRPr="001B3BC4">
        <w:rPr>
          <w:rFonts w:ascii="Arial" w:hAnsi="Arial" w:cs="Arial"/>
          <w:sz w:val="22"/>
          <w:szCs w:val="22"/>
        </w:rPr>
        <w:t>Wszystkie materiały pochodzące z prowadzonych w ramach inwestycji robót, wymagające wywozu, np. robót ziemnych będą stanowiły własność Wykonawcy. Wykonawca jest wytwórcą odpadów w rozumieniu przepisów ustawy z dnia 14 grudnia 2012 r.</w:t>
      </w:r>
      <w:r w:rsidRPr="001B3BC4">
        <w:rPr>
          <w:rFonts w:ascii="Arial" w:hAnsi="Arial" w:cs="Arial"/>
          <w:b/>
          <w:sz w:val="22"/>
          <w:szCs w:val="22"/>
        </w:rPr>
        <w:t xml:space="preserve"> </w:t>
      </w:r>
      <w:r w:rsidRPr="001B3BC4">
        <w:rPr>
          <w:rFonts w:ascii="Arial" w:hAnsi="Arial" w:cs="Arial"/>
          <w:sz w:val="22"/>
          <w:szCs w:val="22"/>
        </w:rPr>
        <w:t xml:space="preserve">o odpadach. Wykonawca w trakcie realizacji przedmiotu umowy, ma obowiązek </w:t>
      </w:r>
      <w:r w:rsidRPr="001B3BC4">
        <w:rPr>
          <w:rFonts w:ascii="Arial" w:hAnsi="Arial" w:cs="Arial"/>
          <w:sz w:val="22"/>
          <w:szCs w:val="22"/>
        </w:rPr>
        <w:br/>
        <w:t xml:space="preserve">w pierwszej kolejności poddania odpadów budowlanych odzyskowi, a jeżeli z przyczyn technologicznych jest on niemożliwy lub nie uzasadniony z przyczyn ekologicznych </w:t>
      </w:r>
      <w:r w:rsidRPr="001B3BC4">
        <w:rPr>
          <w:rFonts w:ascii="Arial" w:hAnsi="Arial" w:cs="Arial"/>
          <w:sz w:val="22"/>
          <w:szCs w:val="22"/>
        </w:rPr>
        <w:br/>
        <w:t xml:space="preserve">lub ekonomicznych, to Wykonawca zobowiązany jest do przekazania powstałych odpadów do unieszkodliwienia o ile Zamawiający nie wyrazi woli ich zachowania. Wykonawca zobowiązany jest udokumentować Zamawiającemu sposób </w:t>
      </w:r>
      <w:r w:rsidRPr="001B3BC4">
        <w:rPr>
          <w:rFonts w:ascii="Arial" w:hAnsi="Arial" w:cs="Arial"/>
          <w:sz w:val="22"/>
          <w:szCs w:val="22"/>
        </w:rPr>
        <w:lastRenderedPageBreak/>
        <w:t>gospodarowania</w:t>
      </w:r>
      <w:bookmarkStart w:id="1" w:name="_Hlt66240820"/>
      <w:bookmarkEnd w:id="1"/>
      <w:r w:rsidRPr="001B3BC4">
        <w:rPr>
          <w:rFonts w:ascii="Arial" w:hAnsi="Arial" w:cs="Arial"/>
          <w:sz w:val="22"/>
          <w:szCs w:val="22"/>
        </w:rPr>
        <w:t xml:space="preserve"> tymi odpadami, jako warunek dokonania odbioru końcowego przedmiotu umowy.</w:t>
      </w:r>
    </w:p>
    <w:p w:rsidR="00370734" w:rsidRPr="001B3BC4" w:rsidRDefault="00252E70" w:rsidP="006B02C8">
      <w:pPr>
        <w:pStyle w:val="Akapitzlist"/>
        <w:numPr>
          <w:ilvl w:val="0"/>
          <w:numId w:val="5"/>
        </w:numPr>
        <w:autoSpaceDE w:val="0"/>
        <w:autoSpaceDN w:val="0"/>
        <w:adjustRightInd w:val="0"/>
        <w:jc w:val="both"/>
        <w:rPr>
          <w:rFonts w:ascii="Arial" w:hAnsi="Arial" w:cs="Arial"/>
          <w:sz w:val="22"/>
          <w:szCs w:val="22"/>
        </w:rPr>
      </w:pPr>
      <w:r w:rsidRPr="001B3BC4">
        <w:rPr>
          <w:rFonts w:ascii="Arial" w:hAnsi="Arial" w:cs="Arial"/>
          <w:sz w:val="22"/>
          <w:szCs w:val="22"/>
        </w:rPr>
        <w:t xml:space="preserve">Zgodnie z art. 95 ustawy pzp, Zamawiający wymaga, aby Wykonawca </w:t>
      </w:r>
      <w:r w:rsidRPr="001B3BC4">
        <w:rPr>
          <w:rFonts w:ascii="Arial" w:hAnsi="Arial" w:cs="Arial"/>
          <w:sz w:val="22"/>
          <w:szCs w:val="22"/>
        </w:rPr>
        <w:br/>
        <w:t>i podwykonawca(y) zatrudniali na podstawie stosunku pracy wszystkie osoby, które będą wykonywać następujące czynności w zakresie realizacji zamówienia:</w:t>
      </w:r>
    </w:p>
    <w:p w:rsidR="00551F2C" w:rsidRPr="001B3BC4" w:rsidRDefault="00551F2C" w:rsidP="00200766">
      <w:pPr>
        <w:pStyle w:val="Akapitzlist"/>
        <w:numPr>
          <w:ilvl w:val="0"/>
          <w:numId w:val="50"/>
        </w:numPr>
        <w:ind w:firstLine="66"/>
        <w:jc w:val="both"/>
        <w:rPr>
          <w:rFonts w:ascii="Arial" w:hAnsi="Arial" w:cs="Arial"/>
          <w:sz w:val="22"/>
          <w:szCs w:val="22"/>
        </w:rPr>
      </w:pPr>
      <w:r w:rsidRPr="001B3BC4">
        <w:rPr>
          <w:rFonts w:ascii="Arial" w:hAnsi="Arial" w:cs="Arial"/>
          <w:sz w:val="22"/>
          <w:szCs w:val="22"/>
        </w:rPr>
        <w:t>przygotowanie podłoża (w tym szlifowanie i wylewka samopoziomująca)</w:t>
      </w:r>
      <w:r w:rsidR="00890A38" w:rsidRPr="001B3BC4">
        <w:rPr>
          <w:rFonts w:ascii="Arial" w:hAnsi="Arial" w:cs="Arial"/>
          <w:sz w:val="22"/>
          <w:szCs w:val="22"/>
        </w:rPr>
        <w:t xml:space="preserve"> </w:t>
      </w:r>
    </w:p>
    <w:p w:rsidR="00551F2C" w:rsidRPr="001B3BC4" w:rsidRDefault="00551F2C" w:rsidP="00200766">
      <w:pPr>
        <w:pStyle w:val="Akapitzlist"/>
        <w:numPr>
          <w:ilvl w:val="0"/>
          <w:numId w:val="50"/>
        </w:numPr>
        <w:ind w:firstLine="66"/>
        <w:jc w:val="both"/>
        <w:rPr>
          <w:rFonts w:ascii="Arial" w:hAnsi="Arial" w:cs="Arial"/>
          <w:sz w:val="22"/>
          <w:szCs w:val="22"/>
        </w:rPr>
      </w:pPr>
      <w:r w:rsidRPr="001B3BC4">
        <w:rPr>
          <w:rFonts w:ascii="Arial" w:hAnsi="Arial" w:cs="Arial"/>
          <w:sz w:val="22"/>
          <w:szCs w:val="22"/>
        </w:rPr>
        <w:t>zerwanie wykładziny</w:t>
      </w:r>
    </w:p>
    <w:p w:rsidR="00551F2C" w:rsidRPr="001B3BC4" w:rsidRDefault="00551F2C" w:rsidP="00200766">
      <w:pPr>
        <w:pStyle w:val="Akapitzlist"/>
        <w:numPr>
          <w:ilvl w:val="0"/>
          <w:numId w:val="50"/>
        </w:numPr>
        <w:ind w:firstLine="66"/>
        <w:jc w:val="both"/>
        <w:rPr>
          <w:rFonts w:ascii="Arial" w:hAnsi="Arial" w:cs="Arial"/>
          <w:sz w:val="22"/>
          <w:szCs w:val="22"/>
        </w:rPr>
      </w:pPr>
      <w:r w:rsidRPr="001B3BC4">
        <w:rPr>
          <w:rFonts w:ascii="Arial" w:hAnsi="Arial" w:cs="Arial"/>
          <w:sz w:val="22"/>
          <w:szCs w:val="22"/>
        </w:rPr>
        <w:t>montaż wykładziny</w:t>
      </w:r>
      <w:r w:rsidR="0024650F">
        <w:rPr>
          <w:rFonts w:ascii="Arial" w:hAnsi="Arial" w:cs="Arial"/>
          <w:sz w:val="22"/>
          <w:szCs w:val="22"/>
        </w:rPr>
        <w:t>.</w:t>
      </w:r>
    </w:p>
    <w:p w:rsidR="00370734" w:rsidRPr="001B3BC4" w:rsidRDefault="00252E70" w:rsidP="006B02C8">
      <w:pPr>
        <w:pStyle w:val="Akapitzlist"/>
        <w:numPr>
          <w:ilvl w:val="0"/>
          <w:numId w:val="5"/>
        </w:numPr>
        <w:autoSpaceDE w:val="0"/>
        <w:autoSpaceDN w:val="0"/>
        <w:adjustRightInd w:val="0"/>
        <w:jc w:val="both"/>
        <w:rPr>
          <w:rFonts w:ascii="Arial" w:hAnsi="Arial" w:cs="Arial"/>
          <w:sz w:val="22"/>
          <w:szCs w:val="22"/>
        </w:rPr>
      </w:pPr>
      <w:r w:rsidRPr="001B3BC4">
        <w:rPr>
          <w:rFonts w:ascii="Arial" w:hAnsi="Arial" w:cs="Arial"/>
          <w:sz w:val="22"/>
          <w:szCs w:val="22"/>
        </w:rPr>
        <w:t xml:space="preserve">Wykonawca, najpóźniej na 3 dni przed rozpoczęciem robót budowlanych, przekaże Zamawiającemu wykaz osób, które będą realizować przedmiot umowy, z wyraźnym wskazaniem osób, które będą wykonywać czynności, o których mowa w ust. 4 niniejszego paragrafu oraz z oświadczeniem o podstawie zatrudnienia tych osób. </w:t>
      </w:r>
      <w:r w:rsidRPr="001B3BC4">
        <w:rPr>
          <w:rFonts w:ascii="Arial" w:hAnsi="Arial" w:cs="Arial"/>
          <w:sz w:val="22"/>
          <w:szCs w:val="22"/>
        </w:rPr>
        <w:br/>
        <w:t xml:space="preserve">W przypadku wykonywania czynności wskazanych w ust. 4 niniejszego paragrafu przez podwykonawców, Zamawiający dopuszcza przedłożenie wykazu oraz oświadczenia, </w:t>
      </w:r>
      <w:r w:rsidRPr="001B3BC4">
        <w:rPr>
          <w:rFonts w:ascii="Arial" w:hAnsi="Arial" w:cs="Arial"/>
          <w:sz w:val="22"/>
          <w:szCs w:val="22"/>
        </w:rPr>
        <w:br/>
        <w:t xml:space="preserve">o których mowa w zdaniu pierwszym, najpóźniej na 3 dni przed rozpoczęciem wykonywania prac przez podwykonawcę. Wykonawca zobowiązany jest do aktualizacji wykazu i przekazywania jej Zamawiającemu w terminie 3 dni od dnia dokonania w nim zmiany. Zmiana osób wymienionych w wykazie nie wymaga aneksu do umowy. </w:t>
      </w:r>
    </w:p>
    <w:p w:rsidR="00370734" w:rsidRPr="001B3BC4" w:rsidRDefault="00252E70" w:rsidP="00E077F6">
      <w:pPr>
        <w:numPr>
          <w:ilvl w:val="0"/>
          <w:numId w:val="5"/>
        </w:numPr>
        <w:jc w:val="both"/>
        <w:rPr>
          <w:rFonts w:ascii="Arial" w:hAnsi="Arial" w:cs="Arial"/>
          <w:sz w:val="22"/>
          <w:szCs w:val="22"/>
        </w:rPr>
      </w:pPr>
      <w:r w:rsidRPr="001B3BC4">
        <w:rPr>
          <w:rFonts w:ascii="Arial" w:hAnsi="Arial" w:cs="Arial"/>
          <w:sz w:val="22"/>
          <w:szCs w:val="22"/>
        </w:rPr>
        <w:t>Wykonawca każdorazowo na wezwanie Zamawiającego, w terminie nie dłuższym niż 7 dni od dnia przekazania wezwania przez Zamawiającego, jest zobowiązany przedstawić, wskazane w wezwaniu przez Zamawiającego, dowody zatrudnienia na podstawie stosunku pracy osób wykonujących czynności, o których mowa w ust. 4 niniejszego paragrafu. W celu wykazania zatrudnienia na podstawie stosunku pracy osób wykonujących czynności, o których mowa w ust. 4 niniejszego paragrafu, Zamawiający może zażądać od Wykonawcy:</w:t>
      </w:r>
    </w:p>
    <w:p w:rsidR="00E52511" w:rsidRPr="001B3BC4" w:rsidRDefault="00252E70" w:rsidP="00200766">
      <w:pPr>
        <w:pStyle w:val="Akapitzlist"/>
        <w:numPr>
          <w:ilvl w:val="0"/>
          <w:numId w:val="25"/>
        </w:numPr>
        <w:ind w:left="714" w:hanging="308"/>
        <w:jc w:val="both"/>
        <w:rPr>
          <w:rFonts w:ascii="Arial" w:hAnsi="Arial" w:cs="Arial"/>
          <w:sz w:val="22"/>
          <w:szCs w:val="22"/>
        </w:rPr>
      </w:pPr>
      <w:r w:rsidRPr="001B3BC4">
        <w:rPr>
          <w:rFonts w:ascii="Arial" w:hAnsi="Arial" w:cs="Arial"/>
          <w:sz w:val="22"/>
          <w:szCs w:val="22"/>
        </w:rPr>
        <w:t>oświadczenia zatrudnionego pracownika,</w:t>
      </w:r>
    </w:p>
    <w:p w:rsidR="00E52511" w:rsidRPr="001B3BC4" w:rsidRDefault="00252E70" w:rsidP="00200766">
      <w:pPr>
        <w:pStyle w:val="Akapitzlist"/>
        <w:numPr>
          <w:ilvl w:val="0"/>
          <w:numId w:val="25"/>
        </w:numPr>
        <w:ind w:left="714" w:hanging="308"/>
        <w:jc w:val="both"/>
        <w:rPr>
          <w:rFonts w:ascii="Arial" w:hAnsi="Arial" w:cs="Arial"/>
          <w:sz w:val="22"/>
          <w:szCs w:val="22"/>
        </w:rPr>
      </w:pPr>
      <w:r w:rsidRPr="001B3BC4">
        <w:rPr>
          <w:rFonts w:ascii="Arial" w:hAnsi="Arial" w:cs="Arial"/>
          <w:sz w:val="22"/>
          <w:szCs w:val="22"/>
        </w:rPr>
        <w:t>oświadczenia Wykonawcy lub podwykonawcy o zatrudnieniu pracownika na podstawie umowy o pracę,</w:t>
      </w:r>
    </w:p>
    <w:p w:rsidR="00E52511" w:rsidRPr="001B3BC4" w:rsidRDefault="00252E70" w:rsidP="00200766">
      <w:pPr>
        <w:pStyle w:val="Akapitzlist"/>
        <w:numPr>
          <w:ilvl w:val="0"/>
          <w:numId w:val="25"/>
        </w:numPr>
        <w:ind w:left="714" w:hanging="308"/>
        <w:jc w:val="both"/>
        <w:rPr>
          <w:rFonts w:ascii="Arial" w:hAnsi="Arial" w:cs="Arial"/>
          <w:sz w:val="22"/>
          <w:szCs w:val="22"/>
        </w:rPr>
      </w:pPr>
      <w:r w:rsidRPr="001B3BC4">
        <w:rPr>
          <w:rFonts w:ascii="Arial" w:hAnsi="Arial" w:cs="Arial"/>
          <w:sz w:val="22"/>
          <w:szCs w:val="22"/>
        </w:rPr>
        <w:t>poświadczonej za zgodność z oryginałem kopii umowy o pracę zatrudnionego pracownika,</w:t>
      </w:r>
    </w:p>
    <w:p w:rsidR="00FF5420" w:rsidRPr="001B3BC4" w:rsidRDefault="00252E70" w:rsidP="00200766">
      <w:pPr>
        <w:pStyle w:val="Akapitzlist"/>
        <w:numPr>
          <w:ilvl w:val="0"/>
          <w:numId w:val="25"/>
        </w:numPr>
        <w:ind w:left="714" w:hanging="308"/>
        <w:jc w:val="both"/>
        <w:rPr>
          <w:rFonts w:ascii="Arial" w:hAnsi="Arial" w:cs="Arial"/>
          <w:sz w:val="22"/>
          <w:szCs w:val="22"/>
        </w:rPr>
      </w:pPr>
      <w:r w:rsidRPr="001B3BC4">
        <w:rPr>
          <w:rFonts w:ascii="Arial" w:hAnsi="Arial" w:cs="Arial"/>
          <w:sz w:val="22"/>
          <w:szCs w:val="22"/>
        </w:rPr>
        <w:t xml:space="preserve">zaświadczenia właściwego oddziału ZUS, potwierdzającego opłacanie przez Wykonawcę lub podwykonawcę składek na ubezpieczenia społeczne i zdrowotne </w:t>
      </w:r>
      <w:r w:rsidRPr="001B3BC4">
        <w:rPr>
          <w:rFonts w:ascii="Arial" w:hAnsi="Arial" w:cs="Arial"/>
          <w:sz w:val="22"/>
          <w:szCs w:val="22"/>
        </w:rPr>
        <w:br/>
        <w:t>z tytułu zatrudnienia na podstawie stosunku pracy za ostatni okres rozliczeniowy,</w:t>
      </w:r>
    </w:p>
    <w:p w:rsidR="00FF5420" w:rsidRPr="001B3BC4" w:rsidRDefault="00252E70" w:rsidP="00200766">
      <w:pPr>
        <w:pStyle w:val="Akapitzlist"/>
        <w:numPr>
          <w:ilvl w:val="0"/>
          <w:numId w:val="25"/>
        </w:numPr>
        <w:ind w:left="714" w:hanging="308"/>
        <w:jc w:val="both"/>
        <w:rPr>
          <w:rFonts w:ascii="Arial" w:hAnsi="Arial" w:cs="Arial"/>
          <w:sz w:val="22"/>
          <w:szCs w:val="22"/>
        </w:rPr>
      </w:pPr>
      <w:r w:rsidRPr="001B3BC4">
        <w:rPr>
          <w:rFonts w:ascii="Arial" w:hAnsi="Arial" w:cs="Arial"/>
          <w:sz w:val="22"/>
          <w:szCs w:val="22"/>
        </w:rPr>
        <w:t>poświadczonej za zgodność z oryginałem kopii dowodu potwierdzającego zgłoszenie pracownika przez pracodawcę do ubezpieczeń.</w:t>
      </w:r>
    </w:p>
    <w:p w:rsidR="00E52511" w:rsidRPr="001B3BC4" w:rsidRDefault="00252E70" w:rsidP="000B7510">
      <w:pPr>
        <w:numPr>
          <w:ilvl w:val="0"/>
          <w:numId w:val="5"/>
        </w:numPr>
        <w:jc w:val="both"/>
        <w:rPr>
          <w:rFonts w:ascii="Arial" w:hAnsi="Arial" w:cs="Arial"/>
          <w:sz w:val="22"/>
          <w:szCs w:val="22"/>
        </w:rPr>
      </w:pPr>
      <w:r w:rsidRPr="001B3BC4">
        <w:rPr>
          <w:rFonts w:ascii="Arial" w:hAnsi="Arial" w:cs="Arial"/>
          <w:sz w:val="22"/>
          <w:szCs w:val="22"/>
        </w:rPr>
        <w:t xml:space="preserve">Oświadczenia i dokumenty, o których mowa w ust. 6, muszą zawierać informacje, w tym dane osobowe, niezbędne do weryfikacji zatrudnienia na podstawie stosunku pracy, </w:t>
      </w:r>
      <w:r w:rsidRPr="001B3BC4">
        <w:rPr>
          <w:rFonts w:ascii="Arial" w:hAnsi="Arial" w:cs="Arial"/>
          <w:sz w:val="22"/>
          <w:szCs w:val="22"/>
        </w:rPr>
        <w:br/>
        <w:t xml:space="preserve">w szczególności imię i nazwisko zatrudnionego pracownika, datę zawarcia umowy </w:t>
      </w:r>
      <w:r w:rsidRPr="001B3BC4">
        <w:rPr>
          <w:rFonts w:ascii="Arial" w:hAnsi="Arial" w:cs="Arial"/>
          <w:sz w:val="22"/>
          <w:szCs w:val="22"/>
        </w:rPr>
        <w:br/>
        <w:t>o pracę, rodzaj umowy o pracę i zakres obowiązków pracownika.</w:t>
      </w:r>
    </w:p>
    <w:p w:rsidR="00997332" w:rsidRPr="001B3BC4" w:rsidRDefault="00252E70" w:rsidP="000B7510">
      <w:pPr>
        <w:numPr>
          <w:ilvl w:val="0"/>
          <w:numId w:val="5"/>
        </w:numPr>
        <w:jc w:val="both"/>
        <w:rPr>
          <w:rFonts w:ascii="Arial" w:hAnsi="Arial" w:cs="Arial"/>
          <w:sz w:val="22"/>
          <w:szCs w:val="22"/>
        </w:rPr>
      </w:pPr>
      <w:r w:rsidRPr="001B3BC4">
        <w:rPr>
          <w:rFonts w:ascii="Arial" w:hAnsi="Arial" w:cs="Arial"/>
          <w:sz w:val="22"/>
          <w:szCs w:val="22"/>
        </w:rPr>
        <w:t xml:space="preserve">Oświadczenia, o których mowa w ust. 6 pkt 2, powinny być podpisane przez osobę uprawnioną do złożenia oświadczenia odpowiednio w imieniu Wykonawcy lub podwykonawcy. </w:t>
      </w:r>
    </w:p>
    <w:p w:rsidR="00997332" w:rsidRPr="001B3BC4" w:rsidRDefault="00252E70" w:rsidP="000B7510">
      <w:pPr>
        <w:numPr>
          <w:ilvl w:val="0"/>
          <w:numId w:val="5"/>
        </w:numPr>
        <w:jc w:val="both"/>
        <w:rPr>
          <w:rFonts w:ascii="Arial" w:hAnsi="Arial" w:cs="Arial"/>
          <w:sz w:val="22"/>
          <w:szCs w:val="22"/>
        </w:rPr>
      </w:pPr>
      <w:r w:rsidRPr="001B3BC4">
        <w:rPr>
          <w:rFonts w:ascii="Arial" w:hAnsi="Arial" w:cs="Arial"/>
          <w:sz w:val="22"/>
          <w:szCs w:val="22"/>
        </w:rPr>
        <w:t>Poświadczenia za zgodność z oryginałem, o których mowa w ust. 6, dokonuje odpowiednio Wykonawca lub podwykonawca.</w:t>
      </w:r>
      <w:r w:rsidR="00890A38" w:rsidRPr="001B3BC4">
        <w:rPr>
          <w:rFonts w:ascii="Arial" w:hAnsi="Arial" w:cs="Arial"/>
          <w:sz w:val="22"/>
          <w:szCs w:val="22"/>
        </w:rPr>
        <w:t xml:space="preserve"> </w:t>
      </w:r>
    </w:p>
    <w:p w:rsidR="00370734" w:rsidRPr="001B3BC4" w:rsidRDefault="00252E70" w:rsidP="00E077F6">
      <w:pPr>
        <w:numPr>
          <w:ilvl w:val="0"/>
          <w:numId w:val="5"/>
        </w:numPr>
        <w:ind w:left="357" w:hanging="357"/>
        <w:jc w:val="both"/>
        <w:rPr>
          <w:rFonts w:ascii="Arial" w:hAnsi="Arial" w:cs="Arial"/>
          <w:sz w:val="22"/>
          <w:szCs w:val="22"/>
        </w:rPr>
      </w:pPr>
      <w:r w:rsidRPr="001B3BC4">
        <w:rPr>
          <w:rFonts w:ascii="Arial" w:hAnsi="Arial" w:cs="Arial"/>
          <w:sz w:val="22"/>
          <w:szCs w:val="22"/>
        </w:rPr>
        <w:t>Zamawiający zastrzega sobie prawo przeprowadzenia kontroli na miejscu wykonywania robót w celu zweryfikowania faktu, czy osoby wykonujące określone w ust. 4 niniejszego paragrafu czynności są osobami wskazanymi w wykazie osób, o którym mowa w ust. 5 niniejszego paragrafu.</w:t>
      </w:r>
    </w:p>
    <w:p w:rsidR="00370734" w:rsidRPr="001B3BC4" w:rsidRDefault="00252E70" w:rsidP="00E077F6">
      <w:pPr>
        <w:pStyle w:val="Tekstpodstawowywcity"/>
        <w:numPr>
          <w:ilvl w:val="0"/>
          <w:numId w:val="5"/>
        </w:numPr>
        <w:tabs>
          <w:tab w:val="clear" w:pos="993"/>
          <w:tab w:val="left" w:pos="-1985"/>
        </w:tabs>
        <w:contextualSpacing/>
        <w:rPr>
          <w:rFonts w:ascii="Arial" w:hAnsi="Arial" w:cs="Arial"/>
          <w:sz w:val="22"/>
          <w:szCs w:val="22"/>
        </w:rPr>
      </w:pPr>
      <w:r w:rsidRPr="001B3BC4">
        <w:rPr>
          <w:rFonts w:ascii="Arial" w:hAnsi="Arial" w:cs="Arial"/>
          <w:sz w:val="22"/>
          <w:szCs w:val="22"/>
        </w:rPr>
        <w:t xml:space="preserve">Brak przedłożenia, wskazanych w wezwaniu, o którym mowa w ust. 6 niniejszego paragrafu, dowodów zatrudnienia na </w:t>
      </w:r>
      <w:r w:rsidR="00484765" w:rsidRPr="001B3BC4">
        <w:rPr>
          <w:rFonts w:ascii="Arial" w:hAnsi="Arial" w:cs="Arial"/>
          <w:sz w:val="22"/>
          <w:szCs w:val="22"/>
        </w:rPr>
        <w:t>podstawie stosunku pracy</w:t>
      </w:r>
      <w:r w:rsidRPr="001B3BC4">
        <w:rPr>
          <w:rFonts w:ascii="Arial" w:hAnsi="Arial" w:cs="Arial"/>
          <w:sz w:val="22"/>
          <w:szCs w:val="22"/>
        </w:rPr>
        <w:t xml:space="preserve"> albo zwłoka w ich przekazaniu przekraczająca 10 dni, potraktowane zostaną jako brak zatrudnienia na podstawie </w:t>
      </w:r>
      <w:r w:rsidR="00484765" w:rsidRPr="001B3BC4">
        <w:rPr>
          <w:rFonts w:ascii="Arial" w:hAnsi="Arial" w:cs="Arial"/>
          <w:sz w:val="22"/>
          <w:szCs w:val="22"/>
        </w:rPr>
        <w:t>stosunku pracy</w:t>
      </w:r>
      <w:r w:rsidRPr="001B3BC4">
        <w:rPr>
          <w:rFonts w:ascii="Arial" w:hAnsi="Arial" w:cs="Arial"/>
          <w:sz w:val="22"/>
          <w:szCs w:val="22"/>
        </w:rPr>
        <w:t>.</w:t>
      </w:r>
    </w:p>
    <w:p w:rsidR="00370734" w:rsidRPr="001B3BC4" w:rsidRDefault="00252E70" w:rsidP="00E077F6">
      <w:pPr>
        <w:pStyle w:val="Tekstpodstawowywcity"/>
        <w:numPr>
          <w:ilvl w:val="0"/>
          <w:numId w:val="5"/>
        </w:numPr>
        <w:tabs>
          <w:tab w:val="clear" w:pos="993"/>
          <w:tab w:val="left" w:pos="-1985"/>
        </w:tabs>
        <w:contextualSpacing/>
        <w:rPr>
          <w:rFonts w:ascii="Arial" w:hAnsi="Arial" w:cs="Arial"/>
          <w:sz w:val="22"/>
          <w:szCs w:val="22"/>
        </w:rPr>
      </w:pPr>
      <w:r w:rsidRPr="001B3BC4">
        <w:rPr>
          <w:rFonts w:ascii="Arial" w:hAnsi="Arial" w:cs="Arial"/>
          <w:sz w:val="22"/>
          <w:szCs w:val="22"/>
        </w:rPr>
        <w:t xml:space="preserve">Strony oświadczają, że przy realizacji przedmiotu umowy będą z sobą współdziałać w celu należytej realizacji zamówienia, mając przede wszystkim na względzie cel gospodarczy umowy, jej postanowienia, a także poszanowanie interesów drugiej Strony. </w:t>
      </w:r>
      <w:r w:rsidRPr="001B3BC4">
        <w:rPr>
          <w:rFonts w:ascii="Arial" w:hAnsi="Arial" w:cs="Arial"/>
          <w:sz w:val="22"/>
          <w:szCs w:val="22"/>
        </w:rPr>
        <w:lastRenderedPageBreak/>
        <w:t xml:space="preserve">W przypadku, gdy Wykonawca wystąpi do Zamawiającego o udzielenie odpowiedzi, zajęcie stanowiska lub dokonanie innej czynności wymaganej ze względu na terminową </w:t>
      </w:r>
      <w:r w:rsidR="009E0B6A" w:rsidRPr="001B3BC4">
        <w:rPr>
          <w:rFonts w:ascii="Arial" w:hAnsi="Arial" w:cs="Arial"/>
          <w:sz w:val="22"/>
          <w:szCs w:val="22"/>
        </w:rPr>
        <w:br/>
      </w:r>
      <w:r w:rsidRPr="001B3BC4">
        <w:rPr>
          <w:rFonts w:ascii="Arial" w:hAnsi="Arial" w:cs="Arial"/>
          <w:sz w:val="22"/>
          <w:szCs w:val="22"/>
        </w:rPr>
        <w:t xml:space="preserve">i merytorycznie uzasadnioną realizację przedmiotu niniejszej umowy, Zamawiający udzieli odpowiedzi lub zajmie stanowisko (w tym dotyczących czynności wymaganych w celu realizacji przedmiotu umowy) w terminie nie dłuższym 7 dni roboczych od otrzymania wystąpienia. W sytuacji, gdy z przyczyn niezależnych od Zamawiającego, termin 7 dni roboczych będzie terminem niewystarczającym na udzielenie odpowiedzi lub zajęcie stanowiska, Zamawiający dokona powyższych czynności bez zbędnej zwłoki. </w:t>
      </w:r>
    </w:p>
    <w:p w:rsidR="00F12498" w:rsidRPr="001B3BC4" w:rsidRDefault="00F12498" w:rsidP="00E077F6">
      <w:pPr>
        <w:pStyle w:val="Tekstpodstawowy"/>
        <w:ind w:left="360"/>
        <w:rPr>
          <w:rFonts w:ascii="Arial" w:hAnsi="Arial" w:cs="Arial"/>
          <w:sz w:val="22"/>
          <w:szCs w:val="22"/>
        </w:rPr>
      </w:pPr>
    </w:p>
    <w:p w:rsidR="00370734" w:rsidRPr="001B3BC4" w:rsidRDefault="00252E70" w:rsidP="00E077F6">
      <w:pPr>
        <w:pStyle w:val="Akapitzlist"/>
        <w:autoSpaceDE w:val="0"/>
        <w:autoSpaceDN w:val="0"/>
        <w:adjustRightInd w:val="0"/>
        <w:ind w:left="0"/>
        <w:jc w:val="center"/>
        <w:rPr>
          <w:rFonts w:ascii="Arial" w:hAnsi="Arial" w:cs="Arial"/>
          <w:b/>
          <w:sz w:val="22"/>
          <w:szCs w:val="22"/>
        </w:rPr>
      </w:pPr>
      <w:r w:rsidRPr="001B3BC4">
        <w:rPr>
          <w:rFonts w:ascii="Arial" w:hAnsi="Arial" w:cs="Arial"/>
          <w:b/>
          <w:sz w:val="22"/>
          <w:szCs w:val="22"/>
        </w:rPr>
        <w:t>§ 7</w:t>
      </w:r>
    </w:p>
    <w:p w:rsidR="00370734" w:rsidRPr="001B3BC4" w:rsidRDefault="00252E70" w:rsidP="00200766">
      <w:pPr>
        <w:numPr>
          <w:ilvl w:val="0"/>
          <w:numId w:val="21"/>
        </w:numPr>
        <w:autoSpaceDE w:val="0"/>
        <w:autoSpaceDN w:val="0"/>
        <w:adjustRightInd w:val="0"/>
        <w:ind w:left="378" w:hanging="378"/>
        <w:jc w:val="both"/>
        <w:rPr>
          <w:rFonts w:ascii="Arial" w:hAnsi="Arial" w:cs="Arial"/>
          <w:sz w:val="22"/>
          <w:szCs w:val="22"/>
        </w:rPr>
      </w:pPr>
      <w:r w:rsidRPr="001B3BC4">
        <w:rPr>
          <w:rFonts w:ascii="Arial" w:hAnsi="Arial" w:cs="Arial"/>
          <w:sz w:val="22"/>
          <w:szCs w:val="22"/>
        </w:rPr>
        <w:t>Zamawiaj</w:t>
      </w:r>
      <w:r w:rsidRPr="001B3BC4">
        <w:rPr>
          <w:rFonts w:ascii="Arial" w:eastAsia="TimesNewRoman" w:hAnsi="Arial" w:cs="Arial"/>
          <w:sz w:val="22"/>
          <w:szCs w:val="22"/>
        </w:rPr>
        <w:t>ą</w:t>
      </w:r>
      <w:r w:rsidRPr="001B3BC4">
        <w:rPr>
          <w:rFonts w:ascii="Arial" w:hAnsi="Arial" w:cs="Arial"/>
          <w:sz w:val="22"/>
          <w:szCs w:val="22"/>
        </w:rPr>
        <w:t>cy ma prawo odstąpić od umowy je</w:t>
      </w:r>
      <w:r w:rsidRPr="001B3BC4">
        <w:rPr>
          <w:rFonts w:ascii="Arial" w:eastAsia="TimesNewRoman" w:hAnsi="Arial" w:cs="Arial"/>
          <w:sz w:val="22"/>
          <w:szCs w:val="22"/>
        </w:rPr>
        <w:t>ż</w:t>
      </w:r>
      <w:r w:rsidRPr="001B3BC4">
        <w:rPr>
          <w:rFonts w:ascii="Arial" w:hAnsi="Arial" w:cs="Arial"/>
          <w:sz w:val="22"/>
          <w:szCs w:val="22"/>
        </w:rPr>
        <w:t>eli:</w:t>
      </w:r>
    </w:p>
    <w:p w:rsidR="00370734" w:rsidRPr="001B3BC4" w:rsidRDefault="00252E70" w:rsidP="00200766">
      <w:pPr>
        <w:numPr>
          <w:ilvl w:val="0"/>
          <w:numId w:val="20"/>
        </w:numPr>
        <w:autoSpaceDE w:val="0"/>
        <w:autoSpaceDN w:val="0"/>
        <w:adjustRightInd w:val="0"/>
        <w:jc w:val="both"/>
        <w:rPr>
          <w:rFonts w:ascii="Arial" w:hAnsi="Arial" w:cs="Arial"/>
          <w:sz w:val="22"/>
          <w:szCs w:val="22"/>
        </w:rPr>
      </w:pPr>
      <w:r w:rsidRPr="001B3BC4">
        <w:rPr>
          <w:rFonts w:ascii="Arial" w:hAnsi="Arial" w:cs="Arial"/>
          <w:sz w:val="22"/>
          <w:szCs w:val="22"/>
        </w:rPr>
        <w:t>Wykonawca jest w zwłoce z rozpocz</w:t>
      </w:r>
      <w:r w:rsidRPr="001B3BC4">
        <w:rPr>
          <w:rFonts w:ascii="Arial" w:eastAsia="TimesNewRoman" w:hAnsi="Arial" w:cs="Arial"/>
          <w:sz w:val="22"/>
          <w:szCs w:val="22"/>
        </w:rPr>
        <w:t>ę</w:t>
      </w:r>
      <w:r w:rsidRPr="001B3BC4">
        <w:rPr>
          <w:rFonts w:ascii="Arial" w:hAnsi="Arial" w:cs="Arial"/>
          <w:sz w:val="22"/>
          <w:szCs w:val="22"/>
        </w:rPr>
        <w:t>ciem robót dłu</w:t>
      </w:r>
      <w:r w:rsidRPr="001B3BC4">
        <w:rPr>
          <w:rFonts w:ascii="Arial" w:eastAsia="TimesNewRoman" w:hAnsi="Arial" w:cs="Arial"/>
          <w:sz w:val="22"/>
          <w:szCs w:val="22"/>
        </w:rPr>
        <w:t>ż</w:t>
      </w:r>
      <w:r w:rsidRPr="001B3BC4">
        <w:rPr>
          <w:rFonts w:ascii="Arial" w:hAnsi="Arial" w:cs="Arial"/>
          <w:sz w:val="22"/>
          <w:szCs w:val="22"/>
        </w:rPr>
        <w:t>ej niż</w:t>
      </w:r>
      <w:r w:rsidRPr="001B3BC4">
        <w:rPr>
          <w:rFonts w:ascii="Arial" w:eastAsia="TimesNewRoman" w:hAnsi="Arial" w:cs="Arial"/>
          <w:sz w:val="22"/>
          <w:szCs w:val="22"/>
        </w:rPr>
        <w:t xml:space="preserve"> 14</w:t>
      </w:r>
      <w:r w:rsidRPr="001B3BC4">
        <w:rPr>
          <w:rFonts w:ascii="Arial" w:hAnsi="Arial" w:cs="Arial"/>
          <w:sz w:val="22"/>
          <w:szCs w:val="22"/>
        </w:rPr>
        <w:t xml:space="preserve"> dni</w:t>
      </w:r>
      <w:r w:rsidR="00233300" w:rsidRPr="001B3BC4">
        <w:rPr>
          <w:rFonts w:ascii="Arial" w:hAnsi="Arial" w:cs="Arial"/>
          <w:sz w:val="22"/>
          <w:szCs w:val="22"/>
        </w:rPr>
        <w:t xml:space="preserve"> kalendarzowych</w:t>
      </w:r>
      <w:r w:rsidRPr="001B3BC4">
        <w:rPr>
          <w:rFonts w:ascii="Arial" w:hAnsi="Arial" w:cs="Arial"/>
          <w:sz w:val="22"/>
          <w:szCs w:val="22"/>
        </w:rPr>
        <w:t>;</w:t>
      </w:r>
    </w:p>
    <w:p w:rsidR="00370734" w:rsidRPr="001B3BC4" w:rsidRDefault="00252E70" w:rsidP="00200766">
      <w:pPr>
        <w:numPr>
          <w:ilvl w:val="0"/>
          <w:numId w:val="20"/>
        </w:numPr>
        <w:autoSpaceDE w:val="0"/>
        <w:autoSpaceDN w:val="0"/>
        <w:adjustRightInd w:val="0"/>
        <w:jc w:val="both"/>
        <w:rPr>
          <w:rFonts w:ascii="Arial" w:hAnsi="Arial" w:cs="Arial"/>
          <w:sz w:val="22"/>
          <w:szCs w:val="22"/>
        </w:rPr>
      </w:pPr>
      <w:r w:rsidRPr="001B3BC4">
        <w:rPr>
          <w:rFonts w:ascii="Arial" w:hAnsi="Arial" w:cs="Arial"/>
          <w:sz w:val="22"/>
          <w:szCs w:val="22"/>
        </w:rPr>
        <w:t>przerwa w wykonywaniu robót</w:t>
      </w:r>
      <w:r w:rsidR="009E0B6A" w:rsidRPr="001B3BC4">
        <w:rPr>
          <w:rFonts w:ascii="Arial" w:hAnsi="Arial" w:cs="Arial"/>
          <w:sz w:val="22"/>
          <w:szCs w:val="22"/>
        </w:rPr>
        <w:t>, z przyczyn leżących po stronie Wykonawcy,</w:t>
      </w:r>
      <w:r w:rsidRPr="001B3BC4">
        <w:rPr>
          <w:rFonts w:ascii="Arial" w:hAnsi="Arial" w:cs="Arial"/>
          <w:sz w:val="22"/>
          <w:szCs w:val="22"/>
        </w:rPr>
        <w:t xml:space="preserve"> trwa dłużej niż</w:t>
      </w:r>
      <w:r w:rsidRPr="001B3BC4">
        <w:rPr>
          <w:rFonts w:ascii="Arial" w:eastAsia="TimesNewRoman" w:hAnsi="Arial" w:cs="Arial"/>
          <w:sz w:val="22"/>
          <w:szCs w:val="22"/>
        </w:rPr>
        <w:t xml:space="preserve"> </w:t>
      </w:r>
      <w:r w:rsidRPr="001B3BC4">
        <w:rPr>
          <w:rFonts w:ascii="Arial" w:hAnsi="Arial" w:cs="Arial"/>
          <w:sz w:val="22"/>
          <w:szCs w:val="22"/>
        </w:rPr>
        <w:t>14 dni</w:t>
      </w:r>
      <w:r w:rsidR="00233300" w:rsidRPr="001B3BC4">
        <w:rPr>
          <w:rFonts w:ascii="Arial" w:hAnsi="Arial" w:cs="Arial"/>
          <w:sz w:val="22"/>
          <w:szCs w:val="22"/>
        </w:rPr>
        <w:t xml:space="preserve"> kalendarzowych</w:t>
      </w:r>
      <w:r w:rsidRPr="001B3BC4">
        <w:rPr>
          <w:rFonts w:ascii="Arial" w:hAnsi="Arial" w:cs="Arial"/>
          <w:sz w:val="22"/>
          <w:szCs w:val="22"/>
        </w:rPr>
        <w:t>;</w:t>
      </w:r>
    </w:p>
    <w:p w:rsidR="00370734" w:rsidRPr="001B3BC4" w:rsidRDefault="00252E70" w:rsidP="00200766">
      <w:pPr>
        <w:numPr>
          <w:ilvl w:val="0"/>
          <w:numId w:val="20"/>
        </w:numPr>
        <w:autoSpaceDE w:val="0"/>
        <w:autoSpaceDN w:val="0"/>
        <w:adjustRightInd w:val="0"/>
        <w:jc w:val="both"/>
        <w:rPr>
          <w:rFonts w:ascii="Arial" w:hAnsi="Arial" w:cs="Arial"/>
          <w:sz w:val="22"/>
          <w:szCs w:val="22"/>
        </w:rPr>
      </w:pPr>
      <w:r w:rsidRPr="001B3BC4">
        <w:rPr>
          <w:rFonts w:ascii="Arial" w:hAnsi="Arial" w:cs="Arial"/>
          <w:sz w:val="22"/>
          <w:szCs w:val="22"/>
        </w:rPr>
        <w:t>Wykonawca jest w zwłoce</w:t>
      </w:r>
      <w:r w:rsidRPr="001B3BC4">
        <w:rPr>
          <w:rFonts w:ascii="Arial" w:eastAsia="TimesNewRoman" w:hAnsi="Arial" w:cs="Arial"/>
          <w:sz w:val="22"/>
          <w:szCs w:val="22"/>
        </w:rPr>
        <w:t xml:space="preserve"> </w:t>
      </w:r>
      <w:r w:rsidRPr="001B3BC4">
        <w:rPr>
          <w:rFonts w:ascii="Arial" w:hAnsi="Arial" w:cs="Arial"/>
          <w:sz w:val="22"/>
          <w:szCs w:val="22"/>
        </w:rPr>
        <w:t>z wykonywaniem poszczególnych robót budowlanych opisanych w harmonogramie rzeczowo</w:t>
      </w:r>
      <w:r w:rsidR="0024650F">
        <w:rPr>
          <w:rFonts w:ascii="Arial" w:hAnsi="Arial" w:cs="Arial"/>
          <w:sz w:val="22"/>
          <w:szCs w:val="22"/>
        </w:rPr>
        <w:t xml:space="preserve"> </w:t>
      </w:r>
      <w:r w:rsidRPr="001B3BC4">
        <w:rPr>
          <w:rFonts w:ascii="Arial" w:hAnsi="Arial" w:cs="Arial"/>
          <w:sz w:val="22"/>
          <w:szCs w:val="22"/>
        </w:rPr>
        <w:t>-</w:t>
      </w:r>
      <w:r w:rsidR="0024650F" w:rsidRPr="001B3BC4">
        <w:rPr>
          <w:rFonts w:ascii="Arial" w:hAnsi="Arial" w:cs="Arial"/>
          <w:sz w:val="22"/>
          <w:szCs w:val="22"/>
        </w:rPr>
        <w:t xml:space="preserve"> </w:t>
      </w:r>
      <w:r w:rsidR="00637CB4">
        <w:rPr>
          <w:rFonts w:ascii="Arial" w:hAnsi="Arial" w:cs="Arial"/>
          <w:sz w:val="22"/>
          <w:szCs w:val="22"/>
        </w:rPr>
        <w:t>terminowym</w:t>
      </w:r>
      <w:r w:rsidRPr="001B3BC4">
        <w:rPr>
          <w:rFonts w:ascii="Arial" w:hAnsi="Arial" w:cs="Arial"/>
          <w:sz w:val="22"/>
          <w:szCs w:val="22"/>
        </w:rPr>
        <w:t xml:space="preserve"> o 14 dni </w:t>
      </w:r>
      <w:r w:rsidR="009E0B6A" w:rsidRPr="001B3BC4">
        <w:rPr>
          <w:rFonts w:ascii="Arial" w:hAnsi="Arial" w:cs="Arial"/>
          <w:sz w:val="22"/>
          <w:szCs w:val="22"/>
        </w:rPr>
        <w:t xml:space="preserve">kalendarzowych </w:t>
      </w:r>
      <w:r w:rsidR="00637CB4">
        <w:rPr>
          <w:rFonts w:ascii="Arial" w:hAnsi="Arial" w:cs="Arial"/>
          <w:sz w:val="22"/>
          <w:szCs w:val="22"/>
        </w:rPr>
        <w:br/>
      </w:r>
      <w:r w:rsidRPr="001B3BC4">
        <w:rPr>
          <w:rFonts w:ascii="Arial" w:hAnsi="Arial" w:cs="Arial"/>
          <w:sz w:val="22"/>
          <w:szCs w:val="22"/>
        </w:rPr>
        <w:t>w stosunku do terminów okre</w:t>
      </w:r>
      <w:r w:rsidRPr="001B3BC4">
        <w:rPr>
          <w:rFonts w:ascii="Arial" w:eastAsia="TimesNewRoman" w:hAnsi="Arial" w:cs="Arial"/>
          <w:sz w:val="22"/>
          <w:szCs w:val="22"/>
        </w:rPr>
        <w:t>ś</w:t>
      </w:r>
      <w:r w:rsidRPr="001B3BC4">
        <w:rPr>
          <w:rFonts w:ascii="Arial" w:hAnsi="Arial" w:cs="Arial"/>
          <w:sz w:val="22"/>
          <w:szCs w:val="22"/>
        </w:rPr>
        <w:t>lonych w tymże harmonogramie;</w:t>
      </w:r>
    </w:p>
    <w:p w:rsidR="00370734" w:rsidRPr="001B3BC4" w:rsidRDefault="00252E70" w:rsidP="00200766">
      <w:pPr>
        <w:numPr>
          <w:ilvl w:val="0"/>
          <w:numId w:val="20"/>
        </w:numPr>
        <w:autoSpaceDE w:val="0"/>
        <w:autoSpaceDN w:val="0"/>
        <w:adjustRightInd w:val="0"/>
        <w:jc w:val="both"/>
        <w:rPr>
          <w:rFonts w:ascii="Arial" w:hAnsi="Arial" w:cs="Arial"/>
          <w:sz w:val="22"/>
          <w:szCs w:val="22"/>
        </w:rPr>
      </w:pPr>
      <w:r w:rsidRPr="001B3BC4">
        <w:rPr>
          <w:rFonts w:ascii="Arial" w:hAnsi="Arial" w:cs="Arial"/>
          <w:sz w:val="22"/>
          <w:szCs w:val="22"/>
        </w:rPr>
        <w:t>w sytuacji wskazanej w § 5 ust. 19 niniejszej umowy</w:t>
      </w:r>
      <w:r w:rsidR="00551F2C" w:rsidRPr="001B3BC4">
        <w:rPr>
          <w:rFonts w:ascii="Arial" w:hAnsi="Arial" w:cs="Arial"/>
          <w:sz w:val="22"/>
          <w:szCs w:val="22"/>
        </w:rPr>
        <w:t>,</w:t>
      </w:r>
    </w:p>
    <w:p w:rsidR="00551F2C" w:rsidRPr="001B3BC4" w:rsidRDefault="00551F2C" w:rsidP="00200766">
      <w:pPr>
        <w:numPr>
          <w:ilvl w:val="0"/>
          <w:numId w:val="20"/>
        </w:numPr>
        <w:autoSpaceDE w:val="0"/>
        <w:autoSpaceDN w:val="0"/>
        <w:adjustRightInd w:val="0"/>
        <w:jc w:val="both"/>
        <w:rPr>
          <w:rFonts w:ascii="Arial" w:hAnsi="Arial" w:cs="Arial"/>
          <w:sz w:val="22"/>
          <w:szCs w:val="22"/>
        </w:rPr>
      </w:pPr>
      <w:r w:rsidRPr="001B3BC4">
        <w:rPr>
          <w:rFonts w:ascii="Arial" w:hAnsi="Arial" w:cs="Arial"/>
          <w:sz w:val="22"/>
          <w:szCs w:val="22"/>
        </w:rPr>
        <w:t>w przypadku, gdy Wykonawca utraci możliwość realizacji zamówienia przy udziale Podwykonawcy, na którego zasoby Wykonawca powoływał się na zasadach określonych w art. 118</w:t>
      </w:r>
      <w:r w:rsidR="00133A30" w:rsidRPr="001B3BC4">
        <w:rPr>
          <w:rFonts w:ascii="Arial" w:hAnsi="Arial" w:cs="Arial"/>
          <w:sz w:val="22"/>
          <w:szCs w:val="22"/>
        </w:rPr>
        <w:t xml:space="preserve"> ust.1</w:t>
      </w:r>
      <w:r w:rsidRPr="001B3BC4">
        <w:rPr>
          <w:rFonts w:ascii="Arial" w:hAnsi="Arial" w:cs="Arial"/>
          <w:sz w:val="22"/>
          <w:szCs w:val="22"/>
        </w:rPr>
        <w:t xml:space="preserve"> ustawy pzp, w celu wykazania spełniania w</w:t>
      </w:r>
      <w:r w:rsidR="00133A30" w:rsidRPr="001B3BC4">
        <w:rPr>
          <w:rFonts w:ascii="Arial" w:hAnsi="Arial" w:cs="Arial"/>
          <w:sz w:val="22"/>
          <w:szCs w:val="22"/>
        </w:rPr>
        <w:t xml:space="preserve">arunków udziału w postępowaniu </w:t>
      </w:r>
      <w:r w:rsidRPr="001B3BC4">
        <w:rPr>
          <w:rFonts w:ascii="Arial" w:hAnsi="Arial" w:cs="Arial"/>
          <w:sz w:val="22"/>
          <w:szCs w:val="22"/>
        </w:rPr>
        <w:t>- jeżeli w ciągu 7 dni od dnia, w którym Wykonawca utracił</w:t>
      </w:r>
      <w:r w:rsidR="00133A30" w:rsidRPr="001B3BC4">
        <w:rPr>
          <w:rFonts w:ascii="Arial" w:hAnsi="Arial" w:cs="Arial"/>
          <w:sz w:val="22"/>
          <w:szCs w:val="22"/>
        </w:rPr>
        <w:t xml:space="preserve"> </w:t>
      </w:r>
      <w:r w:rsidRPr="001B3BC4">
        <w:rPr>
          <w:rFonts w:ascii="Arial" w:hAnsi="Arial" w:cs="Arial"/>
          <w:sz w:val="22"/>
          <w:szCs w:val="22"/>
        </w:rPr>
        <w:t>możliwość</w:t>
      </w:r>
      <w:r w:rsidR="00133A30" w:rsidRPr="001B3BC4">
        <w:rPr>
          <w:rFonts w:ascii="Arial" w:hAnsi="Arial" w:cs="Arial"/>
          <w:sz w:val="22"/>
          <w:szCs w:val="22"/>
        </w:rPr>
        <w:t xml:space="preserve"> </w:t>
      </w:r>
      <w:r w:rsidRPr="001B3BC4">
        <w:rPr>
          <w:rFonts w:ascii="Arial" w:hAnsi="Arial" w:cs="Arial"/>
          <w:sz w:val="22"/>
          <w:szCs w:val="22"/>
        </w:rPr>
        <w:t xml:space="preserve">realizacji zamówienia przy udziale tego Podwykonawcy, </w:t>
      </w:r>
      <w:r w:rsidR="00133A30" w:rsidRPr="001B3BC4">
        <w:rPr>
          <w:rFonts w:ascii="Arial" w:hAnsi="Arial" w:cs="Arial"/>
          <w:sz w:val="22"/>
          <w:szCs w:val="22"/>
          <w:shd w:val="clear" w:color="auto" w:fill="FFFFFF"/>
        </w:rPr>
        <w:t xml:space="preserve">Wykonawca nie wykaże Zamawiającemu, że proponowany inny Podwykonawca lub Wykonawca samodzielnie spełnia te warunki w stopniu nie mniejszym niż Podwykonawca, na którego zasoby wykonawca powoływał się w trakcie postępowania o udzielenie zamówienia. </w:t>
      </w:r>
    </w:p>
    <w:p w:rsidR="00370734" w:rsidRPr="001B3BC4" w:rsidRDefault="00252E70" w:rsidP="00200766">
      <w:pPr>
        <w:numPr>
          <w:ilvl w:val="0"/>
          <w:numId w:val="21"/>
        </w:numPr>
        <w:autoSpaceDE w:val="0"/>
        <w:autoSpaceDN w:val="0"/>
        <w:adjustRightInd w:val="0"/>
        <w:ind w:left="378" w:hanging="378"/>
        <w:jc w:val="both"/>
        <w:rPr>
          <w:rFonts w:ascii="Arial" w:hAnsi="Arial" w:cs="Arial"/>
          <w:sz w:val="22"/>
          <w:szCs w:val="22"/>
        </w:rPr>
      </w:pPr>
      <w:r w:rsidRPr="001B3BC4">
        <w:rPr>
          <w:rFonts w:ascii="Arial" w:hAnsi="Arial" w:cs="Arial"/>
          <w:sz w:val="22"/>
          <w:szCs w:val="22"/>
        </w:rPr>
        <w:t>Zamawiaj</w:t>
      </w:r>
      <w:r w:rsidRPr="001B3BC4">
        <w:rPr>
          <w:rFonts w:ascii="Arial" w:eastAsia="TimesNewRoman" w:hAnsi="Arial" w:cs="Arial"/>
          <w:sz w:val="22"/>
          <w:szCs w:val="22"/>
        </w:rPr>
        <w:t>ą</w:t>
      </w:r>
      <w:r w:rsidRPr="001B3BC4">
        <w:rPr>
          <w:rFonts w:ascii="Arial" w:hAnsi="Arial" w:cs="Arial"/>
          <w:sz w:val="22"/>
          <w:szCs w:val="22"/>
        </w:rPr>
        <w:t>cy ma prawo odstąpić od umowy w razie zwłoki</w:t>
      </w:r>
      <w:r w:rsidRPr="001B3BC4">
        <w:rPr>
          <w:rFonts w:ascii="Arial" w:eastAsia="TimesNewRoman" w:hAnsi="Arial" w:cs="Arial"/>
          <w:sz w:val="22"/>
          <w:szCs w:val="22"/>
        </w:rPr>
        <w:t xml:space="preserve"> </w:t>
      </w:r>
      <w:r w:rsidRPr="001B3BC4">
        <w:rPr>
          <w:rFonts w:ascii="Arial" w:hAnsi="Arial" w:cs="Arial"/>
          <w:sz w:val="22"/>
          <w:szCs w:val="22"/>
        </w:rPr>
        <w:t xml:space="preserve">Wykonawcy </w:t>
      </w:r>
      <w:r w:rsidRPr="001B3BC4">
        <w:rPr>
          <w:rFonts w:ascii="Arial" w:hAnsi="Arial" w:cs="Arial"/>
          <w:sz w:val="22"/>
          <w:szCs w:val="22"/>
        </w:rPr>
        <w:br/>
        <w:t>z wykonywaniem przedmiotu umowy, okre</w:t>
      </w:r>
      <w:r w:rsidRPr="001B3BC4">
        <w:rPr>
          <w:rFonts w:ascii="Arial" w:eastAsia="TimesNewRoman" w:hAnsi="Arial" w:cs="Arial"/>
          <w:sz w:val="22"/>
          <w:szCs w:val="22"/>
        </w:rPr>
        <w:t>ś</w:t>
      </w:r>
      <w:r w:rsidRPr="001B3BC4">
        <w:rPr>
          <w:rFonts w:ascii="Arial" w:hAnsi="Arial" w:cs="Arial"/>
          <w:sz w:val="22"/>
          <w:szCs w:val="22"/>
        </w:rPr>
        <w:t xml:space="preserve">lonego w § 1 niniejszej umowy, po wyznaczaniu Wykonawcy dodatkowego terminu na wykonanie przedmiotu umowy. </w:t>
      </w:r>
    </w:p>
    <w:p w:rsidR="00370734" w:rsidRPr="001B3BC4" w:rsidRDefault="00252E70" w:rsidP="00200766">
      <w:pPr>
        <w:numPr>
          <w:ilvl w:val="0"/>
          <w:numId w:val="21"/>
        </w:numPr>
        <w:autoSpaceDE w:val="0"/>
        <w:autoSpaceDN w:val="0"/>
        <w:adjustRightInd w:val="0"/>
        <w:ind w:left="378" w:hanging="378"/>
        <w:jc w:val="both"/>
        <w:rPr>
          <w:rFonts w:ascii="Arial" w:hAnsi="Arial" w:cs="Arial"/>
          <w:sz w:val="22"/>
          <w:szCs w:val="22"/>
        </w:rPr>
      </w:pPr>
      <w:r w:rsidRPr="001B3BC4">
        <w:rPr>
          <w:rFonts w:ascii="Arial" w:hAnsi="Arial" w:cs="Arial"/>
          <w:sz w:val="22"/>
          <w:szCs w:val="22"/>
        </w:rPr>
        <w:t>W przypadku odstąpienia od umowy:</w:t>
      </w:r>
    </w:p>
    <w:p w:rsidR="00873D93" w:rsidRPr="001B3BC4" w:rsidRDefault="00233300">
      <w:pPr>
        <w:ind w:left="709" w:hanging="283"/>
        <w:jc w:val="both"/>
        <w:rPr>
          <w:rFonts w:ascii="Arial" w:hAnsi="Arial" w:cs="Arial"/>
          <w:sz w:val="22"/>
          <w:szCs w:val="22"/>
        </w:rPr>
      </w:pPr>
      <w:r w:rsidRPr="001B3BC4">
        <w:rPr>
          <w:rFonts w:ascii="Arial" w:hAnsi="Arial" w:cs="Arial"/>
          <w:sz w:val="22"/>
          <w:szCs w:val="22"/>
        </w:rPr>
        <w:t>1)</w:t>
      </w:r>
      <w:r w:rsidRPr="001B3BC4">
        <w:rPr>
          <w:rFonts w:ascii="Arial" w:hAnsi="Arial" w:cs="Arial"/>
          <w:sz w:val="22"/>
          <w:szCs w:val="22"/>
        </w:rPr>
        <w:tab/>
      </w:r>
      <w:r w:rsidR="00252E70" w:rsidRPr="001B3BC4">
        <w:rPr>
          <w:rFonts w:ascii="Arial" w:hAnsi="Arial" w:cs="Arial"/>
          <w:sz w:val="22"/>
          <w:szCs w:val="22"/>
        </w:rPr>
        <w:t>Zamawiający, z wyjątkiem sytuacji, gdy odstąpienie od umowy nastąpi z przyczyn leżących po stronie Zamawiającego, zabezpieczy przerwane roboty na koszt Wykonawcy;</w:t>
      </w:r>
    </w:p>
    <w:p w:rsidR="00873D93" w:rsidRPr="001B3BC4" w:rsidRDefault="00233300">
      <w:pPr>
        <w:ind w:left="709" w:hanging="283"/>
        <w:jc w:val="both"/>
        <w:rPr>
          <w:rFonts w:ascii="Arial" w:hAnsi="Arial" w:cs="Arial"/>
          <w:sz w:val="22"/>
          <w:szCs w:val="22"/>
        </w:rPr>
      </w:pPr>
      <w:r w:rsidRPr="001B3BC4">
        <w:rPr>
          <w:rFonts w:ascii="Arial" w:hAnsi="Arial" w:cs="Arial"/>
          <w:sz w:val="22"/>
          <w:szCs w:val="22"/>
        </w:rPr>
        <w:t>2)</w:t>
      </w:r>
      <w:r w:rsidRPr="001B3BC4">
        <w:rPr>
          <w:rFonts w:ascii="Arial" w:hAnsi="Arial" w:cs="Arial"/>
          <w:sz w:val="22"/>
          <w:szCs w:val="22"/>
        </w:rPr>
        <w:tab/>
      </w:r>
      <w:r w:rsidR="00252E70" w:rsidRPr="001B3BC4">
        <w:rPr>
          <w:rFonts w:ascii="Arial" w:hAnsi="Arial" w:cs="Arial"/>
          <w:sz w:val="22"/>
          <w:szCs w:val="22"/>
        </w:rPr>
        <w:t xml:space="preserve">w terminie 7 dni od daty złożenia oświadczenia o odstąpieniu od umowy, Wykonawca i Zamawiający sporządzą szczegółowy protokół inwentaryzacji robót w toku, według stanu na dzień odstąpienia od umowy; </w:t>
      </w:r>
    </w:p>
    <w:p w:rsidR="00873D93" w:rsidRPr="001B3BC4" w:rsidRDefault="00233300">
      <w:pPr>
        <w:ind w:left="709" w:hanging="283"/>
        <w:jc w:val="both"/>
        <w:rPr>
          <w:rFonts w:ascii="Arial" w:hAnsi="Arial" w:cs="Arial"/>
          <w:sz w:val="22"/>
          <w:szCs w:val="22"/>
        </w:rPr>
      </w:pPr>
      <w:r w:rsidRPr="001B3BC4">
        <w:rPr>
          <w:rFonts w:ascii="Arial" w:hAnsi="Arial" w:cs="Arial"/>
          <w:sz w:val="22"/>
          <w:szCs w:val="22"/>
        </w:rPr>
        <w:t>3)</w:t>
      </w:r>
      <w:r w:rsidRPr="001B3BC4">
        <w:rPr>
          <w:rFonts w:ascii="Arial" w:hAnsi="Arial" w:cs="Arial"/>
          <w:sz w:val="22"/>
          <w:szCs w:val="22"/>
        </w:rPr>
        <w:tab/>
      </w:r>
      <w:r w:rsidR="00252E70" w:rsidRPr="001B3BC4">
        <w:rPr>
          <w:rFonts w:ascii="Arial" w:hAnsi="Arial" w:cs="Arial"/>
          <w:sz w:val="22"/>
          <w:szCs w:val="22"/>
        </w:rPr>
        <w:t xml:space="preserve">Zamawiający wyznaczy termin usunięcia rzeczy należących do Wykonawcy z terenu prowadzenia </w:t>
      </w:r>
      <w:r w:rsidR="00B47486">
        <w:rPr>
          <w:rFonts w:ascii="Arial" w:hAnsi="Arial" w:cs="Arial"/>
          <w:sz w:val="22"/>
          <w:szCs w:val="22"/>
        </w:rPr>
        <w:t>prac</w:t>
      </w:r>
      <w:r w:rsidR="00252E70" w:rsidRPr="001B3BC4">
        <w:rPr>
          <w:rFonts w:ascii="Arial" w:hAnsi="Arial" w:cs="Arial"/>
          <w:sz w:val="22"/>
          <w:szCs w:val="22"/>
        </w:rPr>
        <w:t>; w przypadku nie usunięcia rzeczy należących do Wykonawcy w wyznaczonym terminie, Zamawiający usunie je na koszt Wykonawcy, po uprzednim wyznaczeniu dodatkowego 3 - dniowego terminu;</w:t>
      </w:r>
    </w:p>
    <w:p w:rsidR="00873D93" w:rsidRPr="001B3BC4" w:rsidRDefault="00233300">
      <w:pPr>
        <w:ind w:left="709" w:hanging="283"/>
        <w:jc w:val="both"/>
        <w:rPr>
          <w:rFonts w:ascii="Arial" w:hAnsi="Arial" w:cs="Arial"/>
          <w:sz w:val="22"/>
          <w:szCs w:val="22"/>
        </w:rPr>
      </w:pPr>
      <w:r w:rsidRPr="001B3BC4">
        <w:rPr>
          <w:rFonts w:ascii="Arial" w:hAnsi="Arial" w:cs="Arial"/>
          <w:sz w:val="22"/>
          <w:szCs w:val="22"/>
        </w:rPr>
        <w:t>4)</w:t>
      </w:r>
      <w:r w:rsidRPr="001B3BC4">
        <w:rPr>
          <w:rFonts w:ascii="Arial" w:hAnsi="Arial" w:cs="Arial"/>
          <w:sz w:val="22"/>
          <w:szCs w:val="22"/>
        </w:rPr>
        <w:tab/>
      </w:r>
      <w:r w:rsidR="00252E70" w:rsidRPr="001B3BC4">
        <w:rPr>
          <w:rFonts w:ascii="Arial" w:hAnsi="Arial" w:cs="Arial"/>
          <w:sz w:val="22"/>
          <w:szCs w:val="22"/>
        </w:rPr>
        <w:t>Wykonawca w uzgodnieniu z Zamawiającym sporządzi wykaz tych materiałów, które nie zostały wbudowane, a mogą być wykorzystane przez Zamawiającego do realizacji robót objętych niniejszą umową; w razie niewykonania tych czynności przez Wykonawcę, Zamawiający wykona je na koszt Wykonawcy, po uprzednim wyznaczeniu dodatkowego 3 - dniowego terminu;</w:t>
      </w:r>
    </w:p>
    <w:p w:rsidR="00873D93" w:rsidRPr="001B3BC4" w:rsidRDefault="00233300">
      <w:pPr>
        <w:ind w:left="709" w:hanging="283"/>
        <w:jc w:val="both"/>
        <w:rPr>
          <w:rFonts w:ascii="Arial" w:hAnsi="Arial" w:cs="Arial"/>
          <w:sz w:val="22"/>
          <w:szCs w:val="22"/>
        </w:rPr>
      </w:pPr>
      <w:r w:rsidRPr="001B3BC4">
        <w:rPr>
          <w:rFonts w:ascii="Arial" w:hAnsi="Arial" w:cs="Arial"/>
          <w:sz w:val="22"/>
          <w:szCs w:val="22"/>
        </w:rPr>
        <w:t>5)</w:t>
      </w:r>
      <w:r w:rsidRPr="001B3BC4">
        <w:rPr>
          <w:rFonts w:ascii="Arial" w:hAnsi="Arial" w:cs="Arial"/>
          <w:sz w:val="22"/>
          <w:szCs w:val="22"/>
        </w:rPr>
        <w:tab/>
      </w:r>
      <w:r w:rsidR="00252E70" w:rsidRPr="001B3BC4">
        <w:rPr>
          <w:rFonts w:ascii="Arial" w:hAnsi="Arial" w:cs="Arial"/>
          <w:sz w:val="22"/>
          <w:szCs w:val="22"/>
        </w:rPr>
        <w:t xml:space="preserve">Wykonawca niezwłocznie, najpóźniej w terminie 10 dni od dnia odstąpienia, usunie z terenu prowadzenia </w:t>
      </w:r>
      <w:r w:rsidR="0024650F">
        <w:rPr>
          <w:rFonts w:ascii="Arial" w:hAnsi="Arial" w:cs="Arial"/>
          <w:sz w:val="22"/>
          <w:szCs w:val="22"/>
        </w:rPr>
        <w:t>prac</w:t>
      </w:r>
      <w:r w:rsidR="00252E70" w:rsidRPr="001B3BC4">
        <w:rPr>
          <w:rFonts w:ascii="Arial" w:hAnsi="Arial" w:cs="Arial"/>
          <w:sz w:val="22"/>
          <w:szCs w:val="22"/>
        </w:rPr>
        <w:t xml:space="preserve"> urządzenia zaplecza budowy.</w:t>
      </w:r>
    </w:p>
    <w:p w:rsidR="00370734" w:rsidRPr="001B3BC4" w:rsidRDefault="00252E70" w:rsidP="00200766">
      <w:pPr>
        <w:numPr>
          <w:ilvl w:val="0"/>
          <w:numId w:val="21"/>
        </w:numPr>
        <w:autoSpaceDE w:val="0"/>
        <w:autoSpaceDN w:val="0"/>
        <w:adjustRightInd w:val="0"/>
        <w:ind w:left="378" w:hanging="378"/>
        <w:jc w:val="both"/>
        <w:rPr>
          <w:rFonts w:ascii="Arial" w:hAnsi="Arial" w:cs="Arial"/>
          <w:sz w:val="22"/>
          <w:szCs w:val="22"/>
        </w:rPr>
      </w:pPr>
      <w:r w:rsidRPr="001B3BC4">
        <w:rPr>
          <w:rFonts w:ascii="Arial" w:hAnsi="Arial" w:cs="Arial"/>
          <w:sz w:val="22"/>
          <w:szCs w:val="22"/>
        </w:rPr>
        <w:t>Zamawiającego może skorzystać z umownego prawa odstąpienia od umowy w terminie jednego roku od dnia zawarcia niniejszej umowy. Odstąpienie powinno nastąpić na piśmie.</w:t>
      </w:r>
    </w:p>
    <w:p w:rsidR="009E0B6A" w:rsidRPr="001B3BC4" w:rsidRDefault="009E0B6A" w:rsidP="00200766">
      <w:pPr>
        <w:numPr>
          <w:ilvl w:val="0"/>
          <w:numId w:val="21"/>
        </w:numPr>
        <w:autoSpaceDE w:val="0"/>
        <w:autoSpaceDN w:val="0"/>
        <w:adjustRightInd w:val="0"/>
        <w:ind w:left="378" w:hanging="378"/>
        <w:jc w:val="both"/>
        <w:rPr>
          <w:rFonts w:ascii="Arial" w:hAnsi="Arial" w:cs="Arial"/>
          <w:sz w:val="22"/>
          <w:szCs w:val="22"/>
        </w:rPr>
      </w:pPr>
      <w:r w:rsidRPr="001B3BC4">
        <w:rPr>
          <w:rFonts w:ascii="Arial" w:hAnsi="Arial" w:cs="Arial"/>
          <w:sz w:val="22"/>
          <w:szCs w:val="22"/>
        </w:rPr>
        <w:t>Postanowieni</w:t>
      </w:r>
      <w:r w:rsidR="00E4355B" w:rsidRPr="001B3BC4">
        <w:rPr>
          <w:rFonts w:ascii="Arial" w:hAnsi="Arial" w:cs="Arial"/>
          <w:sz w:val="22"/>
          <w:szCs w:val="22"/>
        </w:rPr>
        <w:t>a</w:t>
      </w:r>
      <w:r w:rsidRPr="001B3BC4">
        <w:rPr>
          <w:rFonts w:ascii="Arial" w:hAnsi="Arial" w:cs="Arial"/>
          <w:sz w:val="22"/>
          <w:szCs w:val="22"/>
        </w:rPr>
        <w:t xml:space="preserve"> niniejszego paragrafu nie narusza</w:t>
      </w:r>
      <w:r w:rsidR="00E4355B" w:rsidRPr="001B3BC4">
        <w:rPr>
          <w:rFonts w:ascii="Arial" w:hAnsi="Arial" w:cs="Arial"/>
          <w:sz w:val="22"/>
          <w:szCs w:val="22"/>
        </w:rPr>
        <w:t>ją</w:t>
      </w:r>
      <w:r w:rsidRPr="001B3BC4">
        <w:rPr>
          <w:rFonts w:ascii="Arial" w:hAnsi="Arial" w:cs="Arial"/>
          <w:sz w:val="22"/>
          <w:szCs w:val="22"/>
        </w:rPr>
        <w:t xml:space="preserve"> prawa Zamawiaj</w:t>
      </w:r>
      <w:r w:rsidRPr="001B3BC4">
        <w:rPr>
          <w:rFonts w:ascii="Arial" w:eastAsia="TimesNewRoman" w:hAnsi="Arial" w:cs="Arial"/>
          <w:sz w:val="22"/>
          <w:szCs w:val="22"/>
        </w:rPr>
        <w:t>ą</w:t>
      </w:r>
      <w:r w:rsidRPr="001B3BC4">
        <w:rPr>
          <w:rFonts w:ascii="Arial" w:hAnsi="Arial" w:cs="Arial"/>
          <w:sz w:val="22"/>
          <w:szCs w:val="22"/>
        </w:rPr>
        <w:t>cego do odst</w:t>
      </w:r>
      <w:r w:rsidRPr="001B3BC4">
        <w:rPr>
          <w:rFonts w:ascii="Arial" w:eastAsia="TimesNewRoman" w:hAnsi="Arial" w:cs="Arial"/>
          <w:sz w:val="22"/>
          <w:szCs w:val="22"/>
        </w:rPr>
        <w:t>ą</w:t>
      </w:r>
      <w:r w:rsidRPr="001B3BC4">
        <w:rPr>
          <w:rFonts w:ascii="Arial" w:hAnsi="Arial" w:cs="Arial"/>
          <w:sz w:val="22"/>
          <w:szCs w:val="22"/>
        </w:rPr>
        <w:t>pienia od umowy na podstawie przepisów kodeksu cywilnego.</w:t>
      </w:r>
    </w:p>
    <w:p w:rsidR="009E0B6A" w:rsidRPr="001B3BC4" w:rsidRDefault="009E0B6A" w:rsidP="006A3958">
      <w:pPr>
        <w:autoSpaceDE w:val="0"/>
        <w:autoSpaceDN w:val="0"/>
        <w:adjustRightInd w:val="0"/>
        <w:ind w:left="426"/>
        <w:jc w:val="both"/>
        <w:rPr>
          <w:rFonts w:ascii="Arial" w:hAnsi="Arial" w:cs="Arial"/>
          <w:sz w:val="22"/>
          <w:szCs w:val="22"/>
        </w:rPr>
      </w:pPr>
    </w:p>
    <w:p w:rsidR="00E51F61" w:rsidRDefault="00E51F61" w:rsidP="00E077F6">
      <w:pPr>
        <w:pStyle w:val="Tekstpodstawowy"/>
        <w:jc w:val="center"/>
        <w:rPr>
          <w:rFonts w:ascii="Arial" w:hAnsi="Arial" w:cs="Arial"/>
          <w:sz w:val="22"/>
          <w:szCs w:val="22"/>
        </w:rPr>
      </w:pPr>
    </w:p>
    <w:p w:rsidR="00370734" w:rsidRPr="001B3BC4" w:rsidRDefault="00252E70" w:rsidP="00E077F6">
      <w:pPr>
        <w:pStyle w:val="Tekstpodstawowy"/>
        <w:jc w:val="center"/>
        <w:rPr>
          <w:rFonts w:ascii="Arial" w:hAnsi="Arial" w:cs="Arial"/>
          <w:b w:val="0"/>
          <w:sz w:val="22"/>
          <w:szCs w:val="22"/>
        </w:rPr>
      </w:pPr>
      <w:r w:rsidRPr="001B3BC4">
        <w:rPr>
          <w:rFonts w:ascii="Arial" w:hAnsi="Arial" w:cs="Arial"/>
          <w:sz w:val="22"/>
          <w:szCs w:val="22"/>
        </w:rPr>
        <w:lastRenderedPageBreak/>
        <w:t xml:space="preserve">III. Termin wykonania </w:t>
      </w:r>
    </w:p>
    <w:p w:rsidR="00370734" w:rsidRPr="001B3BC4" w:rsidRDefault="00370734" w:rsidP="00E077F6">
      <w:pPr>
        <w:pStyle w:val="Tekstpodstawowy"/>
        <w:jc w:val="center"/>
        <w:rPr>
          <w:rFonts w:ascii="Arial" w:hAnsi="Arial" w:cs="Arial"/>
          <w:b w:val="0"/>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8</w:t>
      </w:r>
    </w:p>
    <w:p w:rsidR="00743116" w:rsidRPr="001B3BC4" w:rsidRDefault="00252E70" w:rsidP="00E077F6">
      <w:pPr>
        <w:pStyle w:val="Tekstpodstawowy"/>
        <w:numPr>
          <w:ilvl w:val="1"/>
          <w:numId w:val="8"/>
        </w:numPr>
        <w:tabs>
          <w:tab w:val="clear" w:pos="567"/>
          <w:tab w:val="left" w:pos="426"/>
        </w:tabs>
        <w:ind w:left="426" w:hanging="426"/>
        <w:rPr>
          <w:rFonts w:ascii="Arial" w:hAnsi="Arial" w:cs="Arial"/>
          <w:b w:val="0"/>
          <w:sz w:val="22"/>
          <w:szCs w:val="22"/>
        </w:rPr>
      </w:pPr>
      <w:r w:rsidRPr="001B3BC4">
        <w:rPr>
          <w:rFonts w:ascii="Arial" w:hAnsi="Arial" w:cs="Arial"/>
          <w:b w:val="0"/>
          <w:sz w:val="22"/>
          <w:szCs w:val="22"/>
        </w:rPr>
        <w:t xml:space="preserve">Termin wykonania całości przedmiotu umowy – </w:t>
      </w:r>
      <w:r w:rsidR="00551F2C" w:rsidRPr="001B3BC4">
        <w:rPr>
          <w:rFonts w:ascii="Arial" w:hAnsi="Arial" w:cs="Arial"/>
          <w:b w:val="0"/>
          <w:sz w:val="22"/>
          <w:szCs w:val="22"/>
        </w:rPr>
        <w:t xml:space="preserve">………….. dni od dnia przekazania terenu prowadzenia </w:t>
      </w:r>
      <w:r w:rsidR="0024650F">
        <w:rPr>
          <w:rFonts w:ascii="Arial" w:hAnsi="Arial" w:cs="Arial"/>
          <w:b w:val="0"/>
          <w:sz w:val="22"/>
          <w:szCs w:val="22"/>
        </w:rPr>
        <w:t>prac</w:t>
      </w:r>
      <w:r w:rsidRPr="001B3BC4">
        <w:rPr>
          <w:rFonts w:ascii="Arial" w:hAnsi="Arial" w:cs="Arial"/>
          <w:b w:val="0"/>
          <w:sz w:val="22"/>
          <w:szCs w:val="22"/>
        </w:rPr>
        <w:t xml:space="preserve">. </w:t>
      </w:r>
    </w:p>
    <w:p w:rsidR="00E141ED" w:rsidRPr="001B3BC4" w:rsidRDefault="00E141ED" w:rsidP="00E141ED">
      <w:pPr>
        <w:pStyle w:val="Tekstpodstawowy"/>
        <w:numPr>
          <w:ilvl w:val="1"/>
          <w:numId w:val="8"/>
        </w:numPr>
        <w:tabs>
          <w:tab w:val="clear" w:pos="567"/>
          <w:tab w:val="left" w:pos="426"/>
        </w:tabs>
        <w:ind w:left="426" w:hanging="426"/>
        <w:rPr>
          <w:rFonts w:ascii="Arial" w:hAnsi="Arial" w:cs="Arial"/>
          <w:b w:val="0"/>
          <w:sz w:val="22"/>
          <w:szCs w:val="22"/>
        </w:rPr>
      </w:pPr>
      <w:r w:rsidRPr="001B3BC4">
        <w:rPr>
          <w:rFonts w:ascii="Arial" w:hAnsi="Arial" w:cs="Arial"/>
          <w:b w:val="0"/>
          <w:sz w:val="22"/>
          <w:szCs w:val="22"/>
        </w:rPr>
        <w:t>Za podstawę wykonania w całości</w:t>
      </w:r>
      <w:r w:rsidR="00890A38" w:rsidRPr="001B3BC4">
        <w:rPr>
          <w:rFonts w:ascii="Arial" w:hAnsi="Arial" w:cs="Arial"/>
          <w:b w:val="0"/>
          <w:sz w:val="22"/>
          <w:szCs w:val="22"/>
        </w:rPr>
        <w:t xml:space="preserve"> </w:t>
      </w:r>
      <w:r w:rsidRPr="001B3BC4">
        <w:rPr>
          <w:rFonts w:ascii="Arial" w:hAnsi="Arial" w:cs="Arial"/>
          <w:b w:val="0"/>
          <w:sz w:val="22"/>
          <w:szCs w:val="22"/>
        </w:rPr>
        <w:t>przedmiotu umowy uznaje się wpis kierownika budowy do dziennika budowy o zakończeniu realizacji robót budowlanych, potwierdzony przez inspektora nadzoru inwestorskiego oraz złożenie przez Wykonawcę, Zamawiające</w:t>
      </w:r>
      <w:r w:rsidR="00E51F61">
        <w:rPr>
          <w:rFonts w:ascii="Arial" w:hAnsi="Arial" w:cs="Arial"/>
          <w:b w:val="0"/>
          <w:sz w:val="22"/>
          <w:szCs w:val="22"/>
        </w:rPr>
        <w:t>mu</w:t>
      </w:r>
      <w:r w:rsidRPr="001B3BC4">
        <w:rPr>
          <w:rFonts w:ascii="Arial" w:hAnsi="Arial" w:cs="Arial"/>
          <w:b w:val="0"/>
          <w:sz w:val="22"/>
          <w:szCs w:val="22"/>
        </w:rPr>
        <w:t>, pisemnego oświadczenia o zakończeniu realizacji w całości przedmiotu umowy. Złożenie oświadczenia o zakończeniu realizacji w całości przedmiotu</w:t>
      </w:r>
      <w:r w:rsidR="00E51F61">
        <w:rPr>
          <w:rFonts w:ascii="Arial" w:hAnsi="Arial" w:cs="Arial"/>
          <w:b w:val="0"/>
          <w:sz w:val="22"/>
          <w:szCs w:val="22"/>
        </w:rPr>
        <w:t xml:space="preserve">  umowy, </w:t>
      </w:r>
      <w:r w:rsidRPr="001B3BC4">
        <w:rPr>
          <w:rFonts w:ascii="Arial" w:hAnsi="Arial" w:cs="Arial"/>
          <w:b w:val="0"/>
          <w:sz w:val="22"/>
          <w:szCs w:val="22"/>
        </w:rPr>
        <w:t xml:space="preserve">o którym mowa w niniejszym ustępie, jest możliwe po wykonaniu całości prac przewidzianych w umowie. </w:t>
      </w:r>
    </w:p>
    <w:p w:rsidR="00E141ED" w:rsidRPr="001B3BC4" w:rsidRDefault="00E141ED" w:rsidP="00E141ED">
      <w:pPr>
        <w:pStyle w:val="Tekstpodstawowy"/>
        <w:numPr>
          <w:ilvl w:val="1"/>
          <w:numId w:val="8"/>
        </w:numPr>
        <w:tabs>
          <w:tab w:val="clear" w:pos="567"/>
          <w:tab w:val="left" w:pos="426"/>
        </w:tabs>
        <w:ind w:left="426" w:hanging="426"/>
        <w:rPr>
          <w:rFonts w:ascii="Arial" w:hAnsi="Arial" w:cs="Arial"/>
          <w:b w:val="0"/>
          <w:sz w:val="22"/>
          <w:szCs w:val="22"/>
        </w:rPr>
      </w:pPr>
      <w:r w:rsidRPr="001B3BC4">
        <w:rPr>
          <w:rFonts w:ascii="Arial" w:hAnsi="Arial" w:cs="Arial"/>
          <w:b w:val="0"/>
          <w:sz w:val="22"/>
          <w:szCs w:val="22"/>
        </w:rPr>
        <w:t>Odbiór końcowy całości robót wchodzących w zakres przedmiotu umowy nastąpi na podstawie protokołu końcowego odbioru robót, po wykonaniu wszystkich prac objętych zakresem niniejszej umowy.</w:t>
      </w:r>
    </w:p>
    <w:p w:rsidR="00295878" w:rsidRPr="001B3BC4" w:rsidRDefault="00295878" w:rsidP="00E077F6">
      <w:pPr>
        <w:pStyle w:val="Tekstpodstawowy"/>
        <w:tabs>
          <w:tab w:val="clear" w:pos="567"/>
          <w:tab w:val="left" w:pos="426"/>
        </w:tabs>
        <w:ind w:left="426"/>
        <w:rPr>
          <w:rFonts w:ascii="Arial" w:hAnsi="Arial" w:cs="Arial"/>
          <w:b w:val="0"/>
          <w:sz w:val="22"/>
          <w:szCs w:val="22"/>
        </w:rPr>
      </w:pPr>
    </w:p>
    <w:p w:rsidR="00370734" w:rsidRPr="001B3BC4" w:rsidRDefault="00252E70" w:rsidP="00E077F6">
      <w:pPr>
        <w:pStyle w:val="Tekstpodstawowy"/>
        <w:tabs>
          <w:tab w:val="clear" w:pos="567"/>
          <w:tab w:val="left" w:pos="426"/>
        </w:tabs>
        <w:ind w:left="426"/>
        <w:jc w:val="center"/>
        <w:rPr>
          <w:rFonts w:ascii="Arial" w:hAnsi="Arial" w:cs="Arial"/>
          <w:sz w:val="22"/>
          <w:szCs w:val="22"/>
        </w:rPr>
      </w:pPr>
      <w:r w:rsidRPr="001B3BC4">
        <w:rPr>
          <w:rFonts w:ascii="Arial" w:hAnsi="Arial" w:cs="Arial"/>
          <w:sz w:val="22"/>
          <w:szCs w:val="22"/>
        </w:rPr>
        <w:t>IV. Wynagrodzenie Wykonawcy</w:t>
      </w:r>
    </w:p>
    <w:p w:rsidR="00370734" w:rsidRPr="001B3BC4" w:rsidRDefault="00370734" w:rsidP="00E077F6">
      <w:pPr>
        <w:pStyle w:val="Tekstpodstawowy"/>
        <w:tabs>
          <w:tab w:val="clear" w:pos="567"/>
        </w:tabs>
        <w:jc w:val="center"/>
        <w:rPr>
          <w:rFonts w:ascii="Arial" w:hAnsi="Arial" w:cs="Arial"/>
          <w:b w:val="0"/>
          <w:sz w:val="22"/>
          <w:szCs w:val="22"/>
        </w:rPr>
      </w:pPr>
    </w:p>
    <w:p w:rsidR="00370734" w:rsidRPr="001B3BC4" w:rsidRDefault="00252E70" w:rsidP="00E077F6">
      <w:pPr>
        <w:pStyle w:val="Tekstpodstawowy"/>
        <w:tabs>
          <w:tab w:val="clear" w:pos="567"/>
        </w:tabs>
        <w:jc w:val="center"/>
        <w:rPr>
          <w:rFonts w:ascii="Arial" w:hAnsi="Arial" w:cs="Arial"/>
          <w:sz w:val="22"/>
          <w:szCs w:val="22"/>
        </w:rPr>
      </w:pPr>
      <w:r w:rsidRPr="001B3BC4">
        <w:rPr>
          <w:rFonts w:ascii="Arial" w:hAnsi="Arial" w:cs="Arial"/>
          <w:sz w:val="22"/>
          <w:szCs w:val="22"/>
        </w:rPr>
        <w:t>§ 9</w:t>
      </w:r>
    </w:p>
    <w:p w:rsidR="00370734" w:rsidRPr="001B3BC4" w:rsidRDefault="00252E70" w:rsidP="00200766">
      <w:pPr>
        <w:pStyle w:val="Tekstpodstawowy"/>
        <w:numPr>
          <w:ilvl w:val="0"/>
          <w:numId w:val="16"/>
        </w:numPr>
        <w:tabs>
          <w:tab w:val="clear" w:pos="567"/>
          <w:tab w:val="left" w:pos="426"/>
        </w:tabs>
        <w:ind w:left="426"/>
        <w:rPr>
          <w:rFonts w:ascii="Arial" w:hAnsi="Arial" w:cs="Arial"/>
          <w:b w:val="0"/>
          <w:sz w:val="22"/>
          <w:szCs w:val="22"/>
        </w:rPr>
      </w:pPr>
      <w:r w:rsidRPr="001B3BC4">
        <w:rPr>
          <w:rFonts w:ascii="Arial" w:hAnsi="Arial" w:cs="Arial"/>
          <w:b w:val="0"/>
          <w:sz w:val="22"/>
          <w:szCs w:val="22"/>
        </w:rPr>
        <w:t>Wynagrodzenie Wykonawcy za wykonanie przedmiotu umowy ustala się w formie ryczałtu na kwotę ………… zł łącznie z podatkiem VAT (słownie złotych: …………../100) zgodnie z ofertą Wykonawcy</w:t>
      </w:r>
      <w:r w:rsidR="00763BFD" w:rsidRPr="001B3BC4">
        <w:rPr>
          <w:rFonts w:ascii="Arial" w:hAnsi="Arial" w:cs="Arial"/>
          <w:b w:val="0"/>
          <w:sz w:val="22"/>
          <w:szCs w:val="22"/>
        </w:rPr>
        <w:t>.</w:t>
      </w:r>
      <w:r w:rsidRPr="001B3BC4">
        <w:rPr>
          <w:rFonts w:ascii="Arial" w:hAnsi="Arial" w:cs="Arial"/>
          <w:b w:val="0"/>
          <w:sz w:val="22"/>
          <w:szCs w:val="22"/>
        </w:rPr>
        <w:t xml:space="preserve"> Wynagrodzenie, o którym mowa w zdaniu pierwszym ma charakter wynagrodzenia ryczałtowego w rozumieniu art. 632 kodeksu cywilnego</w:t>
      </w:r>
      <w:r w:rsidR="00AB495F" w:rsidRPr="001B3BC4">
        <w:rPr>
          <w:rFonts w:ascii="Arial" w:hAnsi="Arial" w:cs="Arial"/>
          <w:b w:val="0"/>
          <w:sz w:val="22"/>
          <w:szCs w:val="22"/>
        </w:rPr>
        <w:t xml:space="preserve"> </w:t>
      </w:r>
      <w:r w:rsidRPr="001B3BC4">
        <w:rPr>
          <w:rFonts w:ascii="Arial" w:hAnsi="Arial" w:cs="Arial"/>
          <w:b w:val="0"/>
          <w:sz w:val="22"/>
          <w:szCs w:val="22"/>
        </w:rPr>
        <w:t xml:space="preserve">i obejmuje wszystkie koszty bezpośrednie i pośrednie, niezbędne do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dokumentach zamówienia. Niedoszacowanie, pominięcie oraz brak rozpoznania przedmiotu i zakresu zamówienia nie może być podstawą do żądania zmiany wynagrodzenia ryczałtowego określonego w umowie. </w:t>
      </w:r>
    </w:p>
    <w:p w:rsidR="00E141ED" w:rsidRPr="001B3BC4" w:rsidRDefault="00E141ED" w:rsidP="00200766">
      <w:pPr>
        <w:pStyle w:val="Tekstpodstawowy"/>
        <w:numPr>
          <w:ilvl w:val="0"/>
          <w:numId w:val="16"/>
        </w:numPr>
        <w:tabs>
          <w:tab w:val="clear" w:pos="567"/>
          <w:tab w:val="left" w:pos="426"/>
        </w:tabs>
        <w:ind w:left="426" w:hanging="426"/>
        <w:rPr>
          <w:rFonts w:ascii="Arial" w:hAnsi="Arial" w:cs="Arial"/>
          <w:b w:val="0"/>
          <w:sz w:val="22"/>
          <w:szCs w:val="22"/>
        </w:rPr>
      </w:pPr>
      <w:r w:rsidRPr="001B3BC4">
        <w:rPr>
          <w:rFonts w:ascii="Arial" w:hAnsi="Arial" w:cs="Arial"/>
          <w:b w:val="0"/>
          <w:sz w:val="22"/>
          <w:szCs w:val="22"/>
        </w:rPr>
        <w:t xml:space="preserve">Załącznikiem nr 3 do umowy jest Kosztorys Ofertowy, sporządzony zgodnie </w:t>
      </w:r>
      <w:r w:rsidRPr="001B3BC4">
        <w:rPr>
          <w:rFonts w:ascii="Arial" w:hAnsi="Arial" w:cs="Arial"/>
          <w:b w:val="0"/>
          <w:sz w:val="22"/>
          <w:szCs w:val="22"/>
        </w:rPr>
        <w:br/>
        <w:t>z wymaganiami wskazanymi w dokumentach zamówienia.</w:t>
      </w:r>
    </w:p>
    <w:p w:rsidR="00E141ED" w:rsidRPr="001B3BC4" w:rsidRDefault="00E141ED" w:rsidP="00200766">
      <w:pPr>
        <w:pStyle w:val="Tekstpodstawowy"/>
        <w:numPr>
          <w:ilvl w:val="0"/>
          <w:numId w:val="16"/>
        </w:numPr>
        <w:tabs>
          <w:tab w:val="clear" w:pos="567"/>
          <w:tab w:val="left" w:pos="426"/>
        </w:tabs>
        <w:ind w:left="426" w:hanging="426"/>
        <w:rPr>
          <w:rFonts w:ascii="Arial" w:hAnsi="Arial" w:cs="Arial"/>
          <w:b w:val="0"/>
          <w:sz w:val="22"/>
          <w:szCs w:val="22"/>
        </w:rPr>
      </w:pPr>
      <w:r w:rsidRPr="001B3BC4">
        <w:rPr>
          <w:rFonts w:ascii="Arial" w:hAnsi="Arial" w:cs="Arial"/>
          <w:b w:val="0"/>
          <w:sz w:val="22"/>
          <w:szCs w:val="22"/>
        </w:rPr>
        <w:t>Załącznikiem nr 4 do umowy jest harmonogram rzeczowo</w:t>
      </w:r>
      <w:r w:rsidR="0041450C">
        <w:rPr>
          <w:rFonts w:ascii="Arial" w:hAnsi="Arial" w:cs="Arial"/>
          <w:b w:val="0"/>
          <w:sz w:val="22"/>
          <w:szCs w:val="22"/>
        </w:rPr>
        <w:t xml:space="preserve"> </w:t>
      </w:r>
      <w:r w:rsidRPr="001B3BC4">
        <w:rPr>
          <w:rFonts w:ascii="Arial" w:hAnsi="Arial" w:cs="Arial"/>
          <w:b w:val="0"/>
          <w:sz w:val="22"/>
          <w:szCs w:val="22"/>
        </w:rPr>
        <w:t>-</w:t>
      </w:r>
      <w:r w:rsidR="0041450C" w:rsidRPr="001B3BC4">
        <w:rPr>
          <w:rFonts w:ascii="Arial" w:hAnsi="Arial" w:cs="Arial"/>
          <w:b w:val="0"/>
          <w:sz w:val="22"/>
          <w:szCs w:val="22"/>
        </w:rPr>
        <w:t xml:space="preserve"> </w:t>
      </w:r>
      <w:r w:rsidR="000E4479">
        <w:rPr>
          <w:rFonts w:ascii="Arial" w:hAnsi="Arial" w:cs="Arial"/>
          <w:b w:val="0"/>
          <w:sz w:val="22"/>
          <w:szCs w:val="22"/>
        </w:rPr>
        <w:t>terminowy</w:t>
      </w:r>
      <w:r w:rsidRPr="001B3BC4">
        <w:rPr>
          <w:rFonts w:ascii="Arial" w:hAnsi="Arial" w:cs="Arial"/>
          <w:b w:val="0"/>
          <w:sz w:val="22"/>
          <w:szCs w:val="22"/>
        </w:rPr>
        <w:t>.</w:t>
      </w:r>
    </w:p>
    <w:p w:rsidR="00BA009A" w:rsidRPr="001B3BC4" w:rsidRDefault="00BA009A" w:rsidP="00E077F6">
      <w:pPr>
        <w:pStyle w:val="Tekstpodstawowy"/>
        <w:tabs>
          <w:tab w:val="clear" w:pos="567"/>
          <w:tab w:val="left" w:pos="426"/>
        </w:tabs>
        <w:ind w:left="426"/>
        <w:rPr>
          <w:rFonts w:ascii="Arial" w:hAnsi="Arial" w:cs="Arial"/>
          <w:b w:val="0"/>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10</w:t>
      </w:r>
    </w:p>
    <w:p w:rsidR="00370734" w:rsidRPr="001B3BC4" w:rsidRDefault="00252E70" w:rsidP="00E077F6">
      <w:pPr>
        <w:pStyle w:val="Tekstpodstawowy"/>
        <w:numPr>
          <w:ilvl w:val="0"/>
          <w:numId w:val="3"/>
        </w:numPr>
        <w:rPr>
          <w:rFonts w:ascii="Arial" w:hAnsi="Arial" w:cs="Arial"/>
          <w:b w:val="0"/>
          <w:sz w:val="22"/>
          <w:szCs w:val="22"/>
        </w:rPr>
      </w:pPr>
      <w:r w:rsidRPr="001B3BC4">
        <w:rPr>
          <w:rFonts w:ascii="Arial" w:hAnsi="Arial" w:cs="Arial"/>
          <w:b w:val="0"/>
          <w:sz w:val="22"/>
          <w:szCs w:val="22"/>
        </w:rPr>
        <w:t>Zamawiający nie przewiduje udzielania zaliczek.</w:t>
      </w:r>
    </w:p>
    <w:p w:rsidR="00370734" w:rsidRPr="001B3BC4" w:rsidRDefault="00252E70" w:rsidP="00E077F6">
      <w:pPr>
        <w:pStyle w:val="Tekstpodstawowy"/>
        <w:numPr>
          <w:ilvl w:val="0"/>
          <w:numId w:val="3"/>
        </w:numPr>
        <w:rPr>
          <w:rFonts w:ascii="Arial" w:hAnsi="Arial" w:cs="Arial"/>
          <w:b w:val="0"/>
          <w:sz w:val="22"/>
          <w:szCs w:val="22"/>
        </w:rPr>
      </w:pPr>
      <w:r w:rsidRPr="001B3BC4">
        <w:rPr>
          <w:rFonts w:ascii="Arial" w:hAnsi="Arial" w:cs="Arial"/>
          <w:b w:val="0"/>
          <w:sz w:val="22"/>
          <w:szCs w:val="22"/>
        </w:rPr>
        <w:t xml:space="preserve">Wykonawca zobowiązany jest do pisemnego informowania Zamawiającego o każdej zmianie </w:t>
      </w:r>
      <w:bookmarkStart w:id="2" w:name="_Hlt64082887"/>
      <w:bookmarkEnd w:id="2"/>
      <w:r w:rsidRPr="001B3BC4">
        <w:rPr>
          <w:rFonts w:ascii="Arial" w:hAnsi="Arial" w:cs="Arial"/>
          <w:b w:val="0"/>
          <w:sz w:val="22"/>
          <w:szCs w:val="22"/>
        </w:rPr>
        <w:t>siedziby, nazwy, nr konta bankowego, nr NIP, REGON i nr telefonu.</w:t>
      </w:r>
    </w:p>
    <w:p w:rsidR="00370734" w:rsidRPr="001B3BC4" w:rsidRDefault="00252E70" w:rsidP="00E077F6">
      <w:pPr>
        <w:numPr>
          <w:ilvl w:val="0"/>
          <w:numId w:val="3"/>
        </w:numPr>
        <w:jc w:val="both"/>
        <w:rPr>
          <w:rFonts w:ascii="Arial" w:hAnsi="Arial" w:cs="Arial"/>
          <w:sz w:val="22"/>
          <w:szCs w:val="22"/>
        </w:rPr>
      </w:pPr>
      <w:r w:rsidRPr="001B3BC4">
        <w:rPr>
          <w:rFonts w:ascii="Arial" w:hAnsi="Arial" w:cs="Arial"/>
          <w:sz w:val="22"/>
          <w:szCs w:val="22"/>
        </w:rPr>
        <w:t>Wykonawca nie może bez pisemnej zgody Zamawiającego, pod rygorem nieważności, dokonać przelewu wierzytelności z niniejszej umowy na osobę trzecią.</w:t>
      </w:r>
    </w:p>
    <w:p w:rsidR="00370734" w:rsidRPr="001B3BC4" w:rsidRDefault="00370734" w:rsidP="00E077F6">
      <w:pPr>
        <w:pStyle w:val="Tekstpodstawowy"/>
        <w:rPr>
          <w:rFonts w:ascii="Arial" w:hAnsi="Arial" w:cs="Arial"/>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V. Warunki płatności</w:t>
      </w:r>
    </w:p>
    <w:p w:rsidR="00C04FBD" w:rsidRPr="001B3BC4" w:rsidRDefault="00C04FBD" w:rsidP="00E077F6">
      <w:pPr>
        <w:jc w:val="center"/>
        <w:rPr>
          <w:rFonts w:ascii="Arial" w:hAnsi="Arial" w:cs="Arial"/>
          <w:b/>
          <w:sz w:val="22"/>
          <w:szCs w:val="22"/>
        </w:rPr>
      </w:pPr>
    </w:p>
    <w:p w:rsidR="00370734" w:rsidRPr="001B3BC4" w:rsidRDefault="00252E70" w:rsidP="00E077F6">
      <w:pPr>
        <w:jc w:val="center"/>
        <w:rPr>
          <w:rFonts w:ascii="Arial" w:hAnsi="Arial" w:cs="Arial"/>
          <w:b/>
          <w:sz w:val="22"/>
          <w:szCs w:val="22"/>
        </w:rPr>
      </w:pPr>
      <w:r w:rsidRPr="001B3BC4">
        <w:rPr>
          <w:rFonts w:ascii="Arial" w:hAnsi="Arial" w:cs="Arial"/>
          <w:b/>
          <w:sz w:val="22"/>
          <w:szCs w:val="22"/>
        </w:rPr>
        <w:t>§ 11</w:t>
      </w:r>
    </w:p>
    <w:p w:rsidR="00E141ED" w:rsidRPr="001B3BC4" w:rsidRDefault="00E141ED" w:rsidP="00E141ED">
      <w:pPr>
        <w:pStyle w:val="Tekstpodstawowy"/>
        <w:numPr>
          <w:ilvl w:val="0"/>
          <w:numId w:val="6"/>
        </w:numPr>
        <w:tabs>
          <w:tab w:val="clear" w:pos="567"/>
        </w:tabs>
        <w:rPr>
          <w:rFonts w:ascii="Arial" w:hAnsi="Arial" w:cs="Arial"/>
          <w:b w:val="0"/>
          <w:sz w:val="22"/>
          <w:szCs w:val="22"/>
        </w:rPr>
      </w:pPr>
      <w:r w:rsidRPr="001B3BC4">
        <w:rPr>
          <w:rFonts w:ascii="Arial" w:hAnsi="Arial" w:cs="Arial"/>
          <w:b w:val="0"/>
          <w:sz w:val="22"/>
          <w:szCs w:val="22"/>
        </w:rPr>
        <w:t xml:space="preserve">Zamawiający przewiduje płatność końcową, po wykonaniu w całości </w:t>
      </w:r>
      <w:r w:rsidR="00965E00">
        <w:rPr>
          <w:rFonts w:ascii="Arial" w:hAnsi="Arial" w:cs="Arial"/>
          <w:b w:val="0"/>
          <w:sz w:val="22"/>
          <w:szCs w:val="22"/>
        </w:rPr>
        <w:t>robót budowlanych</w:t>
      </w:r>
      <w:r w:rsidRPr="001B3BC4">
        <w:rPr>
          <w:rFonts w:ascii="Arial" w:hAnsi="Arial" w:cs="Arial"/>
          <w:b w:val="0"/>
          <w:sz w:val="22"/>
          <w:szCs w:val="22"/>
        </w:rPr>
        <w:t xml:space="preserve"> objętych umową.</w:t>
      </w:r>
    </w:p>
    <w:p w:rsidR="00E141ED" w:rsidRPr="001B3BC4" w:rsidRDefault="00E141ED" w:rsidP="00E141ED">
      <w:pPr>
        <w:pStyle w:val="Tekstpodstawowy"/>
        <w:numPr>
          <w:ilvl w:val="0"/>
          <w:numId w:val="6"/>
        </w:numPr>
        <w:tabs>
          <w:tab w:val="clear" w:pos="567"/>
        </w:tabs>
        <w:rPr>
          <w:rFonts w:ascii="Arial" w:hAnsi="Arial" w:cs="Arial"/>
          <w:b w:val="0"/>
          <w:sz w:val="22"/>
          <w:szCs w:val="22"/>
        </w:rPr>
      </w:pPr>
      <w:r w:rsidRPr="001B3BC4">
        <w:rPr>
          <w:rFonts w:ascii="Arial" w:hAnsi="Arial" w:cs="Arial"/>
          <w:b w:val="0"/>
          <w:sz w:val="22"/>
          <w:szCs w:val="22"/>
        </w:rPr>
        <w:t>Podstawą zapłaty będzie faktura końcowa, wystawiona przez Wykonawcę wobec Zamawiającego.</w:t>
      </w:r>
    </w:p>
    <w:p w:rsidR="00E141ED" w:rsidRPr="001B3BC4" w:rsidRDefault="00E141ED" w:rsidP="00E141ED">
      <w:pPr>
        <w:numPr>
          <w:ilvl w:val="0"/>
          <w:numId w:val="6"/>
        </w:numPr>
        <w:jc w:val="both"/>
        <w:rPr>
          <w:rFonts w:ascii="Arial" w:hAnsi="Arial" w:cs="Arial"/>
          <w:sz w:val="22"/>
          <w:szCs w:val="22"/>
        </w:rPr>
      </w:pPr>
      <w:r w:rsidRPr="001B3BC4">
        <w:rPr>
          <w:rFonts w:ascii="Arial" w:hAnsi="Arial" w:cs="Arial"/>
          <w:sz w:val="22"/>
          <w:szCs w:val="22"/>
        </w:rPr>
        <w:t>Podstawą do wystawienia faktury końcowej będzie protokół końcowego odbioru robót.</w:t>
      </w:r>
    </w:p>
    <w:p w:rsidR="00E141ED" w:rsidRPr="001B3BC4" w:rsidRDefault="00E141ED" w:rsidP="00E141ED">
      <w:pPr>
        <w:numPr>
          <w:ilvl w:val="0"/>
          <w:numId w:val="6"/>
        </w:numPr>
        <w:jc w:val="both"/>
        <w:rPr>
          <w:rFonts w:ascii="Arial" w:eastAsia="TimesNewRomanPSMT" w:hAnsi="Arial" w:cs="Arial"/>
          <w:sz w:val="22"/>
          <w:szCs w:val="22"/>
        </w:rPr>
      </w:pPr>
      <w:r w:rsidRPr="001B3BC4">
        <w:rPr>
          <w:rFonts w:ascii="Arial" w:eastAsia="TimesNewRomanPSMT" w:hAnsi="Arial" w:cs="Arial"/>
          <w:sz w:val="22"/>
          <w:szCs w:val="22"/>
        </w:rPr>
        <w:t xml:space="preserve">Strony przystąpią do czynności odbioru końcowego niezwłocznie, nie później jednak niż </w:t>
      </w:r>
      <w:r w:rsidRPr="001B3BC4">
        <w:rPr>
          <w:rFonts w:ascii="Arial" w:eastAsia="TimesNewRomanPSMT" w:hAnsi="Arial" w:cs="Arial"/>
          <w:sz w:val="22"/>
          <w:szCs w:val="22"/>
        </w:rPr>
        <w:br/>
        <w:t>w terminie 3 dni od daty zgłoszenia przez kierownika budowy, wpisem do dziennika budowy, zakończenia robót potwierdzonego przez inspektora nadzoru inwestorskiego oraz złożenia przez Wykonawcę, Zamawiające</w:t>
      </w:r>
      <w:r w:rsidR="00E51F61">
        <w:rPr>
          <w:rFonts w:ascii="Arial" w:eastAsia="TimesNewRomanPSMT" w:hAnsi="Arial" w:cs="Arial"/>
          <w:sz w:val="22"/>
          <w:szCs w:val="22"/>
        </w:rPr>
        <w:t>mu</w:t>
      </w:r>
      <w:r w:rsidRPr="001B3BC4">
        <w:rPr>
          <w:rFonts w:ascii="Arial" w:eastAsia="TimesNewRomanPSMT" w:hAnsi="Arial" w:cs="Arial"/>
          <w:sz w:val="22"/>
          <w:szCs w:val="22"/>
        </w:rPr>
        <w:t xml:space="preserve">, pisemnego oświadczenia </w:t>
      </w:r>
      <w:r w:rsidRPr="001B3BC4">
        <w:rPr>
          <w:rFonts w:ascii="Arial" w:eastAsia="TimesNewRomanPSMT" w:hAnsi="Arial" w:cs="Arial"/>
          <w:sz w:val="22"/>
          <w:szCs w:val="22"/>
        </w:rPr>
        <w:br/>
        <w:t xml:space="preserve">o zakończeniu realizacji w całości przedmiotu umowy. Jeżeli czynności, </w:t>
      </w:r>
      <w:r w:rsidRPr="001B3BC4">
        <w:rPr>
          <w:rFonts w:ascii="Arial" w:eastAsia="TimesNewRomanPSMT" w:hAnsi="Arial" w:cs="Arial"/>
          <w:sz w:val="22"/>
          <w:szCs w:val="22"/>
        </w:rPr>
        <w:br/>
      </w:r>
      <w:r w:rsidRPr="001B3BC4">
        <w:rPr>
          <w:rFonts w:ascii="Arial" w:eastAsia="TimesNewRomanPSMT" w:hAnsi="Arial" w:cs="Arial"/>
          <w:sz w:val="22"/>
          <w:szCs w:val="22"/>
        </w:rPr>
        <w:lastRenderedPageBreak/>
        <w:t xml:space="preserve">o których mowa w zdaniu pierwszym, nie zostaną dokonane tego samego dnia, 3-dniowy termin na przystąpienie do czynności odbioru końcowego rozpocznie bieg od dnia, </w:t>
      </w:r>
      <w:r w:rsidRPr="001B3BC4">
        <w:rPr>
          <w:rFonts w:ascii="Arial" w:eastAsia="TimesNewRomanPSMT" w:hAnsi="Arial" w:cs="Arial"/>
          <w:sz w:val="22"/>
          <w:szCs w:val="22"/>
        </w:rPr>
        <w:br/>
        <w:t>w którym ostatnia z ww. czynności zostanie skutecznie dokonana.</w:t>
      </w:r>
    </w:p>
    <w:p w:rsidR="00E141ED" w:rsidRPr="001B3BC4" w:rsidRDefault="00E141ED" w:rsidP="00E141ED">
      <w:pPr>
        <w:numPr>
          <w:ilvl w:val="0"/>
          <w:numId w:val="6"/>
        </w:numPr>
        <w:jc w:val="both"/>
        <w:rPr>
          <w:rFonts w:ascii="Arial" w:hAnsi="Arial" w:cs="Arial"/>
          <w:sz w:val="22"/>
          <w:szCs w:val="22"/>
        </w:rPr>
      </w:pPr>
      <w:r w:rsidRPr="001B3BC4">
        <w:rPr>
          <w:rFonts w:ascii="Arial" w:hAnsi="Arial" w:cs="Arial"/>
          <w:sz w:val="22"/>
          <w:szCs w:val="22"/>
        </w:rPr>
        <w:t>W razie niestawiennictwa Wykonawcy na ustalony przez strony termin odbioru wykonanych prac, Zamawiającemu przysługuje prawo do samodzielnego dokonania odbioru i sporządzenia jednostronnego protokołu końcowego odbioru robót.</w:t>
      </w:r>
    </w:p>
    <w:p w:rsidR="00E141ED" w:rsidRPr="001B3BC4" w:rsidRDefault="00E141ED" w:rsidP="00E141ED">
      <w:pPr>
        <w:numPr>
          <w:ilvl w:val="0"/>
          <w:numId w:val="6"/>
        </w:numPr>
        <w:jc w:val="both"/>
        <w:rPr>
          <w:rFonts w:ascii="Arial" w:hAnsi="Arial" w:cs="Arial"/>
          <w:sz w:val="22"/>
          <w:szCs w:val="22"/>
        </w:rPr>
      </w:pPr>
      <w:r w:rsidRPr="001B3BC4">
        <w:rPr>
          <w:rFonts w:ascii="Arial" w:hAnsi="Arial" w:cs="Arial"/>
          <w:sz w:val="22"/>
          <w:szCs w:val="22"/>
        </w:rPr>
        <w:t>Z czynności odbioru końcowego spisany zostanie protokół końcowego odbioru robót, zawierający wszelkie ustalenia dokonane wtoku odbioru.</w:t>
      </w:r>
    </w:p>
    <w:p w:rsidR="00E141ED" w:rsidRPr="001B3BC4" w:rsidRDefault="00E141ED" w:rsidP="00E141ED">
      <w:pPr>
        <w:numPr>
          <w:ilvl w:val="0"/>
          <w:numId w:val="6"/>
        </w:numPr>
        <w:jc w:val="both"/>
        <w:rPr>
          <w:rFonts w:ascii="Arial" w:hAnsi="Arial" w:cs="Arial"/>
          <w:sz w:val="22"/>
          <w:szCs w:val="22"/>
        </w:rPr>
      </w:pPr>
      <w:r w:rsidRPr="001B3BC4">
        <w:rPr>
          <w:rFonts w:ascii="Arial" w:hAnsi="Arial" w:cs="Arial"/>
          <w:sz w:val="22"/>
          <w:szCs w:val="22"/>
        </w:rPr>
        <w:t>Jeżeli w ustalonym w umowie terminie, Wykonawca nie zgłosi robót stanowiących przedmiot umowy do odbioru, to Zamawiający w celu zapewnienia wykonania umowy - może zlecić dokończenie prac innemu Wykonawcy, a kosztami za wykonane prace obciążyć Wykonawcę, który jest stroną niniejszej umowy.</w:t>
      </w:r>
    </w:p>
    <w:p w:rsidR="00E141ED" w:rsidRPr="001B3BC4" w:rsidRDefault="00E141ED" w:rsidP="00E141ED">
      <w:pPr>
        <w:numPr>
          <w:ilvl w:val="0"/>
          <w:numId w:val="6"/>
        </w:numPr>
        <w:ind w:hanging="426"/>
        <w:jc w:val="both"/>
        <w:rPr>
          <w:rFonts w:ascii="Arial" w:hAnsi="Arial" w:cs="Arial"/>
          <w:sz w:val="22"/>
          <w:szCs w:val="22"/>
        </w:rPr>
      </w:pPr>
      <w:r w:rsidRPr="001B3BC4">
        <w:rPr>
          <w:rFonts w:ascii="Arial" w:hAnsi="Arial" w:cs="Arial"/>
          <w:sz w:val="22"/>
          <w:szCs w:val="22"/>
        </w:rPr>
        <w:t>W przypadku nie usunięcia wad przez Wykonawcę w uzgodnionym terminie, Zamawiającemu, oprócz uprawnień przysługujących mu na podstawie powszechnie obowiązujących przepisów, przysługiwać będzie prawo ich usunięcia we własnym zakresie, na koszt i ryzyko Wykonawcy.</w:t>
      </w:r>
    </w:p>
    <w:p w:rsidR="00E141ED" w:rsidRPr="001B3BC4" w:rsidRDefault="00E141ED" w:rsidP="00E141ED">
      <w:pPr>
        <w:numPr>
          <w:ilvl w:val="0"/>
          <w:numId w:val="6"/>
        </w:numPr>
        <w:tabs>
          <w:tab w:val="clear" w:pos="284"/>
        </w:tabs>
        <w:ind w:hanging="426"/>
        <w:jc w:val="both"/>
        <w:rPr>
          <w:rFonts w:ascii="Arial" w:hAnsi="Arial" w:cs="Arial"/>
          <w:sz w:val="22"/>
          <w:szCs w:val="22"/>
        </w:rPr>
      </w:pPr>
      <w:r w:rsidRPr="001B3BC4">
        <w:rPr>
          <w:rFonts w:ascii="Arial" w:hAnsi="Arial" w:cs="Arial"/>
          <w:sz w:val="22"/>
          <w:szCs w:val="22"/>
        </w:rPr>
        <w:t xml:space="preserve">Załącznikiem do faktury końcowej będzie oświadczenie Wykonawcy o zatrudnieniu wszystkich osób wskazanych w wykazie, o którym mowa w </w:t>
      </w:r>
      <w:r w:rsidRPr="00F74E0A">
        <w:rPr>
          <w:rFonts w:ascii="Arial" w:hAnsi="Arial" w:cs="Arial"/>
          <w:sz w:val="22"/>
          <w:szCs w:val="22"/>
        </w:rPr>
        <w:t>§ 6 ust. 5</w:t>
      </w:r>
      <w:r w:rsidRPr="001B3BC4">
        <w:rPr>
          <w:rFonts w:ascii="Arial" w:hAnsi="Arial" w:cs="Arial"/>
          <w:sz w:val="22"/>
          <w:szCs w:val="22"/>
        </w:rPr>
        <w:t xml:space="preserve"> niniejszej umowy, na podstawie </w:t>
      </w:r>
      <w:r w:rsidR="00F74E0A">
        <w:rPr>
          <w:rFonts w:ascii="Arial" w:hAnsi="Arial" w:cs="Arial"/>
          <w:sz w:val="22"/>
          <w:szCs w:val="22"/>
        </w:rPr>
        <w:t>stosunku pracy</w:t>
      </w:r>
      <w:r w:rsidRPr="001B3BC4">
        <w:rPr>
          <w:rFonts w:ascii="Arial" w:hAnsi="Arial" w:cs="Arial"/>
          <w:sz w:val="22"/>
          <w:szCs w:val="22"/>
        </w:rPr>
        <w:t>.</w:t>
      </w:r>
    </w:p>
    <w:p w:rsidR="00BA009A" w:rsidRPr="001B3BC4" w:rsidRDefault="00252E70" w:rsidP="00E077F6">
      <w:pPr>
        <w:pStyle w:val="Tekstpodstawowy"/>
        <w:numPr>
          <w:ilvl w:val="0"/>
          <w:numId w:val="6"/>
        </w:numPr>
        <w:tabs>
          <w:tab w:val="clear" w:pos="284"/>
          <w:tab w:val="clear" w:pos="567"/>
        </w:tabs>
        <w:ind w:hanging="426"/>
        <w:rPr>
          <w:rFonts w:ascii="Arial" w:hAnsi="Arial" w:cs="Arial"/>
          <w:b w:val="0"/>
          <w:sz w:val="22"/>
          <w:szCs w:val="22"/>
        </w:rPr>
      </w:pPr>
      <w:r w:rsidRPr="001B3BC4">
        <w:rPr>
          <w:rFonts w:ascii="Arial" w:hAnsi="Arial" w:cs="Arial"/>
          <w:b w:val="0"/>
          <w:sz w:val="22"/>
          <w:szCs w:val="22"/>
        </w:rPr>
        <w:t xml:space="preserve">W przypadku realizacji przedmiotu umowy przy udziale Podwykonawców lub dalszych podwykonawców, warunkiem zapłaty należnego Wykonawcy wynagrodzenia, będzie udowodnienie Zamawiającemu dokonania zapłaty wymagalnego wynagrodzenia Podwykonawcom oraz dalszym Podwykonawcom, zgodnie m. in. </w:t>
      </w:r>
      <w:r w:rsidRPr="001B3BC4">
        <w:rPr>
          <w:rFonts w:ascii="Arial" w:hAnsi="Arial" w:cs="Arial"/>
          <w:b w:val="0"/>
          <w:sz w:val="22"/>
          <w:szCs w:val="22"/>
        </w:rPr>
        <w:br/>
        <w:t>z zasadami zapłaty wynagrodzenia Podwykonawcom/dalszym Podwykonawcom określonymi w § 5 niniejszej umowy, w tym przedstawienie Zamawiającemu, jako załączników do faktury VAT:</w:t>
      </w:r>
    </w:p>
    <w:p w:rsidR="00BC0F0A" w:rsidRPr="001B3BC4" w:rsidRDefault="00252E70" w:rsidP="00200766">
      <w:pPr>
        <w:numPr>
          <w:ilvl w:val="0"/>
          <w:numId w:val="32"/>
        </w:numPr>
        <w:autoSpaceDE w:val="0"/>
        <w:autoSpaceDN w:val="0"/>
        <w:adjustRightInd w:val="0"/>
        <w:ind w:left="602" w:hanging="294"/>
        <w:jc w:val="both"/>
        <w:rPr>
          <w:rFonts w:ascii="Arial" w:hAnsi="Arial" w:cs="Arial"/>
          <w:sz w:val="22"/>
          <w:szCs w:val="22"/>
        </w:rPr>
      </w:pPr>
      <w:r w:rsidRPr="001B3BC4">
        <w:rPr>
          <w:rFonts w:ascii="Arial" w:hAnsi="Arial" w:cs="Arial"/>
          <w:sz w:val="22"/>
          <w:szCs w:val="22"/>
        </w:rPr>
        <w:t xml:space="preserve">tabelarycznego wykazu (zestawienia) umów zawartych z Podwykonawcami i dalszymi podwykonawcami wraz ze statusem ich rozliczeń, </w:t>
      </w:r>
    </w:p>
    <w:p w:rsidR="00873D93" w:rsidRPr="001B3BC4" w:rsidRDefault="00252E70">
      <w:pPr>
        <w:autoSpaceDE w:val="0"/>
        <w:autoSpaceDN w:val="0"/>
        <w:adjustRightInd w:val="0"/>
        <w:ind w:left="308"/>
        <w:jc w:val="both"/>
        <w:rPr>
          <w:rFonts w:ascii="Arial" w:hAnsi="Arial" w:cs="Arial"/>
          <w:sz w:val="22"/>
          <w:szCs w:val="22"/>
        </w:rPr>
      </w:pPr>
      <w:r w:rsidRPr="001B3BC4">
        <w:rPr>
          <w:rFonts w:ascii="Arial" w:hAnsi="Arial" w:cs="Arial"/>
          <w:sz w:val="22"/>
          <w:szCs w:val="22"/>
        </w:rPr>
        <w:t>oraz</w:t>
      </w:r>
    </w:p>
    <w:p w:rsidR="00BC0F0A" w:rsidRPr="001B3BC4" w:rsidRDefault="00252E70" w:rsidP="00200766">
      <w:pPr>
        <w:numPr>
          <w:ilvl w:val="0"/>
          <w:numId w:val="32"/>
        </w:numPr>
        <w:autoSpaceDE w:val="0"/>
        <w:autoSpaceDN w:val="0"/>
        <w:adjustRightInd w:val="0"/>
        <w:ind w:left="602" w:hanging="294"/>
        <w:jc w:val="both"/>
        <w:rPr>
          <w:rFonts w:ascii="Arial" w:hAnsi="Arial" w:cs="Arial"/>
          <w:sz w:val="22"/>
          <w:szCs w:val="22"/>
        </w:rPr>
      </w:pPr>
      <w:r w:rsidRPr="001B3BC4">
        <w:rPr>
          <w:rFonts w:ascii="Arial" w:hAnsi="Arial" w:cs="Arial"/>
          <w:bCs/>
          <w:iCs/>
          <w:sz w:val="22"/>
          <w:szCs w:val="22"/>
        </w:rPr>
        <w:t xml:space="preserve">opisu zakresu robót, usług lub dostaw wykonywanych przez Podwykonawców/dalszych Podwykonawców wraz ze wskazaniem wynagrodzenia należnego za te roboty, usługi oraz dostawy, </w:t>
      </w:r>
    </w:p>
    <w:p w:rsidR="00873D93" w:rsidRPr="001B3BC4" w:rsidRDefault="00252E70">
      <w:pPr>
        <w:autoSpaceDE w:val="0"/>
        <w:autoSpaceDN w:val="0"/>
        <w:adjustRightInd w:val="0"/>
        <w:ind w:left="308"/>
        <w:jc w:val="both"/>
        <w:rPr>
          <w:rFonts w:ascii="Arial" w:hAnsi="Arial" w:cs="Arial"/>
          <w:sz w:val="22"/>
          <w:szCs w:val="22"/>
        </w:rPr>
      </w:pPr>
      <w:r w:rsidRPr="001B3BC4">
        <w:rPr>
          <w:rFonts w:ascii="Arial" w:hAnsi="Arial" w:cs="Arial"/>
          <w:bCs/>
          <w:iCs/>
          <w:sz w:val="22"/>
          <w:szCs w:val="22"/>
        </w:rPr>
        <w:t xml:space="preserve">oraz </w:t>
      </w:r>
    </w:p>
    <w:p w:rsidR="00BC0F0A" w:rsidRPr="001B3BC4" w:rsidRDefault="00252E70" w:rsidP="00200766">
      <w:pPr>
        <w:numPr>
          <w:ilvl w:val="0"/>
          <w:numId w:val="32"/>
        </w:numPr>
        <w:autoSpaceDE w:val="0"/>
        <w:autoSpaceDN w:val="0"/>
        <w:adjustRightInd w:val="0"/>
        <w:ind w:left="602" w:hanging="294"/>
        <w:jc w:val="both"/>
        <w:rPr>
          <w:rFonts w:ascii="Arial" w:hAnsi="Arial" w:cs="Arial"/>
          <w:bCs/>
          <w:iCs/>
          <w:sz w:val="22"/>
          <w:szCs w:val="22"/>
        </w:rPr>
      </w:pPr>
      <w:r w:rsidRPr="001B3BC4">
        <w:rPr>
          <w:rFonts w:ascii="Arial" w:hAnsi="Arial" w:cs="Arial"/>
          <w:bCs/>
          <w:iCs/>
          <w:sz w:val="22"/>
          <w:szCs w:val="22"/>
        </w:rPr>
        <w:t xml:space="preserve">protokołu odbioru końcowego przedmiotu umowy z wyraźnym oznaczeniem zakresu prac wykonywanych przez Podwykonawców i dalszych Podwykonawców, </w:t>
      </w:r>
    </w:p>
    <w:p w:rsidR="00873D93" w:rsidRPr="001B3BC4" w:rsidRDefault="00252E70">
      <w:pPr>
        <w:autoSpaceDE w:val="0"/>
        <w:autoSpaceDN w:val="0"/>
        <w:adjustRightInd w:val="0"/>
        <w:ind w:left="308"/>
        <w:jc w:val="both"/>
        <w:rPr>
          <w:rFonts w:ascii="Arial" w:hAnsi="Arial" w:cs="Arial"/>
          <w:bCs/>
          <w:iCs/>
          <w:sz w:val="22"/>
          <w:szCs w:val="22"/>
        </w:rPr>
      </w:pPr>
      <w:r w:rsidRPr="001B3BC4">
        <w:rPr>
          <w:rFonts w:ascii="Arial" w:hAnsi="Arial" w:cs="Arial"/>
          <w:bCs/>
          <w:iCs/>
          <w:sz w:val="22"/>
          <w:szCs w:val="22"/>
        </w:rPr>
        <w:t>oraz</w:t>
      </w:r>
    </w:p>
    <w:p w:rsidR="00BC0F0A" w:rsidRPr="001B3BC4" w:rsidRDefault="00252E70" w:rsidP="00200766">
      <w:pPr>
        <w:numPr>
          <w:ilvl w:val="0"/>
          <w:numId w:val="32"/>
        </w:numPr>
        <w:autoSpaceDE w:val="0"/>
        <w:autoSpaceDN w:val="0"/>
        <w:adjustRightInd w:val="0"/>
        <w:ind w:left="602" w:hanging="294"/>
        <w:jc w:val="both"/>
        <w:rPr>
          <w:rFonts w:ascii="Arial" w:hAnsi="Arial" w:cs="Arial"/>
          <w:sz w:val="22"/>
          <w:szCs w:val="22"/>
        </w:rPr>
      </w:pPr>
      <w:r w:rsidRPr="001B3BC4">
        <w:rPr>
          <w:rFonts w:ascii="Arial" w:hAnsi="Arial" w:cs="Arial"/>
          <w:sz w:val="22"/>
          <w:szCs w:val="22"/>
        </w:rPr>
        <w:t>potwierdzonych za zgodność z oryginałem kopii faktur VAT lub rachunków wystawionych przez Podwykonawców i dalszych Podwykonawców, o których mowa w art. 465 ust. 1 ustawy pzp oraz w 647</w:t>
      </w:r>
      <w:r w:rsidRPr="001B3BC4">
        <w:rPr>
          <w:rFonts w:ascii="Arial" w:hAnsi="Arial" w:cs="Arial"/>
          <w:sz w:val="22"/>
          <w:szCs w:val="22"/>
          <w:vertAlign w:val="superscript"/>
        </w:rPr>
        <w:t>1</w:t>
      </w:r>
      <w:r w:rsidRPr="001B3BC4">
        <w:rPr>
          <w:rFonts w:ascii="Arial" w:hAnsi="Arial" w:cs="Arial"/>
          <w:sz w:val="22"/>
          <w:szCs w:val="22"/>
        </w:rPr>
        <w:t xml:space="preserve"> § 1 i 5 kodeksu cywilnego (tj. Podwykonawców i dalszych podwykonawców wobec których Zamawiający odpowiada za zapłatę wynagrodzenia z tytułu wykonywanych robót budowlanych solidarnie z Wykonawcą), </w:t>
      </w:r>
    </w:p>
    <w:p w:rsidR="00873D93" w:rsidRPr="001B3BC4" w:rsidRDefault="00252E70">
      <w:pPr>
        <w:autoSpaceDE w:val="0"/>
        <w:autoSpaceDN w:val="0"/>
        <w:adjustRightInd w:val="0"/>
        <w:ind w:left="308"/>
        <w:jc w:val="both"/>
        <w:rPr>
          <w:rFonts w:ascii="Arial" w:hAnsi="Arial" w:cs="Arial"/>
          <w:sz w:val="22"/>
          <w:szCs w:val="22"/>
        </w:rPr>
      </w:pPr>
      <w:r w:rsidRPr="001B3BC4">
        <w:rPr>
          <w:rFonts w:ascii="Arial" w:hAnsi="Arial" w:cs="Arial"/>
          <w:sz w:val="22"/>
          <w:szCs w:val="22"/>
        </w:rPr>
        <w:t>oraz</w:t>
      </w:r>
    </w:p>
    <w:p w:rsidR="00BC0F0A" w:rsidRPr="001B3BC4" w:rsidRDefault="00252E70" w:rsidP="00200766">
      <w:pPr>
        <w:numPr>
          <w:ilvl w:val="0"/>
          <w:numId w:val="32"/>
        </w:numPr>
        <w:autoSpaceDE w:val="0"/>
        <w:autoSpaceDN w:val="0"/>
        <w:adjustRightInd w:val="0"/>
        <w:ind w:left="602" w:hanging="294"/>
        <w:jc w:val="both"/>
        <w:rPr>
          <w:rFonts w:ascii="Arial" w:hAnsi="Arial" w:cs="Arial"/>
          <w:sz w:val="22"/>
          <w:szCs w:val="22"/>
        </w:rPr>
      </w:pPr>
      <w:r w:rsidRPr="001B3BC4">
        <w:rPr>
          <w:rFonts w:ascii="Arial" w:hAnsi="Arial" w:cs="Arial"/>
          <w:sz w:val="22"/>
          <w:szCs w:val="22"/>
        </w:rPr>
        <w:t xml:space="preserve">potwierdzonych za zgodność z oryginałem kopii przelewów bankowych potwierdzających płatności wymagalnego wynagrodzenia na rzecz Podwykonawców </w:t>
      </w:r>
      <w:r w:rsidR="007A0B82">
        <w:rPr>
          <w:rFonts w:ascii="Arial" w:hAnsi="Arial" w:cs="Arial"/>
          <w:sz w:val="22"/>
          <w:szCs w:val="22"/>
        </w:rPr>
        <w:br/>
      </w:r>
      <w:r w:rsidRPr="001B3BC4">
        <w:rPr>
          <w:rFonts w:ascii="Arial" w:hAnsi="Arial" w:cs="Arial"/>
          <w:sz w:val="22"/>
          <w:szCs w:val="22"/>
        </w:rPr>
        <w:t>i dalszych Podwykonawców, o których mowa w art. 465 ust. 1 ustawy pzp oraz w 647</w:t>
      </w:r>
      <w:r w:rsidRPr="001B3BC4">
        <w:rPr>
          <w:rFonts w:ascii="Arial" w:hAnsi="Arial" w:cs="Arial"/>
          <w:sz w:val="22"/>
          <w:szCs w:val="22"/>
          <w:vertAlign w:val="superscript"/>
        </w:rPr>
        <w:t>1</w:t>
      </w:r>
      <w:r w:rsidRPr="001B3BC4">
        <w:rPr>
          <w:rFonts w:ascii="Arial" w:hAnsi="Arial" w:cs="Arial"/>
          <w:sz w:val="22"/>
          <w:szCs w:val="22"/>
        </w:rPr>
        <w:t xml:space="preserve"> </w:t>
      </w:r>
      <w:r w:rsidR="00BC0F0A" w:rsidRPr="001B3BC4">
        <w:rPr>
          <w:rFonts w:ascii="Arial" w:hAnsi="Arial" w:cs="Arial"/>
          <w:sz w:val="22"/>
          <w:szCs w:val="22"/>
        </w:rPr>
        <w:br/>
      </w:r>
      <w:r w:rsidRPr="001B3BC4">
        <w:rPr>
          <w:rFonts w:ascii="Arial" w:hAnsi="Arial" w:cs="Arial"/>
          <w:sz w:val="22"/>
          <w:szCs w:val="22"/>
        </w:rPr>
        <w:t xml:space="preserve">§ 1 i 5 kodeksu cywilnego, </w:t>
      </w:r>
    </w:p>
    <w:p w:rsidR="00873D93" w:rsidRPr="001B3BC4" w:rsidRDefault="00BC0F0A">
      <w:pPr>
        <w:autoSpaceDE w:val="0"/>
        <w:autoSpaceDN w:val="0"/>
        <w:adjustRightInd w:val="0"/>
        <w:ind w:left="308"/>
        <w:jc w:val="both"/>
        <w:rPr>
          <w:rFonts w:ascii="Arial" w:hAnsi="Arial" w:cs="Arial"/>
          <w:sz w:val="22"/>
          <w:szCs w:val="22"/>
        </w:rPr>
      </w:pPr>
      <w:r w:rsidRPr="001B3BC4">
        <w:rPr>
          <w:rFonts w:ascii="Arial" w:hAnsi="Arial" w:cs="Arial"/>
          <w:sz w:val="22"/>
          <w:szCs w:val="22"/>
        </w:rPr>
        <w:t>oraz</w:t>
      </w:r>
    </w:p>
    <w:p w:rsidR="00370734" w:rsidRPr="001B3BC4" w:rsidRDefault="00252E70" w:rsidP="00200766">
      <w:pPr>
        <w:numPr>
          <w:ilvl w:val="0"/>
          <w:numId w:val="32"/>
        </w:numPr>
        <w:autoSpaceDE w:val="0"/>
        <w:autoSpaceDN w:val="0"/>
        <w:adjustRightInd w:val="0"/>
        <w:ind w:left="602" w:hanging="294"/>
        <w:jc w:val="both"/>
        <w:rPr>
          <w:rFonts w:ascii="Arial" w:hAnsi="Arial" w:cs="Arial"/>
          <w:sz w:val="22"/>
          <w:szCs w:val="22"/>
        </w:rPr>
      </w:pPr>
      <w:r w:rsidRPr="001B3BC4">
        <w:rPr>
          <w:rFonts w:ascii="Arial" w:hAnsi="Arial" w:cs="Arial"/>
          <w:sz w:val="22"/>
          <w:szCs w:val="22"/>
        </w:rPr>
        <w:t>oświadczeń Podwykonawców i dalszych Podwykonawców, o których mowa w art. 465 ust. 1 ustawy pzp oraz w 647</w:t>
      </w:r>
      <w:r w:rsidRPr="001B3BC4">
        <w:rPr>
          <w:rFonts w:ascii="Arial" w:hAnsi="Arial" w:cs="Arial"/>
          <w:sz w:val="22"/>
          <w:szCs w:val="22"/>
          <w:vertAlign w:val="superscript"/>
        </w:rPr>
        <w:t>1</w:t>
      </w:r>
      <w:r w:rsidRPr="001B3BC4">
        <w:rPr>
          <w:rFonts w:ascii="Arial" w:hAnsi="Arial" w:cs="Arial"/>
          <w:sz w:val="22"/>
          <w:szCs w:val="22"/>
        </w:rPr>
        <w:t xml:space="preserve"> §1 i 5 kodeksu cywilnego, o braku zobowiązań finansowych z tytułu zapłaty wymagalnego wynagrodzenia, wynikających z zawartych z Wykonawcą /Podwykonawcą umów złożone wg wzor</w:t>
      </w:r>
      <w:r w:rsidR="009F701F" w:rsidRPr="001B3BC4">
        <w:rPr>
          <w:rFonts w:ascii="Arial" w:hAnsi="Arial" w:cs="Arial"/>
          <w:sz w:val="22"/>
          <w:szCs w:val="22"/>
        </w:rPr>
        <w:t>u</w:t>
      </w:r>
      <w:r w:rsidRPr="001B3BC4">
        <w:rPr>
          <w:rFonts w:ascii="Arial" w:hAnsi="Arial" w:cs="Arial"/>
          <w:sz w:val="22"/>
          <w:szCs w:val="22"/>
        </w:rPr>
        <w:t xml:space="preserve"> stanowiąc</w:t>
      </w:r>
      <w:r w:rsidR="009F701F" w:rsidRPr="001B3BC4">
        <w:rPr>
          <w:rFonts w:ascii="Arial" w:hAnsi="Arial" w:cs="Arial"/>
          <w:sz w:val="22"/>
          <w:szCs w:val="22"/>
        </w:rPr>
        <w:t>ego załącznik</w:t>
      </w:r>
      <w:r w:rsidRPr="001B3BC4">
        <w:rPr>
          <w:rFonts w:ascii="Arial" w:hAnsi="Arial" w:cs="Arial"/>
          <w:sz w:val="22"/>
          <w:szCs w:val="22"/>
        </w:rPr>
        <w:t xml:space="preserve"> nr </w:t>
      </w:r>
      <w:r w:rsidR="00E141ED" w:rsidRPr="001B3BC4">
        <w:rPr>
          <w:rFonts w:ascii="Arial" w:hAnsi="Arial" w:cs="Arial"/>
          <w:sz w:val="22"/>
          <w:szCs w:val="22"/>
        </w:rPr>
        <w:t>2</w:t>
      </w:r>
      <w:r w:rsidR="009F701F" w:rsidRPr="001B3BC4">
        <w:rPr>
          <w:rFonts w:ascii="Arial" w:hAnsi="Arial" w:cs="Arial"/>
          <w:sz w:val="22"/>
          <w:szCs w:val="22"/>
        </w:rPr>
        <w:t xml:space="preserve"> </w:t>
      </w:r>
      <w:r w:rsidR="00E141ED" w:rsidRPr="001B3BC4">
        <w:rPr>
          <w:rFonts w:ascii="Arial" w:hAnsi="Arial" w:cs="Arial"/>
          <w:sz w:val="22"/>
          <w:szCs w:val="22"/>
        </w:rPr>
        <w:t>do niniejszej umowy</w:t>
      </w:r>
      <w:r w:rsidRPr="001B3BC4">
        <w:rPr>
          <w:rFonts w:ascii="Arial" w:hAnsi="Arial" w:cs="Arial"/>
          <w:sz w:val="22"/>
          <w:szCs w:val="22"/>
        </w:rPr>
        <w:t>.</w:t>
      </w:r>
    </w:p>
    <w:p w:rsidR="00BA009A" w:rsidRPr="001B3BC4" w:rsidRDefault="00252E70" w:rsidP="00E077F6">
      <w:pPr>
        <w:numPr>
          <w:ilvl w:val="0"/>
          <w:numId w:val="6"/>
        </w:numPr>
        <w:tabs>
          <w:tab w:val="clear" w:pos="284"/>
        </w:tabs>
        <w:ind w:hanging="426"/>
        <w:jc w:val="both"/>
        <w:rPr>
          <w:rFonts w:ascii="Arial" w:hAnsi="Arial" w:cs="Arial"/>
          <w:sz w:val="22"/>
          <w:szCs w:val="22"/>
        </w:rPr>
      </w:pPr>
      <w:r w:rsidRPr="001B3BC4">
        <w:rPr>
          <w:rFonts w:ascii="Arial" w:hAnsi="Arial" w:cs="Arial"/>
          <w:sz w:val="22"/>
          <w:szCs w:val="22"/>
        </w:rPr>
        <w:t xml:space="preserve">Integralną częścią protokołu odbioru końcowego będą dokumenty świadczące </w:t>
      </w:r>
      <w:r w:rsidRPr="001B3BC4">
        <w:rPr>
          <w:rFonts w:ascii="Arial" w:hAnsi="Arial" w:cs="Arial"/>
          <w:sz w:val="22"/>
          <w:szCs w:val="22"/>
        </w:rPr>
        <w:br/>
        <w:t xml:space="preserve">o dopuszczeniu zastosowanych materiałów do obrotu i stosowania w budownictwie, oświadczenie kierownika budowy o zastosowanych materiałach oraz dokument </w:t>
      </w:r>
      <w:r w:rsidRPr="001B3BC4">
        <w:rPr>
          <w:rFonts w:ascii="Arial" w:hAnsi="Arial" w:cs="Arial"/>
          <w:sz w:val="22"/>
          <w:szCs w:val="22"/>
        </w:rPr>
        <w:lastRenderedPageBreak/>
        <w:t>stwierdzający sposób zagospodarowania odpadów powstałych po realizacji robót objętych odbiorem.</w:t>
      </w:r>
    </w:p>
    <w:p w:rsidR="00370734" w:rsidRPr="001B3BC4" w:rsidRDefault="00252E70" w:rsidP="00E077F6">
      <w:pPr>
        <w:numPr>
          <w:ilvl w:val="0"/>
          <w:numId w:val="6"/>
        </w:numPr>
        <w:tabs>
          <w:tab w:val="clear" w:pos="284"/>
        </w:tabs>
        <w:ind w:hanging="426"/>
        <w:jc w:val="both"/>
        <w:rPr>
          <w:rFonts w:ascii="Arial" w:hAnsi="Arial" w:cs="Arial"/>
          <w:sz w:val="22"/>
          <w:szCs w:val="22"/>
        </w:rPr>
      </w:pPr>
      <w:r w:rsidRPr="001B3BC4">
        <w:rPr>
          <w:rFonts w:ascii="Arial" w:hAnsi="Arial" w:cs="Arial"/>
          <w:sz w:val="22"/>
          <w:szCs w:val="22"/>
        </w:rPr>
        <w:t>Termin płatności faktur</w:t>
      </w:r>
      <w:r w:rsidR="00E141ED" w:rsidRPr="001B3BC4">
        <w:rPr>
          <w:rFonts w:ascii="Arial" w:hAnsi="Arial" w:cs="Arial"/>
          <w:sz w:val="22"/>
          <w:szCs w:val="22"/>
        </w:rPr>
        <w:t>y</w:t>
      </w:r>
      <w:r w:rsidRPr="001B3BC4">
        <w:rPr>
          <w:rFonts w:ascii="Arial" w:hAnsi="Arial" w:cs="Arial"/>
          <w:sz w:val="22"/>
          <w:szCs w:val="22"/>
        </w:rPr>
        <w:t xml:space="preserve"> wynosi do 21 dni, licząc od daty dostarczenia prawidłowo wystawionej faktury Zamawiającemu.</w:t>
      </w:r>
    </w:p>
    <w:p w:rsidR="00370734" w:rsidRPr="001B3BC4" w:rsidRDefault="00252E70" w:rsidP="00E077F6">
      <w:pPr>
        <w:numPr>
          <w:ilvl w:val="0"/>
          <w:numId w:val="6"/>
        </w:numPr>
        <w:tabs>
          <w:tab w:val="clear" w:pos="284"/>
        </w:tabs>
        <w:ind w:hanging="426"/>
        <w:jc w:val="both"/>
        <w:rPr>
          <w:rFonts w:ascii="Arial" w:hAnsi="Arial" w:cs="Arial"/>
          <w:sz w:val="22"/>
          <w:szCs w:val="22"/>
        </w:rPr>
      </w:pPr>
      <w:r w:rsidRPr="001B3BC4">
        <w:rPr>
          <w:rFonts w:ascii="Arial" w:hAnsi="Arial" w:cs="Arial"/>
          <w:sz w:val="22"/>
          <w:szCs w:val="22"/>
        </w:rPr>
        <w:t xml:space="preserve">Płatność </w:t>
      </w:r>
      <w:r w:rsidR="00F74E0A">
        <w:rPr>
          <w:rFonts w:ascii="Arial" w:hAnsi="Arial" w:cs="Arial"/>
          <w:sz w:val="22"/>
          <w:szCs w:val="22"/>
        </w:rPr>
        <w:t>zostanie dokonana</w:t>
      </w:r>
      <w:r w:rsidRPr="001B3BC4">
        <w:rPr>
          <w:rFonts w:ascii="Arial" w:hAnsi="Arial" w:cs="Arial"/>
          <w:sz w:val="22"/>
          <w:szCs w:val="22"/>
        </w:rPr>
        <w:t xml:space="preserve"> na rachunek bankowy Wykonawcy wskazany na fakturze, </w:t>
      </w:r>
      <w:r w:rsidRPr="001B3BC4">
        <w:rPr>
          <w:rFonts w:ascii="Arial" w:hAnsi="Arial" w:cs="Arial"/>
          <w:sz w:val="22"/>
          <w:szCs w:val="22"/>
        </w:rPr>
        <w:br/>
        <w:t>z tym zastrzeżeniem, że rachunek bankowy musi być zgodny z numerem rachunku ujawnionym w wykazie prowadzonym przez Szefa Krajowej Administracji Skarbowej, zw. dalej „wykazem”. Gdy w wykazie ujawniony będzie inny rachunek bankowy, płatność wynagrodzenia dokonana zostanie na rachunek bankowy ujawniony w wykazie.</w:t>
      </w:r>
    </w:p>
    <w:p w:rsidR="00370734" w:rsidRPr="001B3BC4" w:rsidRDefault="00252E70" w:rsidP="00E077F6">
      <w:pPr>
        <w:numPr>
          <w:ilvl w:val="0"/>
          <w:numId w:val="6"/>
        </w:numPr>
        <w:tabs>
          <w:tab w:val="clear" w:pos="284"/>
        </w:tabs>
        <w:ind w:hanging="426"/>
        <w:jc w:val="both"/>
        <w:rPr>
          <w:rFonts w:ascii="Arial" w:hAnsi="Arial" w:cs="Arial"/>
          <w:sz w:val="22"/>
          <w:szCs w:val="22"/>
        </w:rPr>
      </w:pPr>
      <w:r w:rsidRPr="001B3BC4">
        <w:rPr>
          <w:rFonts w:ascii="Arial" w:hAnsi="Arial" w:cs="Arial"/>
          <w:sz w:val="22"/>
          <w:szCs w:val="22"/>
        </w:rPr>
        <w:t xml:space="preserve">Zamawiający wstrzyma, do czasu ustania przyczyny, płatność faktury - w całości lub części – w przypadku nie wywiązania się Wykonawcy z któregokolwiek ze zobowiązań wynikających z niniejszej umowy. Wstrzymanie w tym przypadku wypłaty nie rodzi po stronie Zamawiającego zwłoki i Wykonawcy nie przysługują odsetki z tego tytułu. </w:t>
      </w:r>
    </w:p>
    <w:p w:rsidR="007F7F9F" w:rsidRPr="001B3BC4" w:rsidRDefault="00252E70" w:rsidP="007F7F9F">
      <w:pPr>
        <w:numPr>
          <w:ilvl w:val="0"/>
          <w:numId w:val="6"/>
        </w:numPr>
        <w:tabs>
          <w:tab w:val="clear" w:pos="284"/>
        </w:tabs>
        <w:ind w:hanging="426"/>
        <w:jc w:val="both"/>
        <w:rPr>
          <w:rFonts w:ascii="Arial" w:hAnsi="Arial" w:cs="Arial"/>
          <w:sz w:val="22"/>
          <w:szCs w:val="22"/>
        </w:rPr>
      </w:pPr>
      <w:r w:rsidRPr="001B3BC4">
        <w:rPr>
          <w:rFonts w:ascii="Arial" w:hAnsi="Arial" w:cs="Arial"/>
          <w:sz w:val="22"/>
          <w:szCs w:val="22"/>
        </w:rPr>
        <w:t xml:space="preserve">W przypadku nieprzedstawienia przez Wykonawcę wszystkich </w:t>
      </w:r>
      <w:r w:rsidR="00DC1D45" w:rsidRPr="001B3BC4">
        <w:rPr>
          <w:rFonts w:ascii="Arial" w:hAnsi="Arial" w:cs="Arial"/>
          <w:sz w:val="22"/>
          <w:szCs w:val="22"/>
        </w:rPr>
        <w:t xml:space="preserve">wymaganych </w:t>
      </w:r>
      <w:r w:rsidRPr="001B3BC4">
        <w:rPr>
          <w:rFonts w:ascii="Arial" w:hAnsi="Arial" w:cs="Arial"/>
          <w:sz w:val="22"/>
          <w:szCs w:val="22"/>
        </w:rPr>
        <w:t xml:space="preserve">oświadczeń </w:t>
      </w:r>
      <w:r w:rsidR="00DC1D45" w:rsidRPr="001B3BC4">
        <w:rPr>
          <w:rFonts w:ascii="Arial" w:hAnsi="Arial" w:cs="Arial"/>
          <w:sz w:val="22"/>
          <w:szCs w:val="22"/>
        </w:rPr>
        <w:br/>
      </w:r>
      <w:r w:rsidRPr="001B3BC4">
        <w:rPr>
          <w:rFonts w:ascii="Arial" w:hAnsi="Arial" w:cs="Arial"/>
          <w:sz w:val="22"/>
          <w:szCs w:val="22"/>
        </w:rPr>
        <w:t>i dokumentów, o których mowa w ust. 1</w:t>
      </w:r>
      <w:r w:rsidR="007A0B82">
        <w:rPr>
          <w:rFonts w:ascii="Arial" w:hAnsi="Arial" w:cs="Arial"/>
          <w:sz w:val="22"/>
          <w:szCs w:val="22"/>
        </w:rPr>
        <w:t>0</w:t>
      </w:r>
      <w:r w:rsidRPr="001B3BC4">
        <w:rPr>
          <w:rFonts w:ascii="Arial" w:hAnsi="Arial" w:cs="Arial"/>
          <w:sz w:val="22"/>
          <w:szCs w:val="22"/>
        </w:rPr>
        <w:t>, Zamawiający wstrzyma wypłatę należnego wynagrodzenia</w:t>
      </w:r>
      <w:r w:rsidR="00DC1D45" w:rsidRPr="001B3BC4">
        <w:rPr>
          <w:rFonts w:ascii="Arial" w:hAnsi="Arial" w:cs="Arial"/>
          <w:sz w:val="22"/>
          <w:szCs w:val="22"/>
        </w:rPr>
        <w:t xml:space="preserve"> </w:t>
      </w:r>
      <w:r w:rsidRPr="001B3BC4">
        <w:rPr>
          <w:rFonts w:ascii="Arial" w:hAnsi="Arial" w:cs="Arial"/>
          <w:sz w:val="22"/>
          <w:szCs w:val="22"/>
        </w:rPr>
        <w:t>w części równej sumie kwot wynikających z nieprzedstawionych dowodów zapłaty. Ust. 1</w:t>
      </w:r>
      <w:r w:rsidR="00F74E0A">
        <w:rPr>
          <w:rFonts w:ascii="Arial" w:hAnsi="Arial" w:cs="Arial"/>
          <w:sz w:val="22"/>
          <w:szCs w:val="22"/>
        </w:rPr>
        <w:t>4</w:t>
      </w:r>
      <w:r w:rsidRPr="001B3BC4">
        <w:rPr>
          <w:rFonts w:ascii="Arial" w:hAnsi="Arial" w:cs="Arial"/>
          <w:sz w:val="22"/>
          <w:szCs w:val="22"/>
        </w:rPr>
        <w:t xml:space="preserve"> zdanie drugie stosuje się.</w:t>
      </w:r>
    </w:p>
    <w:p w:rsidR="00370734" w:rsidRPr="001B3BC4" w:rsidRDefault="00252E70" w:rsidP="00E077F6">
      <w:pPr>
        <w:numPr>
          <w:ilvl w:val="0"/>
          <w:numId w:val="6"/>
        </w:numPr>
        <w:tabs>
          <w:tab w:val="clear" w:pos="284"/>
        </w:tabs>
        <w:ind w:hanging="426"/>
        <w:jc w:val="both"/>
        <w:rPr>
          <w:rFonts w:ascii="Arial" w:hAnsi="Arial" w:cs="Arial"/>
          <w:sz w:val="22"/>
          <w:szCs w:val="22"/>
        </w:rPr>
      </w:pPr>
      <w:r w:rsidRPr="001B3BC4">
        <w:rPr>
          <w:rFonts w:ascii="Arial" w:hAnsi="Arial" w:cs="Arial"/>
          <w:sz w:val="22"/>
          <w:szCs w:val="22"/>
        </w:rPr>
        <w:t>Za dzień zapłaty uważa się dzień obciążenia rachunku bankowego Zamawiającego.</w:t>
      </w:r>
    </w:p>
    <w:p w:rsidR="00370734" w:rsidRPr="001B3BC4" w:rsidRDefault="00370734" w:rsidP="00E077F6">
      <w:pPr>
        <w:pStyle w:val="Tekstpodstawowy"/>
        <w:jc w:val="center"/>
        <w:rPr>
          <w:rFonts w:ascii="Arial" w:hAnsi="Arial" w:cs="Arial"/>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xml:space="preserve">VI. Rękojmia za wady i gwarancja </w:t>
      </w:r>
    </w:p>
    <w:p w:rsidR="0062708D" w:rsidRPr="001B3BC4" w:rsidRDefault="0062708D" w:rsidP="00E077F6">
      <w:pPr>
        <w:pStyle w:val="Tekstpodstawowy"/>
        <w:jc w:val="center"/>
        <w:rPr>
          <w:rFonts w:ascii="Arial" w:hAnsi="Arial" w:cs="Arial"/>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12</w:t>
      </w:r>
    </w:p>
    <w:p w:rsidR="00370734" w:rsidRPr="001B3BC4" w:rsidRDefault="00252E70" w:rsidP="00200766">
      <w:pPr>
        <w:pStyle w:val="Tekstpodstawowy"/>
        <w:numPr>
          <w:ilvl w:val="0"/>
          <w:numId w:val="13"/>
        </w:numPr>
        <w:tabs>
          <w:tab w:val="clear" w:pos="567"/>
        </w:tabs>
        <w:ind w:left="426" w:hanging="426"/>
        <w:rPr>
          <w:rFonts w:ascii="Arial" w:hAnsi="Arial" w:cs="Arial"/>
          <w:b w:val="0"/>
          <w:sz w:val="22"/>
          <w:szCs w:val="22"/>
        </w:rPr>
      </w:pPr>
      <w:r w:rsidRPr="001B3BC4">
        <w:rPr>
          <w:rFonts w:ascii="Arial" w:hAnsi="Arial" w:cs="Arial"/>
          <w:b w:val="0"/>
          <w:sz w:val="22"/>
          <w:szCs w:val="22"/>
        </w:rPr>
        <w:t xml:space="preserve">Wykonawca jest odpowiedzialny wobec Zamawiającego z tytułu rękojmi za wady przedmiotu umowy, przez okres </w:t>
      </w:r>
      <w:r w:rsidR="00F1711B" w:rsidRPr="001B3BC4">
        <w:rPr>
          <w:rFonts w:ascii="Arial" w:hAnsi="Arial" w:cs="Arial"/>
          <w:sz w:val="22"/>
          <w:szCs w:val="22"/>
        </w:rPr>
        <w:t>……….</w:t>
      </w:r>
      <w:r w:rsidRPr="001B3BC4">
        <w:rPr>
          <w:rFonts w:ascii="Arial" w:hAnsi="Arial" w:cs="Arial"/>
          <w:sz w:val="22"/>
          <w:szCs w:val="22"/>
        </w:rPr>
        <w:t xml:space="preserve"> miesięcy</w:t>
      </w:r>
      <w:r w:rsidRPr="001B3BC4">
        <w:rPr>
          <w:rFonts w:ascii="Arial" w:hAnsi="Arial" w:cs="Arial"/>
          <w:b w:val="0"/>
          <w:sz w:val="22"/>
          <w:szCs w:val="22"/>
        </w:rPr>
        <w:t xml:space="preserve"> od dnia podpisania protokołu odbioru końcowego </w:t>
      </w:r>
      <w:r w:rsidR="00F1711B" w:rsidRPr="001B3BC4">
        <w:rPr>
          <w:rFonts w:ascii="Arial" w:hAnsi="Arial" w:cs="Arial"/>
          <w:b w:val="0"/>
          <w:sz w:val="22"/>
          <w:szCs w:val="22"/>
        </w:rPr>
        <w:t>robót</w:t>
      </w:r>
      <w:r w:rsidRPr="001B3BC4">
        <w:rPr>
          <w:rFonts w:ascii="Arial" w:hAnsi="Arial" w:cs="Arial"/>
          <w:b w:val="0"/>
          <w:sz w:val="22"/>
          <w:szCs w:val="22"/>
        </w:rPr>
        <w:t>.</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Niezależnie od uprawnie</w:t>
      </w:r>
      <w:r w:rsidRPr="001B3BC4">
        <w:rPr>
          <w:rFonts w:ascii="Arial" w:eastAsia="TimesNewRoman" w:hAnsi="Arial" w:cs="Arial"/>
          <w:sz w:val="22"/>
          <w:szCs w:val="22"/>
        </w:rPr>
        <w:t xml:space="preserve">ń </w:t>
      </w:r>
      <w:r w:rsidRPr="001B3BC4">
        <w:rPr>
          <w:rFonts w:ascii="Arial" w:hAnsi="Arial" w:cs="Arial"/>
          <w:sz w:val="22"/>
          <w:szCs w:val="22"/>
        </w:rPr>
        <w:t>z tytułu r</w:t>
      </w:r>
      <w:r w:rsidRPr="001B3BC4">
        <w:rPr>
          <w:rFonts w:ascii="Arial" w:eastAsia="TimesNewRoman" w:hAnsi="Arial" w:cs="Arial"/>
          <w:sz w:val="22"/>
          <w:szCs w:val="22"/>
        </w:rPr>
        <w:t>ę</w:t>
      </w:r>
      <w:r w:rsidRPr="001B3BC4">
        <w:rPr>
          <w:rFonts w:ascii="Arial" w:hAnsi="Arial" w:cs="Arial"/>
          <w:sz w:val="22"/>
          <w:szCs w:val="22"/>
        </w:rPr>
        <w:t>kojmi Wykonawca udziela Zamawiaj</w:t>
      </w:r>
      <w:r w:rsidRPr="001B3BC4">
        <w:rPr>
          <w:rFonts w:ascii="Arial" w:eastAsia="TimesNewRoman" w:hAnsi="Arial" w:cs="Arial"/>
          <w:sz w:val="22"/>
          <w:szCs w:val="22"/>
        </w:rPr>
        <w:t>ą</w:t>
      </w:r>
      <w:r w:rsidRPr="001B3BC4">
        <w:rPr>
          <w:rFonts w:ascii="Arial" w:hAnsi="Arial" w:cs="Arial"/>
          <w:sz w:val="22"/>
          <w:szCs w:val="22"/>
        </w:rPr>
        <w:t xml:space="preserve">cemu gwarancji na przedmiot umowy. Okres gwarancji wynosi </w:t>
      </w:r>
      <w:r w:rsidR="00AF074F">
        <w:rPr>
          <w:rFonts w:ascii="Arial" w:hAnsi="Arial" w:cs="Arial"/>
          <w:b/>
          <w:sz w:val="22"/>
          <w:szCs w:val="22"/>
        </w:rPr>
        <w:t>………</w:t>
      </w:r>
      <w:r w:rsidRPr="001B3BC4">
        <w:rPr>
          <w:rFonts w:ascii="Arial" w:hAnsi="Arial" w:cs="Arial"/>
          <w:b/>
          <w:sz w:val="22"/>
          <w:szCs w:val="22"/>
        </w:rPr>
        <w:t xml:space="preserve"> miesi</w:t>
      </w:r>
      <w:r w:rsidRPr="001B3BC4">
        <w:rPr>
          <w:rFonts w:ascii="Arial" w:eastAsia="TimesNewRoman" w:hAnsi="Arial" w:cs="Arial"/>
          <w:b/>
          <w:sz w:val="22"/>
          <w:szCs w:val="22"/>
        </w:rPr>
        <w:t>ę</w:t>
      </w:r>
      <w:r w:rsidRPr="001B3BC4">
        <w:rPr>
          <w:rFonts w:ascii="Arial" w:hAnsi="Arial" w:cs="Arial"/>
          <w:b/>
          <w:sz w:val="22"/>
          <w:szCs w:val="22"/>
        </w:rPr>
        <w:t>cy</w:t>
      </w:r>
      <w:r w:rsidRPr="001B3BC4">
        <w:rPr>
          <w:rFonts w:ascii="Arial" w:hAnsi="Arial" w:cs="Arial"/>
          <w:sz w:val="22"/>
          <w:szCs w:val="22"/>
        </w:rPr>
        <w:t>, licz</w:t>
      </w:r>
      <w:r w:rsidRPr="001B3BC4">
        <w:rPr>
          <w:rFonts w:ascii="Arial" w:eastAsia="TimesNewRoman" w:hAnsi="Arial" w:cs="Arial"/>
          <w:sz w:val="22"/>
          <w:szCs w:val="22"/>
        </w:rPr>
        <w:t>ą</w:t>
      </w:r>
      <w:r w:rsidRPr="001B3BC4">
        <w:rPr>
          <w:rFonts w:ascii="Arial" w:hAnsi="Arial" w:cs="Arial"/>
          <w:sz w:val="22"/>
          <w:szCs w:val="22"/>
        </w:rPr>
        <w:t xml:space="preserve">c od dnia podpisania protokołu odbioru końcowego </w:t>
      </w:r>
      <w:r w:rsidR="006B1BFC" w:rsidRPr="001B3BC4">
        <w:rPr>
          <w:rFonts w:ascii="Arial" w:hAnsi="Arial" w:cs="Arial"/>
          <w:sz w:val="22"/>
          <w:szCs w:val="22"/>
        </w:rPr>
        <w:t>robót</w:t>
      </w:r>
      <w:r w:rsidRPr="001B3BC4">
        <w:rPr>
          <w:rFonts w:ascii="Arial" w:hAnsi="Arial" w:cs="Arial"/>
          <w:sz w:val="22"/>
          <w:szCs w:val="22"/>
        </w:rPr>
        <w:t>.</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 xml:space="preserve">Gwarancja </w:t>
      </w:r>
      <w:r w:rsidR="006B1BFC" w:rsidRPr="001B3BC4">
        <w:rPr>
          <w:rFonts w:ascii="Arial" w:hAnsi="Arial" w:cs="Arial"/>
          <w:sz w:val="22"/>
          <w:szCs w:val="22"/>
        </w:rPr>
        <w:t xml:space="preserve">i rękojmia </w:t>
      </w:r>
      <w:r w:rsidRPr="001B3BC4">
        <w:rPr>
          <w:rFonts w:ascii="Arial" w:hAnsi="Arial" w:cs="Arial"/>
          <w:sz w:val="22"/>
          <w:szCs w:val="22"/>
        </w:rPr>
        <w:t>obejmuje odpowiedzialno</w:t>
      </w:r>
      <w:r w:rsidRPr="001B3BC4">
        <w:rPr>
          <w:rFonts w:ascii="Arial" w:eastAsia="TimesNewRoman" w:hAnsi="Arial" w:cs="Arial"/>
          <w:sz w:val="22"/>
          <w:szCs w:val="22"/>
        </w:rPr>
        <w:t xml:space="preserve">ść </w:t>
      </w:r>
      <w:r w:rsidRPr="001B3BC4">
        <w:rPr>
          <w:rFonts w:ascii="Arial" w:hAnsi="Arial" w:cs="Arial"/>
          <w:sz w:val="22"/>
          <w:szCs w:val="22"/>
        </w:rPr>
        <w:t>z tytułu wad tkwi</w:t>
      </w:r>
      <w:r w:rsidRPr="001B3BC4">
        <w:rPr>
          <w:rFonts w:ascii="Arial" w:eastAsia="TimesNewRoman" w:hAnsi="Arial" w:cs="Arial"/>
          <w:sz w:val="22"/>
          <w:szCs w:val="22"/>
        </w:rPr>
        <w:t>ą</w:t>
      </w:r>
      <w:r w:rsidRPr="001B3BC4">
        <w:rPr>
          <w:rFonts w:ascii="Arial" w:hAnsi="Arial" w:cs="Arial"/>
          <w:sz w:val="22"/>
          <w:szCs w:val="22"/>
        </w:rPr>
        <w:t>cych w użytych materiałach i urz</w:t>
      </w:r>
      <w:r w:rsidRPr="001B3BC4">
        <w:rPr>
          <w:rFonts w:ascii="Arial" w:eastAsia="TimesNewRoman" w:hAnsi="Arial" w:cs="Arial"/>
          <w:sz w:val="22"/>
          <w:szCs w:val="22"/>
        </w:rPr>
        <w:t>ą</w:t>
      </w:r>
      <w:r w:rsidRPr="001B3BC4">
        <w:rPr>
          <w:rFonts w:ascii="Arial" w:hAnsi="Arial" w:cs="Arial"/>
          <w:sz w:val="22"/>
          <w:szCs w:val="22"/>
        </w:rPr>
        <w:t>dzeniach oraz w wadliwym wykonaniu prac oraz szkód powstałych w zwi</w:t>
      </w:r>
      <w:r w:rsidRPr="001B3BC4">
        <w:rPr>
          <w:rFonts w:ascii="Arial" w:eastAsia="TimesNewRoman" w:hAnsi="Arial" w:cs="Arial"/>
          <w:sz w:val="22"/>
          <w:szCs w:val="22"/>
        </w:rPr>
        <w:t>ą</w:t>
      </w:r>
      <w:r w:rsidRPr="001B3BC4">
        <w:rPr>
          <w:rFonts w:ascii="Arial" w:hAnsi="Arial" w:cs="Arial"/>
          <w:sz w:val="22"/>
          <w:szCs w:val="22"/>
        </w:rPr>
        <w:t>zku z wyst</w:t>
      </w:r>
      <w:r w:rsidRPr="001B3BC4">
        <w:rPr>
          <w:rFonts w:ascii="Arial" w:eastAsia="TimesNewRoman" w:hAnsi="Arial" w:cs="Arial"/>
          <w:sz w:val="22"/>
          <w:szCs w:val="22"/>
        </w:rPr>
        <w:t>ą</w:t>
      </w:r>
      <w:r w:rsidRPr="001B3BC4">
        <w:rPr>
          <w:rFonts w:ascii="Arial" w:hAnsi="Arial" w:cs="Arial"/>
          <w:sz w:val="22"/>
          <w:szCs w:val="22"/>
        </w:rPr>
        <w:t>pieniem wady.</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Zamawiający może wykonywa</w:t>
      </w:r>
      <w:r w:rsidRPr="001B3BC4">
        <w:rPr>
          <w:rFonts w:ascii="Arial" w:eastAsia="TimesNewRoman" w:hAnsi="Arial" w:cs="Arial"/>
          <w:sz w:val="22"/>
          <w:szCs w:val="22"/>
        </w:rPr>
        <w:t xml:space="preserve">ć </w:t>
      </w:r>
      <w:r w:rsidRPr="001B3BC4">
        <w:rPr>
          <w:rFonts w:ascii="Arial" w:hAnsi="Arial" w:cs="Arial"/>
          <w:sz w:val="22"/>
          <w:szCs w:val="22"/>
        </w:rPr>
        <w:t>uprawnienia z tytułu r</w:t>
      </w:r>
      <w:r w:rsidRPr="001B3BC4">
        <w:rPr>
          <w:rFonts w:ascii="Arial" w:eastAsia="TimesNewRoman" w:hAnsi="Arial" w:cs="Arial"/>
          <w:sz w:val="22"/>
          <w:szCs w:val="22"/>
        </w:rPr>
        <w:t>ę</w:t>
      </w:r>
      <w:r w:rsidRPr="001B3BC4">
        <w:rPr>
          <w:rFonts w:ascii="Arial" w:hAnsi="Arial" w:cs="Arial"/>
          <w:sz w:val="22"/>
          <w:szCs w:val="22"/>
        </w:rPr>
        <w:t>kojmi za wady, niezależnie od uprawnie</w:t>
      </w:r>
      <w:r w:rsidRPr="001B3BC4">
        <w:rPr>
          <w:rFonts w:ascii="Arial" w:eastAsia="TimesNewRoman" w:hAnsi="Arial" w:cs="Arial"/>
          <w:sz w:val="22"/>
          <w:szCs w:val="22"/>
        </w:rPr>
        <w:t xml:space="preserve">ń </w:t>
      </w:r>
      <w:r w:rsidRPr="001B3BC4">
        <w:rPr>
          <w:rFonts w:ascii="Arial" w:hAnsi="Arial" w:cs="Arial"/>
          <w:sz w:val="22"/>
          <w:szCs w:val="22"/>
        </w:rPr>
        <w:t>wynikaj</w:t>
      </w:r>
      <w:r w:rsidRPr="001B3BC4">
        <w:rPr>
          <w:rFonts w:ascii="Arial" w:eastAsia="TimesNewRoman" w:hAnsi="Arial" w:cs="Arial"/>
          <w:sz w:val="22"/>
          <w:szCs w:val="22"/>
        </w:rPr>
        <w:t>ą</w:t>
      </w:r>
      <w:r w:rsidRPr="001B3BC4">
        <w:rPr>
          <w:rFonts w:ascii="Arial" w:hAnsi="Arial" w:cs="Arial"/>
          <w:sz w:val="22"/>
          <w:szCs w:val="22"/>
        </w:rPr>
        <w:t>cych z gwarancji.</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W przypadku wyst</w:t>
      </w:r>
      <w:r w:rsidRPr="001B3BC4">
        <w:rPr>
          <w:rFonts w:ascii="Arial" w:eastAsia="TimesNewRoman" w:hAnsi="Arial" w:cs="Arial"/>
          <w:sz w:val="22"/>
          <w:szCs w:val="22"/>
        </w:rPr>
        <w:t>ą</w:t>
      </w:r>
      <w:r w:rsidRPr="001B3BC4">
        <w:rPr>
          <w:rFonts w:ascii="Arial" w:hAnsi="Arial" w:cs="Arial"/>
          <w:sz w:val="22"/>
          <w:szCs w:val="22"/>
        </w:rPr>
        <w:t>pienia wad Wykonawca zobowi</w:t>
      </w:r>
      <w:r w:rsidRPr="001B3BC4">
        <w:rPr>
          <w:rFonts w:ascii="Arial" w:eastAsia="TimesNewRoman" w:hAnsi="Arial" w:cs="Arial"/>
          <w:sz w:val="22"/>
          <w:szCs w:val="22"/>
        </w:rPr>
        <w:t>ą</w:t>
      </w:r>
      <w:r w:rsidRPr="001B3BC4">
        <w:rPr>
          <w:rFonts w:ascii="Arial" w:hAnsi="Arial" w:cs="Arial"/>
          <w:sz w:val="22"/>
          <w:szCs w:val="22"/>
        </w:rPr>
        <w:t>zany jest do ich usuni</w:t>
      </w:r>
      <w:r w:rsidRPr="001B3BC4">
        <w:rPr>
          <w:rFonts w:ascii="Arial" w:eastAsia="TimesNewRoman" w:hAnsi="Arial" w:cs="Arial"/>
          <w:sz w:val="22"/>
          <w:szCs w:val="22"/>
        </w:rPr>
        <w:t>ę</w:t>
      </w:r>
      <w:r w:rsidRPr="001B3BC4">
        <w:rPr>
          <w:rFonts w:ascii="Arial" w:hAnsi="Arial" w:cs="Arial"/>
          <w:sz w:val="22"/>
          <w:szCs w:val="22"/>
        </w:rPr>
        <w:t>cia w terminie 14 dni, licz</w:t>
      </w:r>
      <w:r w:rsidRPr="001B3BC4">
        <w:rPr>
          <w:rFonts w:ascii="Arial" w:eastAsia="TimesNewRoman" w:hAnsi="Arial" w:cs="Arial"/>
          <w:sz w:val="22"/>
          <w:szCs w:val="22"/>
        </w:rPr>
        <w:t>ą</w:t>
      </w:r>
      <w:r w:rsidRPr="001B3BC4">
        <w:rPr>
          <w:rFonts w:ascii="Arial" w:hAnsi="Arial" w:cs="Arial"/>
          <w:sz w:val="22"/>
          <w:szCs w:val="22"/>
        </w:rPr>
        <w:t xml:space="preserve">c od dnia przekazania przez Zamawiającego powiadomienia o wadzie </w:t>
      </w:r>
      <w:r w:rsidRPr="001B3BC4">
        <w:rPr>
          <w:rFonts w:ascii="Arial" w:hAnsi="Arial" w:cs="Arial"/>
          <w:sz w:val="22"/>
          <w:szCs w:val="22"/>
        </w:rPr>
        <w:br/>
        <w:t>(w formie dokumentowej), na koszt własny.</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Powiadomienie o wyst</w:t>
      </w:r>
      <w:r w:rsidRPr="001B3BC4">
        <w:rPr>
          <w:rFonts w:ascii="Arial" w:eastAsia="TimesNewRoman" w:hAnsi="Arial" w:cs="Arial"/>
          <w:sz w:val="22"/>
          <w:szCs w:val="22"/>
        </w:rPr>
        <w:t>ą</w:t>
      </w:r>
      <w:r w:rsidRPr="001B3BC4">
        <w:rPr>
          <w:rFonts w:ascii="Arial" w:hAnsi="Arial" w:cs="Arial"/>
          <w:sz w:val="22"/>
          <w:szCs w:val="22"/>
        </w:rPr>
        <w:t xml:space="preserve">pieniu wady Zamawiający zgłasza </w:t>
      </w:r>
      <w:r w:rsidR="006B1BFC" w:rsidRPr="001B3BC4">
        <w:rPr>
          <w:rFonts w:ascii="Arial" w:hAnsi="Arial" w:cs="Arial"/>
          <w:sz w:val="22"/>
          <w:szCs w:val="22"/>
        </w:rPr>
        <w:t>Wykonawcy w formie dokumentowej</w:t>
      </w:r>
      <w:r w:rsidRPr="001B3BC4">
        <w:rPr>
          <w:rFonts w:ascii="Arial" w:hAnsi="Arial" w:cs="Arial"/>
          <w:sz w:val="22"/>
          <w:szCs w:val="22"/>
        </w:rPr>
        <w:t>.</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W przypadku nie usuni</w:t>
      </w:r>
      <w:r w:rsidRPr="001B3BC4">
        <w:rPr>
          <w:rFonts w:ascii="Arial" w:eastAsia="TimesNewRoman" w:hAnsi="Arial" w:cs="Arial"/>
          <w:sz w:val="22"/>
          <w:szCs w:val="22"/>
        </w:rPr>
        <w:t>ę</w:t>
      </w:r>
      <w:r w:rsidRPr="001B3BC4">
        <w:rPr>
          <w:rFonts w:ascii="Arial" w:hAnsi="Arial" w:cs="Arial"/>
          <w:sz w:val="22"/>
          <w:szCs w:val="22"/>
        </w:rPr>
        <w:t>cia wad we wskazanym terminie Zamawiający może usun</w:t>
      </w:r>
      <w:r w:rsidRPr="001B3BC4">
        <w:rPr>
          <w:rFonts w:ascii="Arial" w:eastAsia="TimesNewRoman" w:hAnsi="Arial" w:cs="Arial"/>
          <w:sz w:val="22"/>
          <w:szCs w:val="22"/>
        </w:rPr>
        <w:t xml:space="preserve">ąć </w:t>
      </w:r>
      <w:r w:rsidRPr="001B3BC4">
        <w:rPr>
          <w:rFonts w:ascii="Arial" w:hAnsi="Arial" w:cs="Arial"/>
          <w:sz w:val="22"/>
          <w:szCs w:val="22"/>
        </w:rPr>
        <w:t>wady na koszt i ryzyko Wykonawcy.</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W wypadku gdy ze wzgl</w:t>
      </w:r>
      <w:r w:rsidRPr="001B3BC4">
        <w:rPr>
          <w:rFonts w:ascii="Arial" w:eastAsia="TimesNewRoman" w:hAnsi="Arial" w:cs="Arial"/>
          <w:sz w:val="22"/>
          <w:szCs w:val="22"/>
        </w:rPr>
        <w:t>ę</w:t>
      </w:r>
      <w:r w:rsidRPr="001B3BC4">
        <w:rPr>
          <w:rFonts w:ascii="Arial" w:hAnsi="Arial" w:cs="Arial"/>
          <w:sz w:val="22"/>
          <w:szCs w:val="22"/>
        </w:rPr>
        <w:t xml:space="preserve">dów technologicznych </w:t>
      </w:r>
      <w:r w:rsidR="006B1BFC" w:rsidRPr="001B3BC4">
        <w:rPr>
          <w:rFonts w:ascii="Arial" w:hAnsi="Arial" w:cs="Arial"/>
          <w:sz w:val="22"/>
          <w:szCs w:val="22"/>
        </w:rPr>
        <w:t>usunięcie wady będzie wymagało terminu dłuższego niż wskazany w ust. 5, Zamawiający wyznaczy Wykonawcy odpowiedni termin na usunięcie wady</w:t>
      </w:r>
      <w:r w:rsidRPr="001B3BC4">
        <w:rPr>
          <w:rFonts w:ascii="Arial" w:hAnsi="Arial" w:cs="Arial"/>
          <w:sz w:val="22"/>
          <w:szCs w:val="22"/>
        </w:rPr>
        <w:t>.</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Termin gwarancji ulega przedłużeniu o czas usuni</w:t>
      </w:r>
      <w:r w:rsidRPr="001B3BC4">
        <w:rPr>
          <w:rFonts w:ascii="Arial" w:eastAsia="TimesNewRoman" w:hAnsi="Arial" w:cs="Arial"/>
          <w:sz w:val="22"/>
          <w:szCs w:val="22"/>
        </w:rPr>
        <w:t>ę</w:t>
      </w:r>
      <w:r w:rsidRPr="001B3BC4">
        <w:rPr>
          <w:rFonts w:ascii="Arial" w:hAnsi="Arial" w:cs="Arial"/>
          <w:sz w:val="22"/>
          <w:szCs w:val="22"/>
        </w:rPr>
        <w:t>cia wady, jeżeli powiadomienie o wyst</w:t>
      </w:r>
      <w:r w:rsidRPr="001B3BC4">
        <w:rPr>
          <w:rFonts w:ascii="Arial" w:eastAsia="TimesNewRoman" w:hAnsi="Arial" w:cs="Arial"/>
          <w:sz w:val="22"/>
          <w:szCs w:val="22"/>
        </w:rPr>
        <w:t>ą</w:t>
      </w:r>
      <w:r w:rsidRPr="001B3BC4">
        <w:rPr>
          <w:rFonts w:ascii="Arial" w:hAnsi="Arial" w:cs="Arial"/>
          <w:sz w:val="22"/>
          <w:szCs w:val="22"/>
        </w:rPr>
        <w:t>pieniu wady nast</w:t>
      </w:r>
      <w:r w:rsidRPr="001B3BC4">
        <w:rPr>
          <w:rFonts w:ascii="Arial" w:eastAsia="TimesNewRoman" w:hAnsi="Arial" w:cs="Arial"/>
          <w:sz w:val="22"/>
          <w:szCs w:val="22"/>
        </w:rPr>
        <w:t>ą</w:t>
      </w:r>
      <w:r w:rsidRPr="001B3BC4">
        <w:rPr>
          <w:rFonts w:ascii="Arial" w:hAnsi="Arial" w:cs="Arial"/>
          <w:sz w:val="22"/>
          <w:szCs w:val="22"/>
        </w:rPr>
        <w:t>piło jeszcze w czasie trwania gwarancji.</w:t>
      </w:r>
    </w:p>
    <w:p w:rsidR="000D43E6" w:rsidRPr="001B3BC4" w:rsidRDefault="000D43E6"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 xml:space="preserve">Jeżeli w wykonaniu swoich obowiązków z tytułu gwarancji Wykonawca dokona wymiany rzeczy/materiału wadliwego na rzecz/materiał wolne od wad albo dokona naprawy rzeczy/materiału, termin gwarancji, o którym mowa w ust. 2 niniejszego paragrafu, </w:t>
      </w:r>
      <w:r w:rsidR="00BC2343">
        <w:rPr>
          <w:rFonts w:ascii="Arial" w:hAnsi="Arial" w:cs="Arial"/>
          <w:sz w:val="22"/>
          <w:szCs w:val="22"/>
        </w:rPr>
        <w:br/>
      </w:r>
      <w:r w:rsidRPr="001B3BC4">
        <w:rPr>
          <w:rFonts w:ascii="Arial" w:hAnsi="Arial" w:cs="Arial"/>
          <w:sz w:val="22"/>
          <w:szCs w:val="22"/>
        </w:rPr>
        <w:t xml:space="preserve">w zakresie wadliwej rzeczy/materiału, biegnie na nowo od chwili dostarczenia i zamontowania rzeczy/materiału wolnego od wad lub zwrócenia i zamontowania naprawionej rzeczy/materiału. </w:t>
      </w:r>
    </w:p>
    <w:p w:rsidR="00370734" w:rsidRPr="001B3BC4" w:rsidRDefault="000D43E6"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U</w:t>
      </w:r>
      <w:r w:rsidR="00252E70" w:rsidRPr="001B3BC4">
        <w:rPr>
          <w:rFonts w:ascii="Arial" w:hAnsi="Arial" w:cs="Arial"/>
          <w:sz w:val="22"/>
          <w:szCs w:val="22"/>
        </w:rPr>
        <w:t>st. 1</w:t>
      </w:r>
      <w:r w:rsidRPr="001B3BC4">
        <w:rPr>
          <w:rFonts w:ascii="Arial" w:hAnsi="Arial" w:cs="Arial"/>
          <w:sz w:val="22"/>
          <w:szCs w:val="22"/>
        </w:rPr>
        <w:t>0</w:t>
      </w:r>
      <w:r w:rsidR="00252E70" w:rsidRPr="001B3BC4">
        <w:rPr>
          <w:rFonts w:ascii="Arial" w:hAnsi="Arial" w:cs="Arial"/>
          <w:sz w:val="22"/>
          <w:szCs w:val="22"/>
        </w:rPr>
        <w:t xml:space="preserve"> niniejszego paragrafu stosuje się odpowiednio, jeżeli wada będzie dotyczyła wykonania poszczególnych prac przez Wykonawcę. </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 xml:space="preserve">Strony zgodnie postanawiają, że Zamawiający nie traci uprawnień z tytułu rękojmi, </w:t>
      </w:r>
      <w:r w:rsidRPr="001B3BC4">
        <w:rPr>
          <w:rFonts w:ascii="Arial" w:hAnsi="Arial" w:cs="Arial"/>
          <w:sz w:val="22"/>
          <w:szCs w:val="22"/>
        </w:rPr>
        <w:br/>
        <w:t xml:space="preserve">w przypadku, gdy nie zbada robót budowlanych stanowiących przedmiot niniejszej </w:t>
      </w:r>
      <w:r w:rsidRPr="001B3BC4">
        <w:rPr>
          <w:rFonts w:ascii="Arial" w:hAnsi="Arial" w:cs="Arial"/>
          <w:sz w:val="22"/>
          <w:szCs w:val="22"/>
        </w:rPr>
        <w:lastRenderedPageBreak/>
        <w:t xml:space="preserve">umowy w czasie i w sposób przyjęty przy rzeczach tego rodzaju i nie zawiadomi niezwłocznie Wykonawcy o wadzie, a w przypadku gdyby wada wyszła na jaw dopiero później - jeżeli nie zawiadomi Wykonawcy niezwłocznie po jej stwierdzeniu (wyłączenie stosowania art. 563 kc). </w:t>
      </w:r>
    </w:p>
    <w:p w:rsidR="00370734" w:rsidRPr="001B3BC4" w:rsidRDefault="00252E70" w:rsidP="00200766">
      <w:pPr>
        <w:pStyle w:val="Akapitzlist"/>
        <w:numPr>
          <w:ilvl w:val="0"/>
          <w:numId w:val="13"/>
        </w:numPr>
        <w:autoSpaceDE w:val="0"/>
        <w:autoSpaceDN w:val="0"/>
        <w:adjustRightInd w:val="0"/>
        <w:ind w:left="426" w:hanging="426"/>
        <w:jc w:val="both"/>
        <w:rPr>
          <w:rFonts w:ascii="Arial" w:hAnsi="Arial" w:cs="Arial"/>
          <w:sz w:val="22"/>
          <w:szCs w:val="22"/>
        </w:rPr>
      </w:pPr>
      <w:r w:rsidRPr="001B3BC4">
        <w:rPr>
          <w:rFonts w:ascii="Arial" w:hAnsi="Arial" w:cs="Arial"/>
          <w:sz w:val="22"/>
          <w:szCs w:val="22"/>
        </w:rPr>
        <w:t xml:space="preserve">O ile umowa nie stanowi inaczej, postanowienia niniejszego paragrafu nie wyłączają ani nie ograniczają uprawnień Zamawiającego oraz obowiązków Wykonawcy związanych </w:t>
      </w:r>
      <w:r w:rsidRPr="001B3BC4">
        <w:rPr>
          <w:rFonts w:ascii="Arial" w:hAnsi="Arial" w:cs="Arial"/>
          <w:sz w:val="22"/>
          <w:szCs w:val="22"/>
        </w:rPr>
        <w:br/>
        <w:t>z gwarancją i rękojmią wynikających z powszechnie obowiązujących przepisów prawa.</w:t>
      </w:r>
    </w:p>
    <w:p w:rsidR="00370734" w:rsidRPr="001B3BC4" w:rsidRDefault="00370734" w:rsidP="000D43E6">
      <w:pPr>
        <w:pStyle w:val="Tekstpodstawowy"/>
        <w:rPr>
          <w:rFonts w:ascii="Arial" w:hAnsi="Arial" w:cs="Arial"/>
          <w:b w:val="0"/>
          <w:sz w:val="22"/>
          <w:szCs w:val="22"/>
        </w:rPr>
      </w:pPr>
    </w:p>
    <w:p w:rsidR="00370734" w:rsidRPr="001B3BC4" w:rsidRDefault="00252E70" w:rsidP="00E077F6">
      <w:pPr>
        <w:pStyle w:val="Tekstpodstawowy"/>
        <w:tabs>
          <w:tab w:val="clear" w:pos="567"/>
        </w:tabs>
        <w:jc w:val="center"/>
        <w:rPr>
          <w:rFonts w:ascii="Arial" w:hAnsi="Arial" w:cs="Arial"/>
          <w:sz w:val="22"/>
          <w:szCs w:val="22"/>
        </w:rPr>
      </w:pPr>
      <w:r w:rsidRPr="001B3BC4">
        <w:rPr>
          <w:rFonts w:ascii="Arial" w:hAnsi="Arial" w:cs="Arial"/>
          <w:sz w:val="22"/>
          <w:szCs w:val="22"/>
        </w:rPr>
        <w:t>VIII. Ubezpieczenie</w:t>
      </w:r>
    </w:p>
    <w:p w:rsidR="0072655A" w:rsidRPr="001B3BC4" w:rsidRDefault="0072655A" w:rsidP="00E077F6">
      <w:pPr>
        <w:pStyle w:val="Tekstpodstawowy"/>
        <w:jc w:val="center"/>
        <w:rPr>
          <w:rFonts w:ascii="Arial" w:hAnsi="Arial" w:cs="Arial"/>
          <w:b w:val="0"/>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1</w:t>
      </w:r>
      <w:r w:rsidR="000D43E6" w:rsidRPr="001B3BC4">
        <w:rPr>
          <w:rFonts w:ascii="Arial" w:hAnsi="Arial" w:cs="Arial"/>
          <w:sz w:val="22"/>
          <w:szCs w:val="22"/>
        </w:rPr>
        <w:t>3</w:t>
      </w:r>
    </w:p>
    <w:p w:rsidR="000D43E6" w:rsidRPr="001B3BC4" w:rsidRDefault="000D43E6" w:rsidP="00200766">
      <w:pPr>
        <w:numPr>
          <w:ilvl w:val="0"/>
          <w:numId w:val="30"/>
        </w:numPr>
        <w:jc w:val="both"/>
        <w:rPr>
          <w:rFonts w:ascii="Arial" w:hAnsi="Arial" w:cs="Arial"/>
          <w:sz w:val="22"/>
          <w:szCs w:val="22"/>
        </w:rPr>
      </w:pPr>
      <w:r w:rsidRPr="001B3BC4">
        <w:rPr>
          <w:rFonts w:ascii="Arial" w:hAnsi="Arial" w:cs="Arial"/>
          <w:sz w:val="22"/>
          <w:szCs w:val="22"/>
        </w:rPr>
        <w:t>Wykonawca, przed podpisaniem umowy, przedłożył opłaconą w całości polisę ubezpieczenia odpowiedzialności cywilnej wraz z odpowiedzialnością za Podwykonawców za szkody w mieniu lub na osobie wyrządzone przez Wykonawcę lub Podwykonawców w trakcie realizacji przedmiotu umowy, przy sumie gwarancyjnej nie mniejszej niż 500 000,00 zł na jedno i wszystkie zdarzenia w okresie ubezpieczenia.</w:t>
      </w:r>
    </w:p>
    <w:p w:rsidR="000D43E6" w:rsidRPr="001B3BC4" w:rsidRDefault="000D43E6" w:rsidP="00200766">
      <w:pPr>
        <w:numPr>
          <w:ilvl w:val="0"/>
          <w:numId w:val="30"/>
        </w:numPr>
        <w:jc w:val="both"/>
        <w:rPr>
          <w:rFonts w:ascii="Arial" w:hAnsi="Arial" w:cs="Arial"/>
          <w:sz w:val="22"/>
          <w:szCs w:val="22"/>
        </w:rPr>
      </w:pPr>
      <w:r w:rsidRPr="001B3BC4">
        <w:rPr>
          <w:rFonts w:ascii="Arial" w:hAnsi="Arial" w:cs="Arial"/>
          <w:sz w:val="22"/>
          <w:szCs w:val="22"/>
        </w:rPr>
        <w:t>Wykonawca zobowiązany jest do pokrycia wszelkich kwot nieuznanych przez zakład ubezpieczeń, udziałów własnych i franszyz do pełnej kwoty roszczenia poszkodowanego lub likwidacji zaistniałej szkody.</w:t>
      </w:r>
    </w:p>
    <w:p w:rsidR="00115B94" w:rsidRPr="001B3BC4" w:rsidRDefault="000D43E6" w:rsidP="00200766">
      <w:pPr>
        <w:numPr>
          <w:ilvl w:val="0"/>
          <w:numId w:val="30"/>
        </w:numPr>
        <w:jc w:val="both"/>
        <w:rPr>
          <w:rFonts w:ascii="Arial" w:hAnsi="Arial" w:cs="Arial"/>
          <w:sz w:val="22"/>
          <w:szCs w:val="22"/>
        </w:rPr>
      </w:pPr>
      <w:r w:rsidRPr="001B3BC4">
        <w:rPr>
          <w:rFonts w:ascii="Arial" w:hAnsi="Arial" w:cs="Arial"/>
          <w:sz w:val="22"/>
          <w:szCs w:val="22"/>
        </w:rPr>
        <w:t>W przypadku zamiaru przedłużenia terminu wykonania przedmiotu umowy, skutkującego tym, że okres obowiązywania ochrony ubezpieczeniowej wynikającej z polisy, o której mowa w ust. 1, byłby krótszy, aniżeli przedłużony okres wykonania przedmiotu umowy, przed dokonaniem z Zamawiającym takiej zmiany umowy, Wykonawca zobowiązany jest do przedłożenia Zamawiającemu polisy obowiązującej na okres wykonania przedmiotu umowy, zgodnie z uzgadnianym terminem jej zakończenia</w:t>
      </w:r>
      <w:r w:rsidR="00115B94" w:rsidRPr="001B3BC4">
        <w:rPr>
          <w:rFonts w:ascii="Arial" w:hAnsi="Arial" w:cs="Arial"/>
          <w:iCs/>
          <w:sz w:val="22"/>
          <w:szCs w:val="22"/>
        </w:rPr>
        <w:t>.</w:t>
      </w:r>
    </w:p>
    <w:p w:rsidR="009A1CC1" w:rsidRPr="001B3BC4" w:rsidRDefault="009A1CC1" w:rsidP="00E077F6">
      <w:pPr>
        <w:pStyle w:val="Tekstpodstawowy"/>
        <w:jc w:val="center"/>
        <w:rPr>
          <w:rFonts w:ascii="Arial" w:hAnsi="Arial" w:cs="Arial"/>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IX. Kary umowne</w:t>
      </w:r>
    </w:p>
    <w:p w:rsidR="0079754C" w:rsidRPr="001B3BC4" w:rsidRDefault="0079754C" w:rsidP="00E077F6">
      <w:pPr>
        <w:pStyle w:val="Tekstpodstawowy"/>
        <w:jc w:val="center"/>
        <w:rPr>
          <w:rFonts w:ascii="Arial" w:hAnsi="Arial" w:cs="Arial"/>
          <w:b w:val="0"/>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1</w:t>
      </w:r>
      <w:r w:rsidR="000D43E6" w:rsidRPr="001B3BC4">
        <w:rPr>
          <w:rFonts w:ascii="Arial" w:hAnsi="Arial" w:cs="Arial"/>
          <w:sz w:val="22"/>
          <w:szCs w:val="22"/>
        </w:rPr>
        <w:t>4</w:t>
      </w:r>
    </w:p>
    <w:p w:rsidR="00370734" w:rsidRPr="001B3BC4" w:rsidRDefault="00252E70" w:rsidP="00E077F6">
      <w:pPr>
        <w:numPr>
          <w:ilvl w:val="0"/>
          <w:numId w:val="7"/>
        </w:numPr>
        <w:jc w:val="both"/>
        <w:rPr>
          <w:rFonts w:ascii="Arial" w:hAnsi="Arial" w:cs="Arial"/>
          <w:sz w:val="22"/>
          <w:szCs w:val="22"/>
        </w:rPr>
      </w:pPr>
      <w:r w:rsidRPr="001B3BC4">
        <w:rPr>
          <w:rFonts w:ascii="Arial" w:hAnsi="Arial" w:cs="Arial"/>
          <w:sz w:val="22"/>
          <w:szCs w:val="22"/>
        </w:rPr>
        <w:t>Wykonawca zapłaci Zamawiającemu kary umowne:</w:t>
      </w:r>
    </w:p>
    <w:p w:rsidR="000E325B" w:rsidRPr="001B3BC4" w:rsidRDefault="00252E70" w:rsidP="00200766">
      <w:pPr>
        <w:pStyle w:val="Akapitzlist"/>
        <w:numPr>
          <w:ilvl w:val="0"/>
          <w:numId w:val="12"/>
        </w:numPr>
        <w:jc w:val="both"/>
        <w:rPr>
          <w:rFonts w:ascii="Arial" w:hAnsi="Arial" w:cs="Arial"/>
          <w:sz w:val="22"/>
          <w:szCs w:val="22"/>
        </w:rPr>
      </w:pPr>
      <w:r w:rsidRPr="001B3BC4">
        <w:rPr>
          <w:rFonts w:ascii="Arial" w:hAnsi="Arial" w:cs="Arial"/>
          <w:sz w:val="22"/>
          <w:szCs w:val="22"/>
        </w:rPr>
        <w:t xml:space="preserve">za przekroczenie terminu </w:t>
      </w:r>
      <w:r w:rsidR="00BC2343" w:rsidRPr="00BC2343">
        <w:rPr>
          <w:rFonts w:ascii="Arial" w:hAnsi="Arial" w:cs="Arial"/>
          <w:sz w:val="22"/>
          <w:szCs w:val="22"/>
        </w:rPr>
        <w:t>wykonania całości przedmiotu umowy</w:t>
      </w:r>
      <w:r w:rsidR="00BC2343" w:rsidRPr="001B3BC4">
        <w:rPr>
          <w:rFonts w:ascii="Arial" w:hAnsi="Arial" w:cs="Arial"/>
          <w:sz w:val="22"/>
          <w:szCs w:val="22"/>
        </w:rPr>
        <w:t xml:space="preserve"> </w:t>
      </w:r>
      <w:r w:rsidRPr="001B3BC4">
        <w:rPr>
          <w:rFonts w:ascii="Arial" w:hAnsi="Arial" w:cs="Arial"/>
          <w:sz w:val="22"/>
          <w:szCs w:val="22"/>
        </w:rPr>
        <w:t>określonego w § 8 ust. 1 niniejszej umowy, w wysokości 0,05% wysokości wynagrodzenia umownego brutto, o którym mowa w § 9 ust. 1 niniejszej umowy, za każdy dzień zwłoki;</w:t>
      </w:r>
    </w:p>
    <w:p w:rsidR="00B35437" w:rsidRPr="001B3BC4" w:rsidRDefault="00252E70" w:rsidP="00200766">
      <w:pPr>
        <w:pStyle w:val="Akapitzlist"/>
        <w:numPr>
          <w:ilvl w:val="0"/>
          <w:numId w:val="12"/>
        </w:numPr>
        <w:jc w:val="both"/>
        <w:rPr>
          <w:rFonts w:ascii="Arial" w:hAnsi="Arial" w:cs="Arial"/>
          <w:sz w:val="22"/>
          <w:szCs w:val="22"/>
        </w:rPr>
      </w:pPr>
      <w:r w:rsidRPr="001B3BC4">
        <w:rPr>
          <w:rFonts w:ascii="Arial" w:hAnsi="Arial" w:cs="Arial"/>
          <w:sz w:val="22"/>
          <w:szCs w:val="22"/>
        </w:rPr>
        <w:t xml:space="preserve">za przekroczenie wyznaczonego terminu na usunięcie wad stwierdzonych przy odbiorze końcowym lub w okresie rękojmi lub gwarancji za wady, w wysokości </w:t>
      </w:r>
      <w:r w:rsidR="000D43E6" w:rsidRPr="001B3BC4">
        <w:rPr>
          <w:rFonts w:ascii="Arial" w:hAnsi="Arial" w:cs="Arial"/>
          <w:sz w:val="22"/>
          <w:szCs w:val="22"/>
        </w:rPr>
        <w:t>1</w:t>
      </w:r>
      <w:r w:rsidRPr="001B3BC4">
        <w:rPr>
          <w:rFonts w:ascii="Arial" w:hAnsi="Arial" w:cs="Arial"/>
          <w:sz w:val="22"/>
          <w:szCs w:val="22"/>
        </w:rPr>
        <w:t>00 złotych, za każdy dzień zwłoki;</w:t>
      </w:r>
    </w:p>
    <w:p w:rsidR="00B35437" w:rsidRPr="001B3BC4" w:rsidRDefault="00252E70" w:rsidP="00200766">
      <w:pPr>
        <w:pStyle w:val="Akapitzlist"/>
        <w:numPr>
          <w:ilvl w:val="0"/>
          <w:numId w:val="12"/>
        </w:numPr>
        <w:jc w:val="both"/>
        <w:rPr>
          <w:rFonts w:ascii="Arial" w:hAnsi="Arial" w:cs="Arial"/>
          <w:sz w:val="22"/>
          <w:szCs w:val="22"/>
        </w:rPr>
      </w:pPr>
      <w:r w:rsidRPr="001B3BC4">
        <w:rPr>
          <w:rFonts w:ascii="Arial" w:hAnsi="Arial" w:cs="Arial"/>
          <w:sz w:val="22"/>
          <w:szCs w:val="22"/>
        </w:rPr>
        <w:t xml:space="preserve">za odstąpienie od umowy z przyczyn leżących po stronie Wykonawcy, w wysokości 20 % kwoty wynagrodzenia umownego brutto, o którym mowa w § 9 ust. 1 niniejszej umowy; </w:t>
      </w:r>
    </w:p>
    <w:p w:rsidR="00B35437" w:rsidRPr="001B3BC4" w:rsidRDefault="00252E70" w:rsidP="00200766">
      <w:pPr>
        <w:pStyle w:val="Akapitzlist"/>
        <w:numPr>
          <w:ilvl w:val="0"/>
          <w:numId w:val="12"/>
        </w:numPr>
        <w:jc w:val="both"/>
        <w:rPr>
          <w:rFonts w:ascii="Arial" w:hAnsi="Arial" w:cs="Arial"/>
          <w:sz w:val="22"/>
          <w:szCs w:val="22"/>
        </w:rPr>
      </w:pPr>
      <w:r w:rsidRPr="001B3BC4">
        <w:rPr>
          <w:rFonts w:ascii="Arial" w:hAnsi="Arial" w:cs="Arial"/>
          <w:sz w:val="22"/>
          <w:szCs w:val="22"/>
        </w:rPr>
        <w:t>za niezapewnienie podczas realizacji robót osoby pełniącej funkcję kierownika budowy w wysokości 6 000 zł; kara umowna określona w niniejszym punkcie zostanie naliczona za każdy rozpoczęty miesiąc pełnienia funkcji kierownika budowy przez osobę ustanowioną samodzielnie przez Zamawiającego;</w:t>
      </w:r>
    </w:p>
    <w:p w:rsidR="007E783F" w:rsidRPr="001B3BC4" w:rsidRDefault="00252E70" w:rsidP="00200766">
      <w:pPr>
        <w:pStyle w:val="Akapitzlist"/>
        <w:numPr>
          <w:ilvl w:val="0"/>
          <w:numId w:val="12"/>
        </w:numPr>
        <w:jc w:val="both"/>
        <w:rPr>
          <w:rFonts w:ascii="Arial" w:hAnsi="Arial" w:cs="Arial"/>
          <w:sz w:val="22"/>
          <w:szCs w:val="22"/>
        </w:rPr>
      </w:pPr>
      <w:r w:rsidRPr="001B3BC4">
        <w:rPr>
          <w:rFonts w:ascii="Arial" w:hAnsi="Arial" w:cs="Arial"/>
          <w:sz w:val="22"/>
          <w:szCs w:val="22"/>
        </w:rPr>
        <w:t xml:space="preserve">w przypadku nieprzedłożenia do zaakceptowania projektu umowy </w:t>
      </w:r>
      <w:r w:rsidRPr="001B3BC4">
        <w:rPr>
          <w:rFonts w:ascii="Arial" w:hAnsi="Arial" w:cs="Arial"/>
          <w:sz w:val="22"/>
          <w:szCs w:val="22"/>
        </w:rPr>
        <w:br/>
        <w:t xml:space="preserve">o podwykonawstwo, której przedmiotem są roboty budowlane lub projektu jej zmiany, w wysokości </w:t>
      </w:r>
      <w:r w:rsidR="000D43E6" w:rsidRPr="001B3BC4">
        <w:rPr>
          <w:rFonts w:ascii="Arial" w:hAnsi="Arial" w:cs="Arial"/>
          <w:sz w:val="22"/>
          <w:szCs w:val="22"/>
        </w:rPr>
        <w:t>3</w:t>
      </w:r>
      <w:r w:rsidRPr="001B3BC4">
        <w:rPr>
          <w:rFonts w:ascii="Arial" w:hAnsi="Arial" w:cs="Arial"/>
          <w:sz w:val="22"/>
          <w:szCs w:val="22"/>
        </w:rPr>
        <w:t> 000 zł, za każdy stwierdzony przypadek;</w:t>
      </w:r>
    </w:p>
    <w:p w:rsidR="00BA009A" w:rsidRPr="001B3BC4" w:rsidRDefault="00252E70" w:rsidP="00200766">
      <w:pPr>
        <w:pStyle w:val="Akapitzlist"/>
        <w:numPr>
          <w:ilvl w:val="0"/>
          <w:numId w:val="12"/>
        </w:numPr>
        <w:ind w:hanging="436"/>
        <w:jc w:val="both"/>
        <w:rPr>
          <w:rFonts w:ascii="Arial" w:hAnsi="Arial" w:cs="Arial"/>
          <w:sz w:val="22"/>
          <w:szCs w:val="22"/>
        </w:rPr>
      </w:pPr>
      <w:r w:rsidRPr="001B3BC4">
        <w:rPr>
          <w:rFonts w:ascii="Arial" w:hAnsi="Arial" w:cs="Arial"/>
          <w:sz w:val="22"/>
          <w:szCs w:val="22"/>
        </w:rPr>
        <w:t xml:space="preserve">w przypadku nieprzedłożenia poświadczonej za zgodność z oryginałem kopii umowy o podwykonawstwo lub jej zmiany, w wysokości </w:t>
      </w:r>
      <w:r w:rsidR="000D43E6" w:rsidRPr="001B3BC4">
        <w:rPr>
          <w:rFonts w:ascii="Arial" w:hAnsi="Arial" w:cs="Arial"/>
          <w:sz w:val="22"/>
          <w:szCs w:val="22"/>
        </w:rPr>
        <w:t>3</w:t>
      </w:r>
      <w:r w:rsidRPr="001B3BC4">
        <w:rPr>
          <w:rFonts w:ascii="Arial" w:hAnsi="Arial" w:cs="Arial"/>
          <w:sz w:val="22"/>
          <w:szCs w:val="22"/>
        </w:rPr>
        <w:t xml:space="preserve"> 000 zł, za każdy stwierdzony przypadek; kara umowna, o której mowa w niniejszym punkcie zostanie naliczona w przypadku nieprzedłożenia poświadczonej za zgodność z oryginałem kopii umowy </w:t>
      </w:r>
      <w:r w:rsidRPr="001B3BC4">
        <w:rPr>
          <w:rFonts w:ascii="Arial" w:hAnsi="Arial" w:cs="Arial"/>
          <w:sz w:val="22"/>
          <w:szCs w:val="22"/>
        </w:rPr>
        <w:br/>
        <w:t>o podwykonawstwo, której przedmiotem są roboty budowlane, dostawy lub usługi, jak również w przypadku nieprzedłożenia poświadczonej za zgodność z oryginałem kopii zmiany umowy o podwykonawstwo, której przedmiotem są roboty budowlane, dostawy lub usługi;</w:t>
      </w:r>
    </w:p>
    <w:p w:rsidR="007E783F" w:rsidRPr="001B3BC4" w:rsidRDefault="00252E70" w:rsidP="00200766">
      <w:pPr>
        <w:pStyle w:val="Akapitzlist"/>
        <w:numPr>
          <w:ilvl w:val="0"/>
          <w:numId w:val="12"/>
        </w:numPr>
        <w:ind w:hanging="436"/>
        <w:jc w:val="both"/>
        <w:rPr>
          <w:rFonts w:ascii="Arial" w:hAnsi="Arial" w:cs="Arial"/>
          <w:sz w:val="22"/>
          <w:szCs w:val="22"/>
        </w:rPr>
      </w:pPr>
      <w:r w:rsidRPr="001B3BC4">
        <w:rPr>
          <w:rFonts w:ascii="Arial" w:hAnsi="Arial" w:cs="Arial"/>
          <w:sz w:val="22"/>
          <w:szCs w:val="22"/>
        </w:rPr>
        <w:lastRenderedPageBreak/>
        <w:t xml:space="preserve">w przypadku braku zmiany umowy o podwykonawstwo w zakresie terminu zapłaty, </w:t>
      </w:r>
      <w:r w:rsidRPr="001B3BC4">
        <w:rPr>
          <w:rFonts w:ascii="Arial" w:hAnsi="Arial" w:cs="Arial"/>
          <w:sz w:val="22"/>
          <w:szCs w:val="22"/>
        </w:rPr>
        <w:br/>
        <w:t>w kwocie 1 000,00 zł, za każdy stwierdzony przypadek;</w:t>
      </w:r>
    </w:p>
    <w:p w:rsidR="007E783F" w:rsidRPr="001B3BC4" w:rsidRDefault="00252E70" w:rsidP="00200766">
      <w:pPr>
        <w:pStyle w:val="Akapitzlist"/>
        <w:numPr>
          <w:ilvl w:val="0"/>
          <w:numId w:val="12"/>
        </w:numPr>
        <w:ind w:hanging="436"/>
        <w:jc w:val="both"/>
        <w:rPr>
          <w:rFonts w:ascii="Arial" w:hAnsi="Arial" w:cs="Arial"/>
          <w:sz w:val="22"/>
          <w:szCs w:val="22"/>
        </w:rPr>
      </w:pPr>
      <w:r w:rsidRPr="001B3BC4">
        <w:rPr>
          <w:rFonts w:ascii="Arial" w:hAnsi="Arial" w:cs="Arial"/>
          <w:sz w:val="22"/>
          <w:szCs w:val="22"/>
        </w:rPr>
        <w:t>w przypadku braku zapłaty lub nieterminowej zapłaty wynagrodzenia należnego Podwykonawc</w:t>
      </w:r>
      <w:r w:rsidR="004636B5">
        <w:rPr>
          <w:rFonts w:ascii="Arial" w:hAnsi="Arial" w:cs="Arial"/>
          <w:sz w:val="22"/>
          <w:szCs w:val="22"/>
        </w:rPr>
        <w:t>y</w:t>
      </w:r>
      <w:r w:rsidRPr="001B3BC4">
        <w:rPr>
          <w:rFonts w:ascii="Arial" w:hAnsi="Arial" w:cs="Arial"/>
          <w:sz w:val="22"/>
          <w:szCs w:val="22"/>
        </w:rPr>
        <w:t xml:space="preserve"> lub dalsz</w:t>
      </w:r>
      <w:r w:rsidR="004636B5">
        <w:rPr>
          <w:rFonts w:ascii="Arial" w:hAnsi="Arial" w:cs="Arial"/>
          <w:sz w:val="22"/>
          <w:szCs w:val="22"/>
        </w:rPr>
        <w:t>emu</w:t>
      </w:r>
      <w:r w:rsidRPr="001B3BC4">
        <w:rPr>
          <w:rFonts w:ascii="Arial" w:hAnsi="Arial" w:cs="Arial"/>
          <w:sz w:val="22"/>
          <w:szCs w:val="22"/>
        </w:rPr>
        <w:t xml:space="preserve"> Podwykonawc</w:t>
      </w:r>
      <w:r w:rsidR="004636B5">
        <w:rPr>
          <w:rFonts w:ascii="Arial" w:hAnsi="Arial" w:cs="Arial"/>
          <w:sz w:val="22"/>
          <w:szCs w:val="22"/>
        </w:rPr>
        <w:t>y</w:t>
      </w:r>
      <w:r w:rsidRPr="001B3BC4">
        <w:rPr>
          <w:rFonts w:ascii="Arial" w:hAnsi="Arial" w:cs="Arial"/>
          <w:sz w:val="22"/>
          <w:szCs w:val="22"/>
        </w:rPr>
        <w:t xml:space="preserve"> w kwocie </w:t>
      </w:r>
      <w:r w:rsidR="000D43E6" w:rsidRPr="001B3BC4">
        <w:rPr>
          <w:rFonts w:ascii="Arial" w:hAnsi="Arial" w:cs="Arial"/>
          <w:sz w:val="22"/>
          <w:szCs w:val="22"/>
        </w:rPr>
        <w:t>3</w:t>
      </w:r>
      <w:r w:rsidRPr="001B3BC4">
        <w:rPr>
          <w:rFonts w:ascii="Arial" w:hAnsi="Arial" w:cs="Arial"/>
          <w:sz w:val="22"/>
          <w:szCs w:val="22"/>
        </w:rPr>
        <w:t xml:space="preserve"> 000,00 zł, za każdy stwierdzony przypadek;</w:t>
      </w:r>
    </w:p>
    <w:p w:rsidR="00BA009A" w:rsidRPr="001B3BC4" w:rsidRDefault="00252E70" w:rsidP="00200766">
      <w:pPr>
        <w:pStyle w:val="Akapitzlist"/>
        <w:numPr>
          <w:ilvl w:val="0"/>
          <w:numId w:val="12"/>
        </w:numPr>
        <w:ind w:hanging="436"/>
        <w:jc w:val="both"/>
        <w:rPr>
          <w:rFonts w:ascii="Arial" w:hAnsi="Arial" w:cs="Arial"/>
          <w:sz w:val="22"/>
          <w:szCs w:val="22"/>
        </w:rPr>
      </w:pPr>
      <w:r w:rsidRPr="001B3BC4">
        <w:rPr>
          <w:rFonts w:ascii="Arial" w:hAnsi="Arial" w:cs="Arial"/>
          <w:sz w:val="22"/>
          <w:szCs w:val="22"/>
        </w:rPr>
        <w:t>w przypadku zwłoki w przekazaniu Zamawiającemu, żądanych przez Zamawiającego, dowodów zatrudnienia na podstawie stosunku pracy osób wykonujących wskazane w § 6 ust. 4 niniejszej umowy czynności, w wysokości 50 zł, za każdy dzień zwłoki;</w:t>
      </w:r>
    </w:p>
    <w:p w:rsidR="00BA009A" w:rsidRPr="001B3BC4" w:rsidRDefault="00252E70" w:rsidP="00200766">
      <w:pPr>
        <w:pStyle w:val="Akapitzlist"/>
        <w:numPr>
          <w:ilvl w:val="0"/>
          <w:numId w:val="12"/>
        </w:numPr>
        <w:ind w:hanging="436"/>
        <w:jc w:val="both"/>
        <w:rPr>
          <w:rFonts w:ascii="Arial" w:hAnsi="Arial" w:cs="Arial"/>
          <w:sz w:val="22"/>
          <w:szCs w:val="22"/>
        </w:rPr>
      </w:pPr>
      <w:r w:rsidRPr="001B3BC4">
        <w:rPr>
          <w:rFonts w:ascii="Arial" w:hAnsi="Arial" w:cs="Arial"/>
          <w:sz w:val="22"/>
          <w:szCs w:val="22"/>
        </w:rPr>
        <w:t xml:space="preserve">w przypadku niespełnienia przez Wykonawcę lub podwykonawcę wymogu zatrudnienia na podstawie stosunku pracy osób wykonujących wskazane w § 6 ust. 4 niniejszej umowy czynności, w wysokości 2 000 zł za każdy stwierdzony przypadek </w:t>
      </w:r>
      <w:r w:rsidRPr="001B3BC4">
        <w:rPr>
          <w:rFonts w:ascii="Arial" w:hAnsi="Arial" w:cs="Arial"/>
          <w:sz w:val="22"/>
          <w:szCs w:val="22"/>
        </w:rPr>
        <w:br/>
        <w:t xml:space="preserve">(tj. za każdą osobę niezatrudnioną na podstawie </w:t>
      </w:r>
      <w:r w:rsidR="003272D3" w:rsidRPr="001B3BC4">
        <w:rPr>
          <w:rFonts w:ascii="Arial" w:hAnsi="Arial" w:cs="Arial"/>
          <w:sz w:val="22"/>
          <w:szCs w:val="22"/>
        </w:rPr>
        <w:t>stosunku pracy</w:t>
      </w:r>
      <w:r w:rsidRPr="001B3BC4">
        <w:rPr>
          <w:rFonts w:ascii="Arial" w:hAnsi="Arial" w:cs="Arial"/>
          <w:sz w:val="22"/>
          <w:szCs w:val="22"/>
        </w:rPr>
        <w:t>);</w:t>
      </w:r>
    </w:p>
    <w:p w:rsidR="00B45D09" w:rsidRPr="001B3BC4" w:rsidRDefault="000A0F17" w:rsidP="00E077F6">
      <w:pPr>
        <w:ind w:left="720" w:hanging="436"/>
        <w:jc w:val="both"/>
        <w:rPr>
          <w:rFonts w:ascii="Arial" w:hAnsi="Arial" w:cs="Arial"/>
          <w:b/>
          <w:sz w:val="22"/>
          <w:szCs w:val="22"/>
        </w:rPr>
      </w:pPr>
      <w:r w:rsidRPr="001B3BC4">
        <w:rPr>
          <w:rFonts w:ascii="Arial" w:hAnsi="Arial" w:cs="Arial"/>
          <w:sz w:val="22"/>
          <w:szCs w:val="22"/>
        </w:rPr>
        <w:t>19</w:t>
      </w:r>
      <w:r w:rsidR="00252E70" w:rsidRPr="001B3BC4">
        <w:rPr>
          <w:rFonts w:ascii="Arial" w:hAnsi="Arial" w:cs="Arial"/>
          <w:sz w:val="22"/>
          <w:szCs w:val="22"/>
        </w:rPr>
        <w:t>)</w:t>
      </w:r>
      <w:r w:rsidR="00252E70" w:rsidRPr="001B3BC4">
        <w:rPr>
          <w:rFonts w:ascii="Arial" w:hAnsi="Arial" w:cs="Arial"/>
          <w:sz w:val="22"/>
          <w:szCs w:val="22"/>
        </w:rPr>
        <w:tab/>
        <w:t xml:space="preserve">w przypadku zwłoki w przekazaniu Zamawiającemu wykazu, oświadczenia lub ich aktualizacji, o których mowa w § 6 ust. 5 niniejszej umowy, w wysokości 50 zł, </w:t>
      </w:r>
      <w:r w:rsidR="00252E70" w:rsidRPr="001B3BC4">
        <w:rPr>
          <w:rFonts w:ascii="Arial" w:hAnsi="Arial" w:cs="Arial"/>
          <w:sz w:val="22"/>
          <w:szCs w:val="22"/>
        </w:rPr>
        <w:br/>
        <w:t>za każdy dzień zwłoki.</w:t>
      </w:r>
    </w:p>
    <w:p w:rsidR="00370734" w:rsidRPr="001B3BC4" w:rsidRDefault="00252E70" w:rsidP="00E077F6">
      <w:pPr>
        <w:pStyle w:val="Tekstpodstawowy3"/>
        <w:numPr>
          <w:ilvl w:val="0"/>
          <w:numId w:val="7"/>
        </w:numPr>
        <w:rPr>
          <w:rFonts w:ascii="Arial" w:hAnsi="Arial" w:cs="Arial"/>
          <w:b w:val="0"/>
          <w:sz w:val="22"/>
          <w:szCs w:val="22"/>
        </w:rPr>
      </w:pPr>
      <w:r w:rsidRPr="001B3BC4">
        <w:rPr>
          <w:rFonts w:ascii="Arial" w:hAnsi="Arial" w:cs="Arial"/>
          <w:b w:val="0"/>
          <w:sz w:val="22"/>
          <w:szCs w:val="22"/>
        </w:rPr>
        <w:t>Roszczenie o zapłatę kar umownych z tytułu zwłoki, ustalonych za każdy rozpoczęty dzień zwłoki, staje się wymagalne:</w:t>
      </w:r>
    </w:p>
    <w:p w:rsidR="00370734" w:rsidRPr="001B3BC4" w:rsidRDefault="00252E70" w:rsidP="00E077F6">
      <w:pPr>
        <w:ind w:left="227"/>
        <w:jc w:val="both"/>
        <w:rPr>
          <w:rFonts w:ascii="Arial" w:hAnsi="Arial" w:cs="Arial"/>
          <w:sz w:val="22"/>
          <w:szCs w:val="22"/>
        </w:rPr>
      </w:pPr>
      <w:r w:rsidRPr="001B3BC4">
        <w:rPr>
          <w:rFonts w:ascii="Arial" w:hAnsi="Arial" w:cs="Arial"/>
          <w:sz w:val="22"/>
          <w:szCs w:val="22"/>
        </w:rPr>
        <w:t>1)</w:t>
      </w:r>
      <w:r w:rsidRPr="001B3BC4">
        <w:rPr>
          <w:rFonts w:ascii="Arial" w:hAnsi="Arial" w:cs="Arial"/>
          <w:sz w:val="22"/>
          <w:szCs w:val="22"/>
        </w:rPr>
        <w:tab/>
        <w:t>za pierwszy rozpoczęty dzień zwłoki</w:t>
      </w:r>
      <w:r w:rsidRPr="001B3BC4">
        <w:rPr>
          <w:rFonts w:ascii="Arial" w:hAnsi="Arial" w:cs="Arial"/>
          <w:b/>
          <w:sz w:val="22"/>
          <w:szCs w:val="22"/>
        </w:rPr>
        <w:t xml:space="preserve"> </w:t>
      </w:r>
      <w:r w:rsidRPr="001B3BC4">
        <w:rPr>
          <w:rFonts w:ascii="Arial" w:hAnsi="Arial" w:cs="Arial"/>
          <w:sz w:val="22"/>
          <w:szCs w:val="22"/>
        </w:rPr>
        <w:t xml:space="preserve">- w tym dniu, </w:t>
      </w:r>
    </w:p>
    <w:p w:rsidR="00BA009A" w:rsidRPr="001B3BC4" w:rsidRDefault="00252E70" w:rsidP="00E077F6">
      <w:pPr>
        <w:ind w:left="709" w:hanging="482"/>
        <w:jc w:val="both"/>
        <w:rPr>
          <w:rFonts w:ascii="Arial" w:hAnsi="Arial" w:cs="Arial"/>
          <w:sz w:val="22"/>
          <w:szCs w:val="22"/>
        </w:rPr>
      </w:pPr>
      <w:r w:rsidRPr="001B3BC4">
        <w:rPr>
          <w:rFonts w:ascii="Arial" w:hAnsi="Arial" w:cs="Arial"/>
          <w:sz w:val="22"/>
          <w:szCs w:val="22"/>
        </w:rPr>
        <w:t>2)</w:t>
      </w:r>
      <w:r w:rsidRPr="001B3BC4">
        <w:rPr>
          <w:rFonts w:ascii="Arial" w:hAnsi="Arial" w:cs="Arial"/>
          <w:sz w:val="22"/>
          <w:szCs w:val="22"/>
        </w:rPr>
        <w:tab/>
        <w:t xml:space="preserve">za każdy następny rozpoczęty dzień zwłoki - odpowiednio w każdym z tych dni. </w:t>
      </w:r>
    </w:p>
    <w:p w:rsidR="00370734" w:rsidRPr="001B3BC4" w:rsidRDefault="00252E70" w:rsidP="00E077F6">
      <w:pPr>
        <w:pStyle w:val="Tekstpodstawowy3"/>
        <w:numPr>
          <w:ilvl w:val="0"/>
          <w:numId w:val="7"/>
        </w:numPr>
        <w:rPr>
          <w:rFonts w:ascii="Arial" w:hAnsi="Arial" w:cs="Arial"/>
          <w:b w:val="0"/>
          <w:sz w:val="22"/>
          <w:szCs w:val="22"/>
        </w:rPr>
      </w:pPr>
      <w:r w:rsidRPr="001B3BC4">
        <w:rPr>
          <w:rFonts w:ascii="Arial" w:hAnsi="Arial" w:cs="Arial"/>
          <w:b w:val="0"/>
          <w:sz w:val="22"/>
          <w:szCs w:val="22"/>
        </w:rPr>
        <w:t>Poza przypadkiem wskazanym w ust. 2 niniejszego paragrafu, roszczenie o zapłatę kar umownych staje się wymagalne z dniem zaistnienia zdarzenia stanowiącego podstawę do obciążenia Wykonawcy karą umowną.</w:t>
      </w:r>
      <w:r w:rsidR="00890A38" w:rsidRPr="001B3BC4">
        <w:rPr>
          <w:rFonts w:ascii="Arial" w:hAnsi="Arial" w:cs="Arial"/>
          <w:b w:val="0"/>
          <w:sz w:val="22"/>
          <w:szCs w:val="22"/>
        </w:rPr>
        <w:t xml:space="preserve"> </w:t>
      </w:r>
    </w:p>
    <w:p w:rsidR="00983ADC" w:rsidRPr="001B3BC4" w:rsidRDefault="00252E70" w:rsidP="00E077F6">
      <w:pPr>
        <w:pStyle w:val="Tekstpodstawowy"/>
        <w:numPr>
          <w:ilvl w:val="0"/>
          <w:numId w:val="7"/>
        </w:numPr>
        <w:tabs>
          <w:tab w:val="clear" w:pos="567"/>
        </w:tabs>
        <w:rPr>
          <w:rFonts w:ascii="Arial" w:hAnsi="Arial" w:cs="Arial"/>
          <w:b w:val="0"/>
          <w:sz w:val="22"/>
          <w:szCs w:val="22"/>
        </w:rPr>
      </w:pPr>
      <w:r w:rsidRPr="001B3BC4">
        <w:rPr>
          <w:rFonts w:ascii="Arial" w:hAnsi="Arial" w:cs="Arial"/>
          <w:b w:val="0"/>
          <w:sz w:val="22"/>
          <w:szCs w:val="22"/>
        </w:rPr>
        <w:t>Łączna maksymalna wysokość kar umownych, których może dochodzić Zamawiający na podstawie niniejszej umowy, wynosi 20% wynagrodzenia umownego brutto, o którym mowa w § 9 ust. 1 niniejszej umowy.</w:t>
      </w:r>
    </w:p>
    <w:p w:rsidR="00370734" w:rsidRPr="001B3BC4" w:rsidRDefault="00252E70" w:rsidP="00E077F6">
      <w:pPr>
        <w:pStyle w:val="Tekstpodstawowy"/>
        <w:numPr>
          <w:ilvl w:val="0"/>
          <w:numId w:val="7"/>
        </w:numPr>
        <w:tabs>
          <w:tab w:val="clear" w:pos="567"/>
        </w:tabs>
        <w:rPr>
          <w:rFonts w:ascii="Arial" w:hAnsi="Arial" w:cs="Arial"/>
          <w:b w:val="0"/>
          <w:sz w:val="22"/>
          <w:szCs w:val="22"/>
        </w:rPr>
      </w:pPr>
      <w:r w:rsidRPr="001B3BC4">
        <w:rPr>
          <w:rFonts w:ascii="Arial" w:hAnsi="Arial" w:cs="Arial"/>
          <w:b w:val="0"/>
          <w:sz w:val="22"/>
          <w:szCs w:val="22"/>
        </w:rPr>
        <w:t>W przypadku poniesienia szkody przewyższającej karę umowną, Zamawiający zastrzega sobie prawo dochodzenia odszkodowania uzupełniającego.</w:t>
      </w:r>
    </w:p>
    <w:p w:rsidR="00370734" w:rsidRPr="001B3BC4" w:rsidRDefault="00252E70" w:rsidP="00E077F6">
      <w:pPr>
        <w:pStyle w:val="Tekstpodstawowy"/>
        <w:numPr>
          <w:ilvl w:val="0"/>
          <w:numId w:val="7"/>
        </w:numPr>
        <w:tabs>
          <w:tab w:val="clear" w:pos="567"/>
        </w:tabs>
        <w:rPr>
          <w:rFonts w:ascii="Arial" w:hAnsi="Arial" w:cs="Arial"/>
          <w:b w:val="0"/>
          <w:sz w:val="22"/>
          <w:szCs w:val="22"/>
        </w:rPr>
      </w:pPr>
      <w:r w:rsidRPr="001B3BC4">
        <w:rPr>
          <w:rFonts w:ascii="Arial" w:hAnsi="Arial" w:cs="Arial"/>
          <w:b w:val="0"/>
          <w:sz w:val="22"/>
          <w:szCs w:val="22"/>
        </w:rPr>
        <w:t xml:space="preserve">W przypadku nie usunięcia wad w terminach wskazanych przez Zamawiającego </w:t>
      </w:r>
      <w:r w:rsidRPr="001B3BC4">
        <w:rPr>
          <w:rFonts w:ascii="Arial" w:hAnsi="Arial" w:cs="Arial"/>
          <w:b w:val="0"/>
          <w:sz w:val="22"/>
          <w:szCs w:val="22"/>
        </w:rPr>
        <w:br/>
        <w:t>w protokole końcowym odbioru robót lub stwierdzonych w okresie rękojmi lub gwarancji, Wykonawca wyraża zgodę na usunięcie wad na koszt i ryzyko Wykonawcy.</w:t>
      </w:r>
    </w:p>
    <w:p w:rsidR="00370734" w:rsidRPr="001B3BC4" w:rsidRDefault="00252E70" w:rsidP="00E077F6">
      <w:pPr>
        <w:pStyle w:val="Tekstpodstawowy"/>
        <w:numPr>
          <w:ilvl w:val="0"/>
          <w:numId w:val="7"/>
        </w:numPr>
        <w:tabs>
          <w:tab w:val="clear" w:pos="567"/>
        </w:tabs>
        <w:rPr>
          <w:rFonts w:ascii="Arial" w:hAnsi="Arial" w:cs="Arial"/>
          <w:b w:val="0"/>
          <w:sz w:val="22"/>
          <w:szCs w:val="22"/>
        </w:rPr>
      </w:pPr>
      <w:r w:rsidRPr="001B3BC4">
        <w:rPr>
          <w:rFonts w:ascii="Arial" w:hAnsi="Arial" w:cs="Arial"/>
          <w:b w:val="0"/>
          <w:sz w:val="22"/>
          <w:szCs w:val="22"/>
        </w:rPr>
        <w:t xml:space="preserve">W przypadku zwłoki w wykonaniu jakichkolwiek obowiązków wynikających </w:t>
      </w:r>
      <w:r w:rsidRPr="001B3BC4">
        <w:rPr>
          <w:rFonts w:ascii="Arial" w:hAnsi="Arial" w:cs="Arial"/>
          <w:b w:val="0"/>
          <w:sz w:val="22"/>
          <w:szCs w:val="22"/>
        </w:rPr>
        <w:br/>
        <w:t>z niniejszej umowy, Zamawiający, zachowując prawo do naliczenia kary umownej oraz roszczenia o naprawienie szkody, zastrzega sobie możliwość zlecenia innemu podmiotowi wykonania zastępczego, na koszt i ryzyko Wykonawcy.</w:t>
      </w:r>
    </w:p>
    <w:p w:rsidR="00370734" w:rsidRPr="001B3BC4" w:rsidRDefault="00370734" w:rsidP="00E077F6">
      <w:pPr>
        <w:pStyle w:val="Tekstpodstawowy"/>
        <w:jc w:val="center"/>
        <w:rPr>
          <w:rFonts w:ascii="Arial" w:hAnsi="Arial" w:cs="Arial"/>
          <w:sz w:val="22"/>
          <w:szCs w:val="22"/>
        </w:rPr>
      </w:pPr>
    </w:p>
    <w:p w:rsidR="00370734" w:rsidRPr="001B3BC4" w:rsidRDefault="00252E70" w:rsidP="00E077F6">
      <w:pPr>
        <w:pStyle w:val="Tekstpodstawowy"/>
        <w:jc w:val="center"/>
        <w:rPr>
          <w:rFonts w:ascii="Arial" w:hAnsi="Arial" w:cs="Arial"/>
          <w:sz w:val="22"/>
          <w:szCs w:val="22"/>
        </w:rPr>
      </w:pPr>
      <w:r w:rsidRPr="001B3BC4">
        <w:rPr>
          <w:rFonts w:ascii="Arial" w:hAnsi="Arial" w:cs="Arial"/>
          <w:sz w:val="22"/>
          <w:szCs w:val="22"/>
        </w:rPr>
        <w:t xml:space="preserve">XI. Zmiany umowy </w:t>
      </w:r>
    </w:p>
    <w:p w:rsidR="00A3683E" w:rsidRPr="001B3BC4" w:rsidRDefault="00A3683E" w:rsidP="00E077F6">
      <w:pPr>
        <w:jc w:val="center"/>
        <w:rPr>
          <w:rFonts w:ascii="Arial" w:hAnsi="Arial" w:cs="Arial"/>
          <w:sz w:val="22"/>
          <w:szCs w:val="22"/>
        </w:rPr>
      </w:pPr>
    </w:p>
    <w:p w:rsidR="00370734" w:rsidRPr="001B3BC4" w:rsidRDefault="00252E70" w:rsidP="00E077F6">
      <w:pPr>
        <w:jc w:val="center"/>
        <w:rPr>
          <w:rFonts w:ascii="Arial" w:hAnsi="Arial" w:cs="Arial"/>
          <w:b/>
          <w:sz w:val="22"/>
          <w:szCs w:val="22"/>
        </w:rPr>
      </w:pPr>
      <w:r w:rsidRPr="001B3BC4">
        <w:rPr>
          <w:rFonts w:ascii="Arial" w:hAnsi="Arial" w:cs="Arial"/>
          <w:b/>
          <w:sz w:val="22"/>
          <w:szCs w:val="22"/>
        </w:rPr>
        <w:t>§ 1</w:t>
      </w:r>
      <w:r w:rsidR="000D43E6" w:rsidRPr="001B3BC4">
        <w:rPr>
          <w:rFonts w:ascii="Arial" w:hAnsi="Arial" w:cs="Arial"/>
          <w:b/>
          <w:sz w:val="22"/>
          <w:szCs w:val="22"/>
        </w:rPr>
        <w:t>5</w:t>
      </w:r>
      <w:r w:rsidRPr="001B3BC4">
        <w:rPr>
          <w:rFonts w:ascii="Arial" w:hAnsi="Arial" w:cs="Arial"/>
          <w:b/>
          <w:sz w:val="22"/>
          <w:szCs w:val="22"/>
        </w:rPr>
        <w:tab/>
      </w:r>
    </w:p>
    <w:p w:rsidR="00C96311" w:rsidRPr="001B3BC4" w:rsidRDefault="00252E70" w:rsidP="00C96311">
      <w:pPr>
        <w:pStyle w:val="Tekstpodstawowy3"/>
        <w:numPr>
          <w:ilvl w:val="0"/>
          <w:numId w:val="4"/>
        </w:numPr>
        <w:tabs>
          <w:tab w:val="num" w:pos="284"/>
        </w:tabs>
        <w:autoSpaceDE w:val="0"/>
        <w:autoSpaceDN w:val="0"/>
        <w:adjustRightInd w:val="0"/>
        <w:ind w:left="284" w:hanging="284"/>
        <w:rPr>
          <w:rFonts w:ascii="Arial" w:hAnsi="Arial" w:cs="Arial"/>
          <w:sz w:val="22"/>
          <w:szCs w:val="22"/>
        </w:rPr>
      </w:pPr>
      <w:r w:rsidRPr="001B3BC4">
        <w:rPr>
          <w:rFonts w:ascii="Arial" w:hAnsi="Arial" w:cs="Arial"/>
          <w:b w:val="0"/>
          <w:sz w:val="22"/>
          <w:szCs w:val="22"/>
        </w:rPr>
        <w:t>Zamawiający przewiduje możliwość wprowadzenia istotnych zmian postanowień umowy polegających na:</w:t>
      </w:r>
    </w:p>
    <w:p w:rsidR="00EA7CAE" w:rsidRPr="001B3BC4" w:rsidRDefault="00252E70" w:rsidP="00200766">
      <w:pPr>
        <w:pStyle w:val="Tekstpodstawowy3"/>
        <w:numPr>
          <w:ilvl w:val="0"/>
          <w:numId w:val="27"/>
        </w:numPr>
        <w:autoSpaceDE w:val="0"/>
        <w:autoSpaceDN w:val="0"/>
        <w:adjustRightInd w:val="0"/>
        <w:ind w:left="567" w:hanging="283"/>
        <w:rPr>
          <w:rFonts w:ascii="Arial" w:hAnsi="Arial" w:cs="Arial"/>
          <w:b w:val="0"/>
          <w:sz w:val="22"/>
          <w:szCs w:val="22"/>
        </w:rPr>
      </w:pPr>
      <w:r w:rsidRPr="001B3BC4">
        <w:rPr>
          <w:rFonts w:ascii="Arial" w:hAnsi="Arial" w:cs="Arial"/>
          <w:b w:val="0"/>
          <w:sz w:val="22"/>
          <w:szCs w:val="22"/>
        </w:rPr>
        <w:t>zmianie terminów</w:t>
      </w:r>
      <w:r w:rsidR="000D43E6" w:rsidRPr="001B3BC4">
        <w:rPr>
          <w:rFonts w:ascii="Arial" w:hAnsi="Arial" w:cs="Arial"/>
          <w:b w:val="0"/>
          <w:sz w:val="22"/>
          <w:szCs w:val="22"/>
        </w:rPr>
        <w:t xml:space="preserve">: </w:t>
      </w:r>
      <w:r w:rsidRPr="001B3BC4">
        <w:rPr>
          <w:rFonts w:ascii="Arial" w:hAnsi="Arial" w:cs="Arial"/>
          <w:b w:val="0"/>
          <w:sz w:val="22"/>
          <w:szCs w:val="22"/>
        </w:rPr>
        <w:t>zakończenia realizacji przedmiotu umowy</w:t>
      </w:r>
      <w:r w:rsidR="00E63133">
        <w:rPr>
          <w:rFonts w:ascii="Arial" w:hAnsi="Arial" w:cs="Arial"/>
          <w:b w:val="0"/>
          <w:sz w:val="22"/>
          <w:szCs w:val="22"/>
        </w:rPr>
        <w:t>, usunięcia wad</w:t>
      </w:r>
      <w:r w:rsidRPr="001B3BC4">
        <w:rPr>
          <w:rFonts w:ascii="Arial" w:hAnsi="Arial" w:cs="Arial"/>
          <w:b w:val="0"/>
          <w:sz w:val="22"/>
          <w:szCs w:val="22"/>
        </w:rPr>
        <w:t xml:space="preserve">; </w:t>
      </w:r>
    </w:p>
    <w:p w:rsidR="00C96311" w:rsidRPr="001B3BC4" w:rsidRDefault="00252E70" w:rsidP="00200766">
      <w:pPr>
        <w:pStyle w:val="Tekstpodstawowy3"/>
        <w:numPr>
          <w:ilvl w:val="0"/>
          <w:numId w:val="27"/>
        </w:numPr>
        <w:autoSpaceDE w:val="0"/>
        <w:autoSpaceDN w:val="0"/>
        <w:adjustRightInd w:val="0"/>
        <w:ind w:left="567" w:hanging="283"/>
        <w:rPr>
          <w:rFonts w:ascii="Arial" w:hAnsi="Arial" w:cs="Arial"/>
          <w:sz w:val="22"/>
          <w:szCs w:val="22"/>
        </w:rPr>
      </w:pPr>
      <w:r w:rsidRPr="001B3BC4">
        <w:rPr>
          <w:rFonts w:ascii="Arial" w:hAnsi="Arial" w:cs="Arial"/>
          <w:b w:val="0"/>
          <w:sz w:val="22"/>
          <w:szCs w:val="22"/>
        </w:rPr>
        <w:t>zmianie wynagrodzenia;</w:t>
      </w:r>
    </w:p>
    <w:p w:rsidR="00C96311" w:rsidRPr="001B3BC4" w:rsidRDefault="00252E70" w:rsidP="00200766">
      <w:pPr>
        <w:pStyle w:val="Tekstpodstawowy3"/>
        <w:numPr>
          <w:ilvl w:val="0"/>
          <w:numId w:val="27"/>
        </w:numPr>
        <w:autoSpaceDE w:val="0"/>
        <w:autoSpaceDN w:val="0"/>
        <w:adjustRightInd w:val="0"/>
        <w:ind w:left="567" w:hanging="283"/>
        <w:rPr>
          <w:rFonts w:ascii="Arial" w:hAnsi="Arial" w:cs="Arial"/>
          <w:sz w:val="22"/>
          <w:szCs w:val="22"/>
        </w:rPr>
      </w:pPr>
      <w:r w:rsidRPr="001B3BC4">
        <w:rPr>
          <w:rFonts w:ascii="Arial" w:hAnsi="Arial" w:cs="Arial"/>
          <w:b w:val="0"/>
          <w:sz w:val="22"/>
          <w:szCs w:val="22"/>
        </w:rPr>
        <w:t>zmianie sposobu spełnienia oraz zakresu świadczenia;</w:t>
      </w:r>
    </w:p>
    <w:p w:rsidR="00992B7C" w:rsidRPr="00992B7C" w:rsidRDefault="00992B7C" w:rsidP="00200766">
      <w:pPr>
        <w:pStyle w:val="Tekstpodstawowy3"/>
        <w:numPr>
          <w:ilvl w:val="0"/>
          <w:numId w:val="27"/>
        </w:numPr>
        <w:autoSpaceDE w:val="0"/>
        <w:autoSpaceDN w:val="0"/>
        <w:adjustRightInd w:val="0"/>
        <w:ind w:left="567" w:hanging="283"/>
        <w:rPr>
          <w:rFonts w:ascii="Arial" w:hAnsi="Arial" w:cs="Arial"/>
          <w:sz w:val="22"/>
          <w:szCs w:val="22"/>
        </w:rPr>
      </w:pPr>
      <w:r>
        <w:rPr>
          <w:rFonts w:ascii="Arial" w:hAnsi="Arial" w:cs="Arial"/>
          <w:b w:val="0"/>
          <w:sz w:val="22"/>
          <w:szCs w:val="22"/>
        </w:rPr>
        <w:t>zmianie harmonogramu rzeczowo – terminowego;</w:t>
      </w:r>
      <w:r w:rsidRPr="001B3BC4">
        <w:rPr>
          <w:rFonts w:ascii="Arial" w:hAnsi="Arial" w:cs="Arial"/>
          <w:b w:val="0"/>
          <w:sz w:val="22"/>
          <w:szCs w:val="22"/>
        </w:rPr>
        <w:t xml:space="preserve"> </w:t>
      </w:r>
    </w:p>
    <w:p w:rsidR="00E63133" w:rsidRPr="00992B7C" w:rsidRDefault="00252E70" w:rsidP="00992B7C">
      <w:pPr>
        <w:pStyle w:val="Tekstpodstawowy3"/>
        <w:numPr>
          <w:ilvl w:val="0"/>
          <w:numId w:val="27"/>
        </w:numPr>
        <w:autoSpaceDE w:val="0"/>
        <w:autoSpaceDN w:val="0"/>
        <w:adjustRightInd w:val="0"/>
        <w:ind w:left="567" w:hanging="283"/>
        <w:rPr>
          <w:rFonts w:ascii="Arial" w:hAnsi="Arial" w:cs="Arial"/>
          <w:sz w:val="22"/>
          <w:szCs w:val="22"/>
        </w:rPr>
      </w:pPr>
      <w:r w:rsidRPr="001B3BC4">
        <w:rPr>
          <w:rFonts w:ascii="Arial" w:hAnsi="Arial" w:cs="Arial"/>
          <w:b w:val="0"/>
          <w:sz w:val="22"/>
          <w:szCs w:val="22"/>
        </w:rPr>
        <w:t>zmianie osób wskazanych w § 4 ust. 1 niniejszej umowy</w:t>
      </w:r>
      <w:r w:rsidR="00992B7C">
        <w:rPr>
          <w:rFonts w:ascii="Arial" w:hAnsi="Arial" w:cs="Arial"/>
          <w:b w:val="0"/>
          <w:sz w:val="22"/>
          <w:szCs w:val="22"/>
        </w:rPr>
        <w:t>.</w:t>
      </w:r>
    </w:p>
    <w:p w:rsidR="00166F69" w:rsidRPr="001B3BC4" w:rsidRDefault="00252E70">
      <w:pPr>
        <w:pStyle w:val="Tekstpodstawowy3"/>
        <w:numPr>
          <w:ilvl w:val="0"/>
          <w:numId w:val="4"/>
        </w:numPr>
        <w:tabs>
          <w:tab w:val="num"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 xml:space="preserve">Zmiana </w:t>
      </w:r>
      <w:r w:rsidR="00E95032" w:rsidRPr="001B3BC4">
        <w:rPr>
          <w:rFonts w:ascii="Arial" w:hAnsi="Arial" w:cs="Arial"/>
          <w:b w:val="0"/>
          <w:sz w:val="22"/>
          <w:szCs w:val="22"/>
        </w:rPr>
        <w:t>terminu zakończenia realizacji przedmiotu umowy</w:t>
      </w:r>
      <w:r w:rsidRPr="001B3BC4">
        <w:rPr>
          <w:rFonts w:ascii="Arial" w:hAnsi="Arial" w:cs="Arial"/>
          <w:b w:val="0"/>
          <w:sz w:val="22"/>
          <w:szCs w:val="22"/>
        </w:rPr>
        <w:t xml:space="preserve"> może nastąpić w następujących przypadkach:</w:t>
      </w:r>
    </w:p>
    <w:p w:rsidR="00C96311" w:rsidRPr="001B3BC4" w:rsidRDefault="00252E70" w:rsidP="00200766">
      <w:pPr>
        <w:pStyle w:val="Tekstpodstawowy3"/>
        <w:numPr>
          <w:ilvl w:val="0"/>
          <w:numId w:val="10"/>
        </w:numPr>
        <w:autoSpaceDE w:val="0"/>
        <w:autoSpaceDN w:val="0"/>
        <w:adjustRightInd w:val="0"/>
        <w:rPr>
          <w:rFonts w:ascii="Arial" w:hAnsi="Arial" w:cs="Arial"/>
          <w:b w:val="0"/>
          <w:sz w:val="22"/>
          <w:szCs w:val="22"/>
        </w:rPr>
      </w:pPr>
      <w:r w:rsidRPr="001B3BC4">
        <w:rPr>
          <w:rFonts w:ascii="Arial" w:hAnsi="Arial" w:cs="Arial"/>
          <w:b w:val="0"/>
          <w:sz w:val="22"/>
          <w:szCs w:val="22"/>
        </w:rPr>
        <w:t>w sytuacji zlecenia wykonania zamówienia dodatkowego, robót dodatkowych lub robót zamiennych, k</w:t>
      </w:r>
      <w:r w:rsidR="00E95032" w:rsidRPr="001B3BC4">
        <w:rPr>
          <w:rFonts w:ascii="Arial" w:hAnsi="Arial" w:cs="Arial"/>
          <w:b w:val="0"/>
          <w:sz w:val="22"/>
          <w:szCs w:val="22"/>
        </w:rPr>
        <w:t>tóre będą miały wpływ na termin</w:t>
      </w:r>
      <w:r w:rsidRPr="001B3BC4">
        <w:rPr>
          <w:rFonts w:ascii="Arial" w:hAnsi="Arial" w:cs="Arial"/>
          <w:b w:val="0"/>
          <w:sz w:val="22"/>
          <w:szCs w:val="22"/>
        </w:rPr>
        <w:t xml:space="preserve"> realizacji przedmiotu umowy;</w:t>
      </w:r>
    </w:p>
    <w:p w:rsidR="00C96311" w:rsidRPr="001B3BC4" w:rsidRDefault="00252E70" w:rsidP="00200766">
      <w:pPr>
        <w:pStyle w:val="Tekstpodstawowy3"/>
        <w:numPr>
          <w:ilvl w:val="0"/>
          <w:numId w:val="10"/>
        </w:numPr>
        <w:autoSpaceDE w:val="0"/>
        <w:autoSpaceDN w:val="0"/>
        <w:adjustRightInd w:val="0"/>
        <w:rPr>
          <w:rFonts w:ascii="Arial" w:hAnsi="Arial" w:cs="Arial"/>
          <w:b w:val="0"/>
          <w:sz w:val="22"/>
          <w:szCs w:val="22"/>
        </w:rPr>
      </w:pPr>
      <w:r w:rsidRPr="001B3BC4">
        <w:rPr>
          <w:rFonts w:ascii="Arial" w:hAnsi="Arial" w:cs="Arial"/>
          <w:b w:val="0"/>
          <w:sz w:val="22"/>
          <w:szCs w:val="22"/>
        </w:rPr>
        <w:t>w przypadku konieczności uwzględnienia wpływu innych przedsięwzięć</w:t>
      </w:r>
      <w:r w:rsidR="00A83CDE">
        <w:rPr>
          <w:rFonts w:ascii="Arial" w:hAnsi="Arial" w:cs="Arial"/>
          <w:b w:val="0"/>
          <w:sz w:val="22"/>
          <w:szCs w:val="22"/>
        </w:rPr>
        <w:t>, wydarzeń</w:t>
      </w:r>
      <w:r w:rsidRPr="001B3BC4">
        <w:rPr>
          <w:rFonts w:ascii="Arial" w:hAnsi="Arial" w:cs="Arial"/>
          <w:b w:val="0"/>
          <w:sz w:val="22"/>
          <w:szCs w:val="22"/>
        </w:rPr>
        <w:t xml:space="preserve"> </w:t>
      </w:r>
      <w:r w:rsidR="00A83CDE">
        <w:rPr>
          <w:rFonts w:ascii="Arial" w:hAnsi="Arial" w:cs="Arial"/>
          <w:b w:val="0"/>
          <w:sz w:val="22"/>
          <w:szCs w:val="22"/>
        </w:rPr>
        <w:t>lub</w:t>
      </w:r>
      <w:r w:rsidRPr="001B3BC4">
        <w:rPr>
          <w:rFonts w:ascii="Arial" w:hAnsi="Arial" w:cs="Arial"/>
          <w:b w:val="0"/>
          <w:sz w:val="22"/>
          <w:szCs w:val="22"/>
        </w:rPr>
        <w:t xml:space="preserve"> działań powiązanych z przedmiotem umowy</w:t>
      </w:r>
      <w:r w:rsidR="00E95032" w:rsidRPr="001B3BC4">
        <w:rPr>
          <w:rFonts w:ascii="Arial" w:hAnsi="Arial" w:cs="Arial"/>
          <w:b w:val="0"/>
          <w:sz w:val="22"/>
          <w:szCs w:val="22"/>
        </w:rPr>
        <w:t xml:space="preserve"> lub z działalnością Zamawiającego</w:t>
      </w:r>
      <w:r w:rsidRPr="001B3BC4">
        <w:rPr>
          <w:rFonts w:ascii="Arial" w:hAnsi="Arial" w:cs="Arial"/>
          <w:b w:val="0"/>
          <w:sz w:val="22"/>
          <w:szCs w:val="22"/>
        </w:rPr>
        <w:t>;</w:t>
      </w:r>
    </w:p>
    <w:p w:rsidR="00C96311" w:rsidRPr="001B3BC4" w:rsidRDefault="00252E70" w:rsidP="00200766">
      <w:pPr>
        <w:pStyle w:val="Tekstpodstawowy3"/>
        <w:numPr>
          <w:ilvl w:val="0"/>
          <w:numId w:val="10"/>
        </w:numPr>
        <w:autoSpaceDE w:val="0"/>
        <w:autoSpaceDN w:val="0"/>
        <w:adjustRightInd w:val="0"/>
        <w:rPr>
          <w:rFonts w:ascii="Arial" w:hAnsi="Arial" w:cs="Arial"/>
          <w:b w:val="0"/>
          <w:sz w:val="22"/>
          <w:szCs w:val="22"/>
        </w:rPr>
      </w:pPr>
      <w:r w:rsidRPr="001B3BC4">
        <w:rPr>
          <w:rFonts w:ascii="Arial" w:hAnsi="Arial" w:cs="Arial"/>
          <w:b w:val="0"/>
          <w:sz w:val="22"/>
          <w:szCs w:val="22"/>
        </w:rPr>
        <w:t>w przypadku, gdy nastąpi zmiana stanu prawnego lub powszechnie obowiązujących przepisó</w:t>
      </w:r>
      <w:r w:rsidR="00E95032" w:rsidRPr="001B3BC4">
        <w:rPr>
          <w:rFonts w:ascii="Arial" w:hAnsi="Arial" w:cs="Arial"/>
          <w:b w:val="0"/>
          <w:sz w:val="22"/>
          <w:szCs w:val="22"/>
        </w:rPr>
        <w:t>w prawa, mająca wpływ na termin</w:t>
      </w:r>
      <w:r w:rsidRPr="001B3BC4">
        <w:rPr>
          <w:rFonts w:ascii="Arial" w:hAnsi="Arial" w:cs="Arial"/>
          <w:b w:val="0"/>
          <w:sz w:val="22"/>
          <w:szCs w:val="22"/>
        </w:rPr>
        <w:t xml:space="preserve"> realizacji przedmiotu umowy;</w:t>
      </w:r>
    </w:p>
    <w:p w:rsidR="00C96311" w:rsidRPr="001B3BC4" w:rsidRDefault="00252E70" w:rsidP="00200766">
      <w:pPr>
        <w:pStyle w:val="Tekstpodstawowy3"/>
        <w:numPr>
          <w:ilvl w:val="0"/>
          <w:numId w:val="10"/>
        </w:numPr>
        <w:autoSpaceDE w:val="0"/>
        <w:autoSpaceDN w:val="0"/>
        <w:adjustRightInd w:val="0"/>
        <w:rPr>
          <w:rFonts w:ascii="Arial" w:hAnsi="Arial" w:cs="Arial"/>
          <w:b w:val="0"/>
          <w:sz w:val="22"/>
          <w:szCs w:val="22"/>
        </w:rPr>
      </w:pPr>
      <w:r w:rsidRPr="001B3BC4">
        <w:rPr>
          <w:rFonts w:ascii="Arial" w:hAnsi="Arial" w:cs="Arial"/>
          <w:b w:val="0"/>
          <w:sz w:val="22"/>
          <w:szCs w:val="22"/>
        </w:rPr>
        <w:lastRenderedPageBreak/>
        <w:t xml:space="preserve">w sytuacji, gdy wystąpi okoliczność leżąca po stronie Zamawiającego, w szczególności wstrzymanie robót przez Zamawiającego, np. w przypadku konieczności usunięcia błędów lub wprowadzenia zmian w dokumentacji </w:t>
      </w:r>
      <w:r w:rsidR="00E95032" w:rsidRPr="001B3BC4">
        <w:rPr>
          <w:rFonts w:ascii="Arial" w:hAnsi="Arial" w:cs="Arial"/>
          <w:b w:val="0"/>
          <w:sz w:val="22"/>
          <w:szCs w:val="22"/>
        </w:rPr>
        <w:t>technicznej</w:t>
      </w:r>
      <w:r w:rsidRPr="001B3BC4">
        <w:rPr>
          <w:rFonts w:ascii="Arial" w:hAnsi="Arial" w:cs="Arial"/>
          <w:b w:val="0"/>
          <w:sz w:val="22"/>
          <w:szCs w:val="22"/>
        </w:rPr>
        <w:t>;</w:t>
      </w:r>
    </w:p>
    <w:p w:rsidR="00C96311" w:rsidRPr="001B3BC4" w:rsidRDefault="00252E70" w:rsidP="00200766">
      <w:pPr>
        <w:pStyle w:val="Tekstpodstawowy3"/>
        <w:numPr>
          <w:ilvl w:val="0"/>
          <w:numId w:val="10"/>
        </w:numPr>
        <w:autoSpaceDE w:val="0"/>
        <w:autoSpaceDN w:val="0"/>
        <w:adjustRightInd w:val="0"/>
        <w:rPr>
          <w:rFonts w:ascii="Arial" w:hAnsi="Arial" w:cs="Arial"/>
          <w:b w:val="0"/>
          <w:sz w:val="22"/>
          <w:szCs w:val="22"/>
        </w:rPr>
      </w:pPr>
      <w:r w:rsidRPr="001B3BC4">
        <w:rPr>
          <w:rFonts w:ascii="Arial" w:hAnsi="Arial" w:cs="Arial"/>
          <w:b w:val="0"/>
          <w:sz w:val="22"/>
          <w:szCs w:val="22"/>
        </w:rPr>
        <w:t>w sytuacji, gdy nastąpi odmowa wydania przez organ administracji lub inne podmioty wymaganych decyzji, zezwoleń, uzgodnień z przyczyn nie leżących po stronie Wykonawcy;</w:t>
      </w:r>
    </w:p>
    <w:p w:rsidR="00C96311" w:rsidRPr="001B3BC4" w:rsidRDefault="00252E70" w:rsidP="00200766">
      <w:pPr>
        <w:pStyle w:val="Tekstpodstawowy3"/>
        <w:numPr>
          <w:ilvl w:val="0"/>
          <w:numId w:val="10"/>
        </w:numPr>
        <w:autoSpaceDE w:val="0"/>
        <w:autoSpaceDN w:val="0"/>
        <w:adjustRightInd w:val="0"/>
        <w:rPr>
          <w:rFonts w:ascii="Arial" w:hAnsi="Arial" w:cs="Arial"/>
          <w:sz w:val="22"/>
          <w:szCs w:val="22"/>
        </w:rPr>
      </w:pPr>
      <w:r w:rsidRPr="001B3BC4">
        <w:rPr>
          <w:rFonts w:ascii="Arial" w:hAnsi="Arial" w:cs="Arial"/>
          <w:b w:val="0"/>
          <w:sz w:val="22"/>
          <w:szCs w:val="22"/>
        </w:rPr>
        <w:t xml:space="preserve">w sytuacji, gdy wystąpią warunki atmosferyczne, uniemożliwiające lub znacznie utrudniające prowadzenie robót budowlanych zgodnie z technologią przewidzianą </w:t>
      </w:r>
      <w:r w:rsidRPr="001B3BC4">
        <w:rPr>
          <w:rFonts w:ascii="Arial" w:hAnsi="Arial" w:cs="Arial"/>
          <w:b w:val="0"/>
          <w:sz w:val="22"/>
          <w:szCs w:val="22"/>
        </w:rPr>
        <w:br/>
        <w:t>w dokumentacji projektowej i warunkach Specyfikacji Technicznej Wykonania i Odbioru Robót Budowlanych;</w:t>
      </w:r>
    </w:p>
    <w:p w:rsidR="00C96311" w:rsidRPr="001B3BC4" w:rsidRDefault="00252E70" w:rsidP="00200766">
      <w:pPr>
        <w:pStyle w:val="Tekstpodstawowy3"/>
        <w:numPr>
          <w:ilvl w:val="0"/>
          <w:numId w:val="10"/>
        </w:numPr>
        <w:autoSpaceDE w:val="0"/>
        <w:autoSpaceDN w:val="0"/>
        <w:adjustRightInd w:val="0"/>
        <w:rPr>
          <w:rFonts w:ascii="Arial" w:hAnsi="Arial" w:cs="Arial"/>
          <w:sz w:val="22"/>
          <w:szCs w:val="22"/>
        </w:rPr>
      </w:pPr>
      <w:r w:rsidRPr="001B3BC4">
        <w:rPr>
          <w:rFonts w:ascii="Arial" w:hAnsi="Arial" w:cs="Arial"/>
          <w:b w:val="0"/>
          <w:sz w:val="22"/>
          <w:szCs w:val="22"/>
        </w:rPr>
        <w:t>w sytuacji, gdy wystąpią nieprzewidziane warunki realizacji tj.: odkrycie niezinwentaryzowanych obiektów lub elementów instalacji podziemnej</w:t>
      </w:r>
      <w:r w:rsidR="007F6F57" w:rsidRPr="001B3BC4">
        <w:rPr>
          <w:rFonts w:ascii="Arial" w:hAnsi="Arial" w:cs="Arial"/>
          <w:b w:val="0"/>
          <w:sz w:val="22"/>
          <w:szCs w:val="22"/>
        </w:rPr>
        <w:t>;</w:t>
      </w:r>
    </w:p>
    <w:p w:rsidR="00C96311" w:rsidRPr="001B3BC4" w:rsidRDefault="00252E70" w:rsidP="00200766">
      <w:pPr>
        <w:pStyle w:val="Tekstpodstawowy3"/>
        <w:numPr>
          <w:ilvl w:val="0"/>
          <w:numId w:val="10"/>
        </w:numPr>
        <w:autoSpaceDE w:val="0"/>
        <w:autoSpaceDN w:val="0"/>
        <w:adjustRightInd w:val="0"/>
        <w:rPr>
          <w:rFonts w:ascii="Arial" w:hAnsi="Arial" w:cs="Arial"/>
          <w:b w:val="0"/>
          <w:sz w:val="22"/>
          <w:szCs w:val="22"/>
        </w:rPr>
      </w:pPr>
      <w:r w:rsidRPr="001B3BC4">
        <w:rPr>
          <w:rFonts w:ascii="Arial" w:hAnsi="Arial" w:cs="Arial"/>
          <w:b w:val="0"/>
          <w:sz w:val="22"/>
          <w:szCs w:val="22"/>
        </w:rPr>
        <w:t>w sytuacji, gdy na termin realizacji przedmiotu umowy wpłyną lub będą mogły mieć wpływ okoliczności związane z wystąpieniem wirusa SARS-CoV-2 lub choroby wywołanej tym wirusem (COVID-19), dotyczące w szczególności:</w:t>
      </w:r>
    </w:p>
    <w:p w:rsidR="00C96311" w:rsidRPr="001B3BC4" w:rsidRDefault="00252E70" w:rsidP="00200766">
      <w:pPr>
        <w:pStyle w:val="Akapitzlist"/>
        <w:numPr>
          <w:ilvl w:val="0"/>
          <w:numId w:val="43"/>
        </w:numPr>
        <w:spacing w:after="72"/>
        <w:ind w:left="938" w:hanging="308"/>
        <w:jc w:val="both"/>
        <w:rPr>
          <w:rFonts w:ascii="Arial" w:hAnsi="Arial" w:cs="Arial"/>
          <w:sz w:val="22"/>
          <w:szCs w:val="22"/>
        </w:rPr>
      </w:pPr>
      <w:r w:rsidRPr="001B3BC4">
        <w:rPr>
          <w:rFonts w:ascii="Arial" w:hAnsi="Arial" w:cs="Arial"/>
          <w:sz w:val="22"/>
          <w:szCs w:val="22"/>
        </w:rPr>
        <w:t xml:space="preserve">nieobecności pracowników lub osób świadczących pracę za wynagrodzeniem na innej podstawie niż stosunek pracy, które uczestniczą lub mogłyby uczestniczyć </w:t>
      </w:r>
      <w:r w:rsidRPr="001B3BC4">
        <w:rPr>
          <w:rFonts w:ascii="Arial" w:hAnsi="Arial" w:cs="Arial"/>
          <w:sz w:val="22"/>
          <w:szCs w:val="22"/>
        </w:rPr>
        <w:br/>
        <w:t>w realizacji przedmiotu umowy;</w:t>
      </w:r>
    </w:p>
    <w:p w:rsidR="00C96311" w:rsidRPr="001B3BC4" w:rsidRDefault="00252E70" w:rsidP="00200766">
      <w:pPr>
        <w:pStyle w:val="Akapitzlist"/>
        <w:numPr>
          <w:ilvl w:val="0"/>
          <w:numId w:val="43"/>
        </w:numPr>
        <w:spacing w:after="72"/>
        <w:ind w:left="938" w:hanging="308"/>
        <w:jc w:val="both"/>
        <w:rPr>
          <w:rFonts w:ascii="Arial" w:hAnsi="Arial" w:cs="Arial"/>
          <w:sz w:val="22"/>
          <w:szCs w:val="22"/>
        </w:rPr>
      </w:pPr>
      <w:r w:rsidRPr="001B3BC4">
        <w:rPr>
          <w:rFonts w:ascii="Arial" w:hAnsi="Arial" w:cs="Arial"/>
          <w:sz w:val="22"/>
          <w:szCs w:val="22"/>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C96311" w:rsidRPr="001B3BC4" w:rsidRDefault="00A70956" w:rsidP="00200766">
      <w:pPr>
        <w:pStyle w:val="Akapitzlist"/>
        <w:numPr>
          <w:ilvl w:val="0"/>
          <w:numId w:val="43"/>
        </w:numPr>
        <w:spacing w:after="72"/>
        <w:ind w:left="938" w:hanging="308"/>
        <w:jc w:val="both"/>
        <w:rPr>
          <w:rFonts w:ascii="Arial" w:hAnsi="Arial" w:cs="Arial"/>
          <w:sz w:val="22"/>
          <w:szCs w:val="22"/>
        </w:rPr>
      </w:pPr>
      <w:r w:rsidRPr="001B3BC4">
        <w:rPr>
          <w:rFonts w:ascii="Arial" w:hAnsi="Arial" w:cs="Arial"/>
          <w:sz w:val="22"/>
          <w:szCs w:val="22"/>
        </w:rPr>
        <w:t xml:space="preserve">poleceń lub decyzji wydanych przez wojewodów, ministra właściwego do spraw zdrowia lub Prezesa Rady Ministrów, związanych z przeciwdziałaniem COVID-19, o których mowa w art. 11 ust. 1-3 </w:t>
      </w:r>
      <w:r w:rsidR="00252E70" w:rsidRPr="001B3BC4">
        <w:rPr>
          <w:rFonts w:ascii="Arial" w:hAnsi="Arial" w:cs="Arial"/>
          <w:sz w:val="22"/>
          <w:szCs w:val="22"/>
        </w:rPr>
        <w:t>ustawy z dnia 2 marca 2020 r. o szczególnych rozwiązaniach związanych z zapobieganiem, przeciwdziałaniem i zwalczaniem Covid–19, innych chorób zakaźnych oraz wywołanych nimi sytuacji kryzysowych;</w:t>
      </w:r>
    </w:p>
    <w:p w:rsidR="00C96311" w:rsidRPr="001B3BC4" w:rsidRDefault="00252E70" w:rsidP="00200766">
      <w:pPr>
        <w:pStyle w:val="Akapitzlist"/>
        <w:numPr>
          <w:ilvl w:val="0"/>
          <w:numId w:val="43"/>
        </w:numPr>
        <w:spacing w:after="72"/>
        <w:ind w:left="938" w:hanging="308"/>
        <w:jc w:val="both"/>
        <w:rPr>
          <w:rFonts w:ascii="Arial" w:hAnsi="Arial" w:cs="Arial"/>
          <w:sz w:val="22"/>
          <w:szCs w:val="22"/>
        </w:rPr>
      </w:pPr>
      <w:r w:rsidRPr="001B3BC4">
        <w:rPr>
          <w:rFonts w:ascii="Arial" w:hAnsi="Arial" w:cs="Arial"/>
          <w:sz w:val="22"/>
          <w:szCs w:val="22"/>
        </w:rPr>
        <w:t>wstrzymania dostaw produktów, komponentów produktu lub materiałów, trudności w dostępie do sprzętu lub trudności w realizacji usług transportowych;</w:t>
      </w:r>
    </w:p>
    <w:p w:rsidR="00C96311" w:rsidRPr="001B3BC4" w:rsidRDefault="00252E70" w:rsidP="00200766">
      <w:pPr>
        <w:pStyle w:val="Akapitzlist"/>
        <w:numPr>
          <w:ilvl w:val="0"/>
          <w:numId w:val="43"/>
        </w:numPr>
        <w:ind w:left="938" w:hanging="308"/>
        <w:jc w:val="both"/>
        <w:rPr>
          <w:rFonts w:ascii="Arial" w:hAnsi="Arial" w:cs="Arial"/>
          <w:sz w:val="22"/>
          <w:szCs w:val="22"/>
        </w:rPr>
      </w:pPr>
      <w:r w:rsidRPr="001B3BC4">
        <w:rPr>
          <w:rFonts w:ascii="Arial" w:hAnsi="Arial" w:cs="Arial"/>
          <w:sz w:val="22"/>
          <w:szCs w:val="22"/>
        </w:rPr>
        <w:t>innych okoliczności, które uniemożliwiają bądź w istotnym stopniu ograniczają możliwość wykonania umowy zgodnie z jej treścią.</w:t>
      </w:r>
    </w:p>
    <w:p w:rsidR="00C96311" w:rsidRPr="00E63133" w:rsidRDefault="00252E70" w:rsidP="009B4B1A">
      <w:pPr>
        <w:pStyle w:val="Tekstpodstawowy3"/>
        <w:numPr>
          <w:ilvl w:val="0"/>
          <w:numId w:val="4"/>
        </w:numPr>
        <w:tabs>
          <w:tab w:val="num" w:pos="284"/>
        </w:tabs>
        <w:autoSpaceDE w:val="0"/>
        <w:autoSpaceDN w:val="0"/>
        <w:adjustRightInd w:val="0"/>
        <w:ind w:left="284" w:hanging="284"/>
        <w:rPr>
          <w:rFonts w:ascii="Arial" w:hAnsi="Arial" w:cs="Arial"/>
          <w:sz w:val="22"/>
          <w:szCs w:val="22"/>
        </w:rPr>
      </w:pPr>
      <w:r w:rsidRPr="001B3BC4">
        <w:rPr>
          <w:rFonts w:ascii="Arial" w:hAnsi="Arial" w:cs="Arial"/>
          <w:b w:val="0"/>
          <w:sz w:val="22"/>
          <w:szCs w:val="22"/>
        </w:rPr>
        <w:t xml:space="preserve">W sytuacjach, o których mowa w ust. </w:t>
      </w:r>
      <w:r w:rsidR="00286789">
        <w:rPr>
          <w:rFonts w:ascii="Arial" w:hAnsi="Arial" w:cs="Arial"/>
          <w:b w:val="0"/>
          <w:sz w:val="22"/>
          <w:szCs w:val="22"/>
        </w:rPr>
        <w:t>2</w:t>
      </w:r>
      <w:r w:rsidR="0099084D" w:rsidRPr="001B3BC4">
        <w:rPr>
          <w:rFonts w:ascii="Arial" w:hAnsi="Arial" w:cs="Arial"/>
          <w:b w:val="0"/>
          <w:sz w:val="22"/>
          <w:szCs w:val="22"/>
        </w:rPr>
        <w:t xml:space="preserve"> niniejszego paragrafu, termin</w:t>
      </w:r>
      <w:r w:rsidRPr="001B3BC4">
        <w:rPr>
          <w:rFonts w:ascii="Arial" w:hAnsi="Arial" w:cs="Arial"/>
          <w:b w:val="0"/>
          <w:sz w:val="22"/>
          <w:szCs w:val="22"/>
        </w:rPr>
        <w:t xml:space="preserve"> realizacji umowy mo</w:t>
      </w:r>
      <w:r w:rsidR="0099084D" w:rsidRPr="001B3BC4">
        <w:rPr>
          <w:rFonts w:ascii="Arial" w:hAnsi="Arial" w:cs="Arial"/>
          <w:b w:val="0"/>
          <w:sz w:val="22"/>
          <w:szCs w:val="22"/>
        </w:rPr>
        <w:t>że</w:t>
      </w:r>
      <w:r w:rsidRPr="001B3BC4">
        <w:rPr>
          <w:rFonts w:ascii="Arial" w:hAnsi="Arial" w:cs="Arial"/>
          <w:b w:val="0"/>
          <w:sz w:val="22"/>
          <w:szCs w:val="22"/>
        </w:rPr>
        <w:t xml:space="preserve"> ulec przedłużeniu o czas trwania okoliczności stanowiących przeszkody </w:t>
      </w:r>
      <w:r w:rsidRPr="001B3BC4">
        <w:rPr>
          <w:rFonts w:ascii="Arial" w:hAnsi="Arial" w:cs="Arial"/>
          <w:b w:val="0"/>
          <w:sz w:val="22"/>
          <w:szCs w:val="22"/>
        </w:rPr>
        <w:br/>
        <w:t xml:space="preserve">w terminowej i zgodnej z umową realizacji przedmiotu umowy. Okoliczności, o których mowa w </w:t>
      </w:r>
      <w:r w:rsidR="00D8292B">
        <w:rPr>
          <w:rFonts w:ascii="Arial" w:hAnsi="Arial" w:cs="Arial"/>
          <w:b w:val="0"/>
          <w:sz w:val="22"/>
          <w:szCs w:val="22"/>
        </w:rPr>
        <w:t xml:space="preserve">ust. 2 </w:t>
      </w:r>
      <w:r w:rsidRPr="001B3BC4">
        <w:rPr>
          <w:rFonts w:ascii="Arial" w:hAnsi="Arial" w:cs="Arial"/>
          <w:b w:val="0"/>
          <w:sz w:val="22"/>
          <w:szCs w:val="22"/>
        </w:rPr>
        <w:t xml:space="preserve">pkt 1 - 7 kierownik budowy stwierdza wpisem do dziennika budowy, który wymaga potwierdzenia przez </w:t>
      </w:r>
      <w:r w:rsidR="0099084D" w:rsidRPr="001B3BC4">
        <w:rPr>
          <w:rFonts w:ascii="Arial" w:hAnsi="Arial" w:cs="Arial"/>
          <w:b w:val="0"/>
          <w:sz w:val="22"/>
          <w:szCs w:val="22"/>
        </w:rPr>
        <w:t>inspektora</w:t>
      </w:r>
      <w:r w:rsidRPr="001B3BC4">
        <w:rPr>
          <w:rFonts w:ascii="Arial" w:hAnsi="Arial" w:cs="Arial"/>
          <w:b w:val="0"/>
          <w:sz w:val="22"/>
          <w:szCs w:val="22"/>
        </w:rPr>
        <w:t xml:space="preserve"> nadzoru inwestorskiego, o którym mowa </w:t>
      </w:r>
      <w:r w:rsidR="009B4B1A">
        <w:rPr>
          <w:rFonts w:ascii="Arial" w:hAnsi="Arial" w:cs="Arial"/>
          <w:b w:val="0"/>
          <w:sz w:val="22"/>
          <w:szCs w:val="22"/>
        </w:rPr>
        <w:br/>
      </w:r>
      <w:r w:rsidRPr="001B3BC4">
        <w:rPr>
          <w:rFonts w:ascii="Arial" w:hAnsi="Arial" w:cs="Arial"/>
          <w:b w:val="0"/>
          <w:sz w:val="22"/>
          <w:szCs w:val="22"/>
        </w:rPr>
        <w:t>w §3 ust. 1 niniejszej umowy.</w:t>
      </w:r>
    </w:p>
    <w:p w:rsidR="00E63133" w:rsidRPr="001B3BC4" w:rsidRDefault="00E63133" w:rsidP="009B4B1A">
      <w:pPr>
        <w:pStyle w:val="Tekstpodstawowy3"/>
        <w:numPr>
          <w:ilvl w:val="0"/>
          <w:numId w:val="4"/>
        </w:numPr>
        <w:tabs>
          <w:tab w:val="num" w:pos="284"/>
        </w:tabs>
        <w:autoSpaceDE w:val="0"/>
        <w:autoSpaceDN w:val="0"/>
        <w:adjustRightInd w:val="0"/>
        <w:ind w:left="284" w:hanging="284"/>
        <w:rPr>
          <w:rFonts w:ascii="Arial" w:hAnsi="Arial" w:cs="Arial"/>
          <w:sz w:val="22"/>
          <w:szCs w:val="22"/>
        </w:rPr>
      </w:pPr>
      <w:r>
        <w:rPr>
          <w:rFonts w:ascii="Arial" w:hAnsi="Arial" w:cs="Arial"/>
          <w:b w:val="0"/>
          <w:sz w:val="22"/>
          <w:szCs w:val="22"/>
        </w:rPr>
        <w:t xml:space="preserve">Zmiana terminu usunięcia wad może nastąpić w sytuacjach, o których mowa w ust. </w:t>
      </w:r>
      <w:r w:rsidR="00286789">
        <w:rPr>
          <w:rFonts w:ascii="Arial" w:hAnsi="Arial" w:cs="Arial"/>
          <w:b w:val="0"/>
          <w:sz w:val="22"/>
          <w:szCs w:val="22"/>
        </w:rPr>
        <w:t>2</w:t>
      </w:r>
      <w:r>
        <w:rPr>
          <w:rFonts w:ascii="Arial" w:hAnsi="Arial" w:cs="Arial"/>
          <w:b w:val="0"/>
          <w:sz w:val="22"/>
          <w:szCs w:val="22"/>
        </w:rPr>
        <w:t xml:space="preserve"> </w:t>
      </w:r>
      <w:r>
        <w:rPr>
          <w:rFonts w:ascii="Arial" w:hAnsi="Arial" w:cs="Arial"/>
          <w:b w:val="0"/>
          <w:sz w:val="22"/>
          <w:szCs w:val="22"/>
        </w:rPr>
        <w:br/>
        <w:t xml:space="preserve">pkt 2, 3, 6, 7 lub 8.Ust. </w:t>
      </w:r>
      <w:r w:rsidR="00286789">
        <w:rPr>
          <w:rFonts w:ascii="Arial" w:hAnsi="Arial" w:cs="Arial"/>
          <w:b w:val="0"/>
          <w:sz w:val="22"/>
          <w:szCs w:val="22"/>
        </w:rPr>
        <w:t>3</w:t>
      </w:r>
      <w:r w:rsidR="0076687C">
        <w:rPr>
          <w:rFonts w:ascii="Arial" w:hAnsi="Arial" w:cs="Arial"/>
          <w:b w:val="0"/>
          <w:sz w:val="22"/>
          <w:szCs w:val="22"/>
        </w:rPr>
        <w:t xml:space="preserve"> i </w:t>
      </w:r>
      <w:r w:rsidR="0076687C" w:rsidRPr="00B31360">
        <w:rPr>
          <w:rFonts w:ascii="Arial" w:hAnsi="Arial" w:cs="Arial"/>
          <w:b w:val="0"/>
          <w:sz w:val="22"/>
          <w:szCs w:val="22"/>
        </w:rPr>
        <w:t>1</w:t>
      </w:r>
      <w:r w:rsidR="00286789" w:rsidRPr="00B31360">
        <w:rPr>
          <w:rFonts w:ascii="Arial" w:hAnsi="Arial" w:cs="Arial"/>
          <w:b w:val="0"/>
          <w:sz w:val="22"/>
          <w:szCs w:val="22"/>
        </w:rPr>
        <w:t>0</w:t>
      </w:r>
      <w:r>
        <w:rPr>
          <w:rFonts w:ascii="Arial" w:hAnsi="Arial" w:cs="Arial"/>
          <w:b w:val="0"/>
          <w:sz w:val="22"/>
          <w:szCs w:val="22"/>
        </w:rPr>
        <w:t xml:space="preserve"> stosuje się odpowiednio.</w:t>
      </w:r>
    </w:p>
    <w:p w:rsidR="00C96311" w:rsidRPr="001B3BC4" w:rsidRDefault="00252E70" w:rsidP="00C96311">
      <w:pPr>
        <w:pStyle w:val="Tekstpodstawowy3"/>
        <w:numPr>
          <w:ilvl w:val="0"/>
          <w:numId w:val="4"/>
        </w:numPr>
        <w:tabs>
          <w:tab w:val="num"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Zmiana skutkująca zmianą wysokości wynagrodzenia może nastąpić:</w:t>
      </w:r>
    </w:p>
    <w:p w:rsidR="00C96311" w:rsidRPr="001B3BC4" w:rsidRDefault="00252E70" w:rsidP="00200766">
      <w:pPr>
        <w:pStyle w:val="Tekstpodstawowy3"/>
        <w:numPr>
          <w:ilvl w:val="0"/>
          <w:numId w:val="14"/>
        </w:numPr>
        <w:autoSpaceDE w:val="0"/>
        <w:autoSpaceDN w:val="0"/>
        <w:adjustRightInd w:val="0"/>
        <w:rPr>
          <w:rFonts w:ascii="Arial" w:hAnsi="Arial" w:cs="Arial"/>
          <w:b w:val="0"/>
          <w:sz w:val="22"/>
          <w:szCs w:val="22"/>
        </w:rPr>
      </w:pPr>
      <w:r w:rsidRPr="001B3BC4">
        <w:rPr>
          <w:rFonts w:ascii="Arial" w:hAnsi="Arial" w:cs="Arial"/>
          <w:b w:val="0"/>
          <w:sz w:val="22"/>
          <w:szCs w:val="22"/>
        </w:rPr>
        <w:t>gdy ulegnie zmianie urzędowa stawka VAT na roboty budowlane; w przypadku zmiany stawki podatku od towarów i usług wartość netto wynagrodzenia Wykonawcy nie zmieni się, a określona w aneksie wartość brutto wynagrodzenia zostanie wyliczona na podstawie nowych przepisów,</w:t>
      </w:r>
    </w:p>
    <w:p w:rsidR="00C96311" w:rsidRPr="001B3BC4" w:rsidRDefault="00252E70" w:rsidP="00200766">
      <w:pPr>
        <w:pStyle w:val="Tekstpodstawowy3"/>
        <w:numPr>
          <w:ilvl w:val="0"/>
          <w:numId w:val="14"/>
        </w:numPr>
        <w:autoSpaceDE w:val="0"/>
        <w:autoSpaceDN w:val="0"/>
        <w:adjustRightInd w:val="0"/>
        <w:rPr>
          <w:rFonts w:ascii="Arial" w:hAnsi="Arial" w:cs="Arial"/>
          <w:b w:val="0"/>
          <w:sz w:val="22"/>
          <w:szCs w:val="22"/>
        </w:rPr>
      </w:pPr>
      <w:r w:rsidRPr="001B3BC4">
        <w:rPr>
          <w:rFonts w:ascii="Arial" w:hAnsi="Arial" w:cs="Arial"/>
          <w:b w:val="0"/>
          <w:sz w:val="22"/>
          <w:szCs w:val="22"/>
        </w:rPr>
        <w:t>w związku z przewidzianą w niniejszej umowie zmianą sposobu spełnienia świadczenia lub zmianą zakresu świadczenia, w tym w związku z ograniczeniem zakresu robót lub wprowadzeniem robót zamiennych. Wykonawca wykona wycenę robót wynikających ze zmiany sposobu spełnienia świadczenia oraz zmiany zakresu świadczenia w formie kosztorysu sporządzonego metodą wskazaną poniżej, przy zastosowaniu następujących czynników cenotwórczych wskazanych w dostępnych publikacjach na rynku np. Sekocenbud, Orgbud, Wacetob aktualnego na dzień sporządzenia kosztorysu (wybór publikacji przez Wykonawcę wymaga akceptacji Zamawiającego):</w:t>
      </w:r>
    </w:p>
    <w:p w:rsidR="00C96311" w:rsidRPr="001B3BC4" w:rsidRDefault="00252E70" w:rsidP="00C96311">
      <w:pPr>
        <w:pStyle w:val="Tekstpodstawowy3"/>
        <w:autoSpaceDE w:val="0"/>
        <w:autoSpaceDN w:val="0"/>
        <w:adjustRightInd w:val="0"/>
        <w:ind w:left="720"/>
        <w:rPr>
          <w:rFonts w:ascii="Arial" w:hAnsi="Arial" w:cs="Arial"/>
          <w:b w:val="0"/>
          <w:sz w:val="22"/>
          <w:szCs w:val="22"/>
        </w:rPr>
      </w:pPr>
      <w:r w:rsidRPr="001B3BC4">
        <w:rPr>
          <w:rFonts w:ascii="Arial" w:hAnsi="Arial" w:cs="Arial"/>
          <w:b w:val="0"/>
          <w:sz w:val="22"/>
          <w:szCs w:val="22"/>
        </w:rPr>
        <w:t>a) stawka roboczogodziny „R” – średnia dla woj. Zachodniopomorskiego,</w:t>
      </w:r>
    </w:p>
    <w:p w:rsidR="00C96311" w:rsidRPr="001B3BC4" w:rsidRDefault="00252E70" w:rsidP="00C96311">
      <w:pPr>
        <w:pStyle w:val="Tekstpodstawowy3"/>
        <w:autoSpaceDE w:val="0"/>
        <w:autoSpaceDN w:val="0"/>
        <w:adjustRightInd w:val="0"/>
        <w:ind w:left="720"/>
        <w:rPr>
          <w:rFonts w:ascii="Arial" w:hAnsi="Arial" w:cs="Arial"/>
          <w:b w:val="0"/>
          <w:sz w:val="22"/>
          <w:szCs w:val="22"/>
        </w:rPr>
      </w:pPr>
      <w:r w:rsidRPr="001B3BC4">
        <w:rPr>
          <w:rFonts w:ascii="Arial" w:hAnsi="Arial" w:cs="Arial"/>
          <w:b w:val="0"/>
          <w:sz w:val="22"/>
          <w:szCs w:val="22"/>
        </w:rPr>
        <w:t>b) koszty pośrednie „Kp” – średnie dla woj. Zachodniopomorskiego,</w:t>
      </w:r>
    </w:p>
    <w:p w:rsidR="00C96311" w:rsidRPr="001B3BC4" w:rsidRDefault="00252E70" w:rsidP="00C96311">
      <w:pPr>
        <w:pStyle w:val="Tekstpodstawowy3"/>
        <w:autoSpaceDE w:val="0"/>
        <w:autoSpaceDN w:val="0"/>
        <w:adjustRightInd w:val="0"/>
        <w:ind w:left="720"/>
        <w:rPr>
          <w:rFonts w:ascii="Arial" w:hAnsi="Arial" w:cs="Arial"/>
          <w:b w:val="0"/>
          <w:sz w:val="22"/>
          <w:szCs w:val="22"/>
        </w:rPr>
      </w:pPr>
      <w:r w:rsidRPr="001B3BC4">
        <w:rPr>
          <w:rFonts w:ascii="Arial" w:hAnsi="Arial" w:cs="Arial"/>
          <w:b w:val="0"/>
          <w:sz w:val="22"/>
          <w:szCs w:val="22"/>
        </w:rPr>
        <w:lastRenderedPageBreak/>
        <w:t>c) zysk kalkulacyjny „Z” (R+S+Kp) – średnie dla woj. Zachodniopomorskiego,</w:t>
      </w:r>
    </w:p>
    <w:p w:rsidR="00C96311" w:rsidRPr="001B3BC4" w:rsidRDefault="00252E70" w:rsidP="00C96311">
      <w:pPr>
        <w:pStyle w:val="Tekstpodstawowy3"/>
        <w:autoSpaceDE w:val="0"/>
        <w:autoSpaceDN w:val="0"/>
        <w:adjustRightInd w:val="0"/>
        <w:ind w:left="720"/>
        <w:rPr>
          <w:rFonts w:ascii="Arial" w:hAnsi="Arial" w:cs="Arial"/>
          <w:b w:val="0"/>
          <w:sz w:val="22"/>
          <w:szCs w:val="22"/>
        </w:rPr>
      </w:pPr>
      <w:r w:rsidRPr="001B3BC4">
        <w:rPr>
          <w:rFonts w:ascii="Arial" w:hAnsi="Arial" w:cs="Arial"/>
          <w:b w:val="0"/>
          <w:sz w:val="22"/>
          <w:szCs w:val="22"/>
        </w:rPr>
        <w:t>d) 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p>
    <w:p w:rsidR="00C96311" w:rsidRPr="001B3BC4" w:rsidRDefault="00252E70" w:rsidP="00C96311">
      <w:pPr>
        <w:pStyle w:val="Tekstpodstawowy3"/>
        <w:autoSpaceDE w:val="0"/>
        <w:autoSpaceDN w:val="0"/>
        <w:adjustRightInd w:val="0"/>
        <w:ind w:left="720"/>
        <w:rPr>
          <w:rFonts w:ascii="Arial" w:hAnsi="Arial" w:cs="Arial"/>
          <w:b w:val="0"/>
          <w:sz w:val="22"/>
          <w:szCs w:val="22"/>
        </w:rPr>
      </w:pPr>
      <w:r w:rsidRPr="001B3BC4">
        <w:rPr>
          <w:rFonts w:ascii="Arial" w:hAnsi="Arial" w:cs="Arial"/>
          <w:b w:val="0"/>
          <w:sz w:val="22"/>
          <w:szCs w:val="22"/>
        </w:rPr>
        <w:t>e) nakłady rzeczowe – w oparciu o Katalogi Nakładów Rzeczowych KNR,</w:t>
      </w:r>
    </w:p>
    <w:p w:rsidR="00C96311" w:rsidRPr="001B3BC4" w:rsidRDefault="00252E70" w:rsidP="00C96311">
      <w:pPr>
        <w:pStyle w:val="Tekstpodstawowy3"/>
        <w:autoSpaceDE w:val="0"/>
        <w:autoSpaceDN w:val="0"/>
        <w:adjustRightInd w:val="0"/>
        <w:ind w:left="720"/>
        <w:rPr>
          <w:rFonts w:ascii="Arial" w:hAnsi="Arial" w:cs="Arial"/>
          <w:b w:val="0"/>
          <w:sz w:val="22"/>
          <w:szCs w:val="22"/>
        </w:rPr>
      </w:pPr>
      <w:r w:rsidRPr="001B3BC4">
        <w:rPr>
          <w:rFonts w:ascii="Arial" w:hAnsi="Arial" w:cs="Arial"/>
          <w:b w:val="0"/>
          <w:sz w:val="22"/>
          <w:szCs w:val="22"/>
        </w:rPr>
        <w:t>f) roboty wynikające z ograniczenia zakresu Wykonawca wyceni zgodnie z kosztorysem ofertowym,</w:t>
      </w:r>
    </w:p>
    <w:p w:rsidR="00C96311" w:rsidRPr="001B3BC4" w:rsidRDefault="00252E70" w:rsidP="00C96311">
      <w:pPr>
        <w:pStyle w:val="Tekstpodstawowy3"/>
        <w:autoSpaceDE w:val="0"/>
        <w:autoSpaceDN w:val="0"/>
        <w:adjustRightInd w:val="0"/>
        <w:ind w:left="720"/>
        <w:rPr>
          <w:rFonts w:ascii="Arial" w:hAnsi="Arial" w:cs="Arial"/>
          <w:b w:val="0"/>
          <w:sz w:val="22"/>
          <w:szCs w:val="22"/>
        </w:rPr>
      </w:pPr>
      <w:r w:rsidRPr="001B3BC4">
        <w:rPr>
          <w:rFonts w:ascii="Arial" w:hAnsi="Arial" w:cs="Arial"/>
          <w:b w:val="0"/>
          <w:sz w:val="22"/>
          <w:szCs w:val="22"/>
        </w:rPr>
        <w:t>g) w przypadku robót dla których brak nakładów w KNR, będzie zastosowana wycena indywidualna Wykonawcy, zatwierdzana przez Zamawiającego.</w:t>
      </w:r>
    </w:p>
    <w:p w:rsidR="00C96311" w:rsidRPr="001B3BC4" w:rsidRDefault="00252E70" w:rsidP="00C96311">
      <w:pPr>
        <w:pStyle w:val="Tekstpodstawowy3"/>
        <w:numPr>
          <w:ilvl w:val="0"/>
          <w:numId w:val="4"/>
        </w:numPr>
        <w:tabs>
          <w:tab w:val="num" w:pos="284"/>
        </w:tabs>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Zmiana polegająca na zmianie sposobu spełnienia świadczenia lub zakresu świadczenia może nastąpić w sytuacji wystąpienia:</w:t>
      </w:r>
    </w:p>
    <w:p w:rsidR="00C96311" w:rsidRPr="001B3BC4" w:rsidRDefault="00252E70" w:rsidP="00200766">
      <w:pPr>
        <w:pStyle w:val="Akapitzlist"/>
        <w:numPr>
          <w:ilvl w:val="0"/>
          <w:numId w:val="28"/>
        </w:numPr>
        <w:autoSpaceDE w:val="0"/>
        <w:autoSpaceDN w:val="0"/>
        <w:adjustRightInd w:val="0"/>
        <w:ind w:left="709" w:hanging="283"/>
        <w:jc w:val="both"/>
        <w:rPr>
          <w:rFonts w:ascii="Arial" w:hAnsi="Arial" w:cs="Arial"/>
          <w:sz w:val="22"/>
          <w:szCs w:val="22"/>
        </w:rPr>
      </w:pPr>
      <w:r w:rsidRPr="001B3BC4">
        <w:rPr>
          <w:rFonts w:ascii="Arial" w:hAnsi="Arial" w:cs="Arial"/>
          <w:sz w:val="22"/>
          <w:szCs w:val="22"/>
        </w:rPr>
        <w:t>konieczności lub uzasadnienia (w tym funkcjonalno – użytkowego) dla zrealizowania przedmiotu umowy przy zastosowaniu innych rozwiązań technicznych/technologicznych/materiałowych niż wskazane w dokumentacji technicznej lub w ofercie, w szczególności w sytuacji, gdyby zastosowanie przewidzianych rozwiązań groziło niewykonaniem lub wadliwym wykonaniem przedmiotu umowy;</w:t>
      </w:r>
    </w:p>
    <w:p w:rsidR="00C96311" w:rsidRPr="001B3BC4" w:rsidRDefault="00252E70" w:rsidP="00200766">
      <w:pPr>
        <w:pStyle w:val="Akapitzlist"/>
        <w:numPr>
          <w:ilvl w:val="0"/>
          <w:numId w:val="28"/>
        </w:numPr>
        <w:autoSpaceDE w:val="0"/>
        <w:autoSpaceDN w:val="0"/>
        <w:adjustRightInd w:val="0"/>
        <w:ind w:left="709" w:hanging="283"/>
        <w:jc w:val="both"/>
        <w:rPr>
          <w:rFonts w:ascii="Arial" w:hAnsi="Arial" w:cs="Arial"/>
          <w:sz w:val="22"/>
          <w:szCs w:val="22"/>
        </w:rPr>
      </w:pPr>
      <w:r w:rsidRPr="001B3BC4">
        <w:rPr>
          <w:rFonts w:ascii="Arial" w:hAnsi="Arial" w:cs="Arial"/>
          <w:sz w:val="22"/>
          <w:szCs w:val="22"/>
        </w:rPr>
        <w:t>konieczności zrealizowania przedmiotu umowy przy zastosowaniu innych rozwiązań technicznych/technologicznych/materiałowych ze względu na zmiany obowiązującego prawa;</w:t>
      </w:r>
    </w:p>
    <w:p w:rsidR="00C96311" w:rsidRPr="001B3BC4" w:rsidRDefault="00252E70" w:rsidP="00200766">
      <w:pPr>
        <w:pStyle w:val="Akapitzlist"/>
        <w:numPr>
          <w:ilvl w:val="0"/>
          <w:numId w:val="28"/>
        </w:numPr>
        <w:autoSpaceDE w:val="0"/>
        <w:autoSpaceDN w:val="0"/>
        <w:adjustRightInd w:val="0"/>
        <w:ind w:left="709" w:hanging="283"/>
        <w:jc w:val="both"/>
        <w:rPr>
          <w:rFonts w:ascii="Arial" w:hAnsi="Arial" w:cs="Arial"/>
          <w:sz w:val="22"/>
          <w:szCs w:val="22"/>
        </w:rPr>
      </w:pPr>
      <w:r w:rsidRPr="001B3BC4">
        <w:rPr>
          <w:rFonts w:ascii="Arial" w:hAnsi="Arial" w:cs="Arial"/>
          <w:sz w:val="22"/>
          <w:szCs w:val="22"/>
        </w:rPr>
        <w:t>konieczności zrealizowania przedmiotu umowy przy zastosowaniu innych rozwiązań technicznych/technologicznych/materiałowych z uwagi na czasową lub całkowitą niedostępność materiałów lub technologii (np. zaprzestania produkcji),</w:t>
      </w:r>
    </w:p>
    <w:p w:rsidR="00C96311" w:rsidRPr="001B3BC4" w:rsidRDefault="00252E70" w:rsidP="00200766">
      <w:pPr>
        <w:pStyle w:val="Akapitzlist"/>
        <w:numPr>
          <w:ilvl w:val="0"/>
          <w:numId w:val="28"/>
        </w:numPr>
        <w:autoSpaceDE w:val="0"/>
        <w:autoSpaceDN w:val="0"/>
        <w:adjustRightInd w:val="0"/>
        <w:ind w:left="709" w:hanging="283"/>
        <w:jc w:val="both"/>
        <w:rPr>
          <w:rFonts w:ascii="Arial" w:hAnsi="Arial" w:cs="Arial"/>
          <w:sz w:val="22"/>
          <w:szCs w:val="22"/>
        </w:rPr>
      </w:pPr>
      <w:r w:rsidRPr="001B3BC4">
        <w:rPr>
          <w:rFonts w:ascii="Arial" w:hAnsi="Arial" w:cs="Arial"/>
          <w:sz w:val="22"/>
          <w:szCs w:val="22"/>
        </w:rPr>
        <w:t>okoliczności związanych z wystąpieniem wirusa SARS-CoV-2 lub choroby wywołanej tym wirusem (COVID-19), dotyczących w szczególności:</w:t>
      </w:r>
    </w:p>
    <w:p w:rsidR="00C96311" w:rsidRPr="001B3BC4" w:rsidRDefault="00252E70" w:rsidP="00200766">
      <w:pPr>
        <w:pStyle w:val="Akapitzlist"/>
        <w:numPr>
          <w:ilvl w:val="0"/>
          <w:numId w:val="44"/>
        </w:numPr>
        <w:spacing w:after="72"/>
        <w:ind w:left="938" w:hanging="238"/>
        <w:jc w:val="both"/>
        <w:rPr>
          <w:rFonts w:ascii="Arial" w:hAnsi="Arial" w:cs="Arial"/>
          <w:sz w:val="22"/>
          <w:szCs w:val="22"/>
        </w:rPr>
      </w:pPr>
      <w:r w:rsidRPr="001B3BC4">
        <w:rPr>
          <w:rFonts w:ascii="Arial" w:hAnsi="Arial" w:cs="Arial"/>
          <w:sz w:val="22"/>
          <w:szCs w:val="22"/>
        </w:rPr>
        <w:t>nieobecności pracowników lub osób świadczących pracę za wynagrodzeniem na innej podstawie niż stosunek pracy, które uczestniczą lub mogłyby uczestniczyć w realizacji przedmiotu umowy;</w:t>
      </w:r>
    </w:p>
    <w:p w:rsidR="00C96311" w:rsidRPr="001B3BC4" w:rsidRDefault="00252E70" w:rsidP="00200766">
      <w:pPr>
        <w:pStyle w:val="Akapitzlist"/>
        <w:numPr>
          <w:ilvl w:val="0"/>
          <w:numId w:val="44"/>
        </w:numPr>
        <w:spacing w:after="72"/>
        <w:ind w:left="938" w:hanging="238"/>
        <w:jc w:val="both"/>
        <w:rPr>
          <w:rFonts w:ascii="Arial" w:hAnsi="Arial" w:cs="Arial"/>
          <w:sz w:val="22"/>
          <w:szCs w:val="22"/>
        </w:rPr>
      </w:pPr>
      <w:r w:rsidRPr="001B3BC4">
        <w:rPr>
          <w:rFonts w:ascii="Arial" w:hAnsi="Arial" w:cs="Arial"/>
          <w:sz w:val="22"/>
          <w:szCs w:val="22"/>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C96311" w:rsidRPr="001B3BC4" w:rsidRDefault="00A70956" w:rsidP="00200766">
      <w:pPr>
        <w:pStyle w:val="Akapitzlist"/>
        <w:numPr>
          <w:ilvl w:val="0"/>
          <w:numId w:val="44"/>
        </w:numPr>
        <w:spacing w:after="72"/>
        <w:ind w:left="938" w:hanging="238"/>
        <w:jc w:val="both"/>
        <w:rPr>
          <w:rFonts w:ascii="Arial" w:hAnsi="Arial" w:cs="Arial"/>
          <w:sz w:val="22"/>
          <w:szCs w:val="22"/>
        </w:rPr>
      </w:pPr>
      <w:r w:rsidRPr="001B3BC4">
        <w:rPr>
          <w:rFonts w:ascii="Arial" w:hAnsi="Arial" w:cs="Arial"/>
          <w:sz w:val="22"/>
          <w:szCs w:val="22"/>
        </w:rPr>
        <w:t xml:space="preserve">poleceń lub decyzji wydanych przez wojewodów, ministra właściwego do spraw zdrowia lub Prezesa Rady Ministrów, związanych z przeciwdziałaniem COVID-19, o których mowa w art. 11 ust. 1-3 </w:t>
      </w:r>
      <w:r w:rsidR="00252E70" w:rsidRPr="001B3BC4">
        <w:rPr>
          <w:rFonts w:ascii="Arial" w:hAnsi="Arial" w:cs="Arial"/>
          <w:sz w:val="22"/>
          <w:szCs w:val="22"/>
        </w:rPr>
        <w:t>ustawy z dnia 2 marca 2020 r. o szczególnych rozwiązaniach związanych z zapobieganiem, przeciwdziałaniem i zwalczaniem Covid–19, innych chorób zakaźnych oraz wywołanych nimi sytuacji kryzysowych;</w:t>
      </w:r>
    </w:p>
    <w:p w:rsidR="00C96311" w:rsidRPr="001B3BC4" w:rsidRDefault="00252E70" w:rsidP="00200766">
      <w:pPr>
        <w:pStyle w:val="Akapitzlist"/>
        <w:numPr>
          <w:ilvl w:val="0"/>
          <w:numId w:val="44"/>
        </w:numPr>
        <w:spacing w:after="72"/>
        <w:ind w:left="938" w:hanging="238"/>
        <w:jc w:val="both"/>
        <w:rPr>
          <w:rFonts w:ascii="Arial" w:hAnsi="Arial" w:cs="Arial"/>
          <w:sz w:val="22"/>
          <w:szCs w:val="22"/>
        </w:rPr>
      </w:pPr>
      <w:r w:rsidRPr="001B3BC4">
        <w:rPr>
          <w:rFonts w:ascii="Arial" w:hAnsi="Arial" w:cs="Arial"/>
          <w:sz w:val="22"/>
          <w:szCs w:val="22"/>
        </w:rPr>
        <w:t>wstrzymania dostaw produktów, komponentów produktu lub materiałów, trudności w dostępie do sprzętu lub trudności w realizacji usług transportowych;</w:t>
      </w:r>
    </w:p>
    <w:p w:rsidR="00C96311" w:rsidRPr="001B3BC4" w:rsidRDefault="00252E70" w:rsidP="00200766">
      <w:pPr>
        <w:pStyle w:val="Akapitzlist"/>
        <w:numPr>
          <w:ilvl w:val="0"/>
          <w:numId w:val="44"/>
        </w:numPr>
        <w:spacing w:after="72"/>
        <w:ind w:left="938" w:hanging="238"/>
        <w:jc w:val="both"/>
        <w:rPr>
          <w:rFonts w:ascii="Arial" w:hAnsi="Arial" w:cs="Arial"/>
          <w:sz w:val="22"/>
          <w:szCs w:val="22"/>
        </w:rPr>
      </w:pPr>
      <w:r w:rsidRPr="001B3BC4">
        <w:rPr>
          <w:rFonts w:ascii="Arial" w:hAnsi="Arial" w:cs="Arial"/>
          <w:sz w:val="22"/>
          <w:szCs w:val="22"/>
        </w:rPr>
        <w:t>innych okoliczności, które uniemożliwiają bądź w istotnym stopniu ograniczą możliwość wykonania umowy zgodnie z jej treścią.</w:t>
      </w:r>
    </w:p>
    <w:p w:rsidR="00C96311" w:rsidRPr="001B3BC4" w:rsidRDefault="00252E70" w:rsidP="00C96311">
      <w:pPr>
        <w:pStyle w:val="Tekstpodstawowy3"/>
        <w:numPr>
          <w:ilvl w:val="0"/>
          <w:numId w:val="4"/>
        </w:numPr>
        <w:tabs>
          <w:tab w:val="num" w:pos="284"/>
        </w:tabs>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 xml:space="preserve">Zmiany wskazane w ust. </w:t>
      </w:r>
      <w:r w:rsidR="00286789">
        <w:rPr>
          <w:rFonts w:ascii="Arial" w:hAnsi="Arial" w:cs="Arial"/>
          <w:b w:val="0"/>
          <w:sz w:val="22"/>
          <w:szCs w:val="22"/>
        </w:rPr>
        <w:t>6</w:t>
      </w:r>
      <w:r w:rsidRPr="001B3BC4">
        <w:rPr>
          <w:rFonts w:ascii="Arial" w:hAnsi="Arial" w:cs="Arial"/>
          <w:b w:val="0"/>
          <w:sz w:val="22"/>
          <w:szCs w:val="22"/>
        </w:rPr>
        <w:t xml:space="preserve"> pkt 1 – 4 będą wprowadzane wyłącznie w zakresie umożliwiającym oddanie przedmiotu umowy do użytkowania, a Zamawiający może ponieść ryzyko zwiększenia wynagrodzenia z tytułu takich zmian wyłącznie w kwocie równej zwiększonym z tego powodu kosztom. Każda ze wskazanych w ust. </w:t>
      </w:r>
      <w:r w:rsidR="00286789">
        <w:rPr>
          <w:rFonts w:ascii="Arial" w:hAnsi="Arial" w:cs="Arial"/>
          <w:b w:val="0"/>
          <w:sz w:val="22"/>
          <w:szCs w:val="22"/>
        </w:rPr>
        <w:t>6</w:t>
      </w:r>
      <w:r w:rsidRPr="001B3BC4">
        <w:rPr>
          <w:rFonts w:ascii="Arial" w:hAnsi="Arial" w:cs="Arial"/>
          <w:b w:val="0"/>
          <w:sz w:val="22"/>
          <w:szCs w:val="22"/>
        </w:rPr>
        <w:t xml:space="preserve"> pkt 1 – 4 zmian może być powiązana ze zmianą wynagrodzenia na za</w:t>
      </w:r>
      <w:r w:rsidR="0099084D" w:rsidRPr="001B3BC4">
        <w:rPr>
          <w:rFonts w:ascii="Arial" w:hAnsi="Arial" w:cs="Arial"/>
          <w:b w:val="0"/>
          <w:sz w:val="22"/>
          <w:szCs w:val="22"/>
        </w:rPr>
        <w:t xml:space="preserve">sadach określonych w ust. </w:t>
      </w:r>
      <w:r w:rsidR="00286789">
        <w:rPr>
          <w:rFonts w:ascii="Arial" w:hAnsi="Arial" w:cs="Arial"/>
          <w:b w:val="0"/>
          <w:sz w:val="22"/>
          <w:szCs w:val="22"/>
        </w:rPr>
        <w:t>5</w:t>
      </w:r>
      <w:r w:rsidRPr="001B3BC4">
        <w:rPr>
          <w:rFonts w:ascii="Arial" w:hAnsi="Arial" w:cs="Arial"/>
          <w:b w:val="0"/>
          <w:sz w:val="22"/>
          <w:szCs w:val="22"/>
        </w:rPr>
        <w:t xml:space="preserve"> niniejszego paragrafu.</w:t>
      </w:r>
    </w:p>
    <w:p w:rsidR="00E63133" w:rsidRDefault="00E63133" w:rsidP="00C96311">
      <w:pPr>
        <w:pStyle w:val="Tekstpodstawowy3"/>
        <w:numPr>
          <w:ilvl w:val="0"/>
          <w:numId w:val="4"/>
        </w:numPr>
        <w:tabs>
          <w:tab w:val="num" w:pos="284"/>
        </w:tabs>
        <w:autoSpaceDE w:val="0"/>
        <w:autoSpaceDN w:val="0"/>
        <w:adjustRightInd w:val="0"/>
        <w:ind w:left="284" w:hanging="426"/>
        <w:rPr>
          <w:rFonts w:ascii="Arial" w:hAnsi="Arial" w:cs="Arial"/>
          <w:b w:val="0"/>
          <w:sz w:val="22"/>
          <w:szCs w:val="22"/>
        </w:rPr>
      </w:pPr>
      <w:r>
        <w:rPr>
          <w:rFonts w:ascii="Arial" w:hAnsi="Arial" w:cs="Arial"/>
          <w:b w:val="0"/>
          <w:sz w:val="22"/>
          <w:szCs w:val="22"/>
        </w:rPr>
        <w:t xml:space="preserve">Zmiana harmonogramu rzeczowo – terminowego, w zakresie </w:t>
      </w:r>
      <w:r w:rsidR="00286789">
        <w:rPr>
          <w:rFonts w:ascii="Arial" w:hAnsi="Arial" w:cs="Arial"/>
          <w:b w:val="0"/>
          <w:sz w:val="22"/>
          <w:szCs w:val="22"/>
        </w:rPr>
        <w:t xml:space="preserve">terminów lub </w:t>
      </w:r>
      <w:r>
        <w:rPr>
          <w:rFonts w:ascii="Arial" w:hAnsi="Arial" w:cs="Arial"/>
          <w:b w:val="0"/>
          <w:sz w:val="22"/>
          <w:szCs w:val="22"/>
        </w:rPr>
        <w:t>kolejności wykonywania prac</w:t>
      </w:r>
      <w:r w:rsidR="00D8292B">
        <w:rPr>
          <w:rFonts w:ascii="Arial" w:hAnsi="Arial" w:cs="Arial"/>
          <w:b w:val="0"/>
          <w:sz w:val="22"/>
          <w:szCs w:val="22"/>
        </w:rPr>
        <w:t xml:space="preserve"> w poszczególnych pomieszczeniach</w:t>
      </w:r>
      <w:r w:rsidR="002E4999">
        <w:rPr>
          <w:rFonts w:ascii="Arial" w:hAnsi="Arial" w:cs="Arial"/>
          <w:b w:val="0"/>
          <w:sz w:val="22"/>
          <w:szCs w:val="22"/>
        </w:rPr>
        <w:t xml:space="preserve"> Filharmonii</w:t>
      </w:r>
      <w:r w:rsidR="00D8292B">
        <w:rPr>
          <w:rFonts w:ascii="Arial" w:hAnsi="Arial" w:cs="Arial"/>
          <w:b w:val="0"/>
          <w:sz w:val="22"/>
          <w:szCs w:val="22"/>
        </w:rPr>
        <w:t>,</w:t>
      </w:r>
      <w:r>
        <w:rPr>
          <w:rFonts w:ascii="Arial" w:hAnsi="Arial" w:cs="Arial"/>
          <w:b w:val="0"/>
          <w:sz w:val="22"/>
          <w:szCs w:val="22"/>
        </w:rPr>
        <w:t xml:space="preserve"> może nastąpić w sytuacji, gdy </w:t>
      </w:r>
      <w:r w:rsidRPr="001B3BC4">
        <w:rPr>
          <w:rFonts w:ascii="Arial" w:hAnsi="Arial" w:cs="Arial"/>
          <w:b w:val="0"/>
          <w:sz w:val="22"/>
          <w:szCs w:val="22"/>
        </w:rPr>
        <w:t>okoliczności związan</w:t>
      </w:r>
      <w:r>
        <w:rPr>
          <w:rFonts w:ascii="Arial" w:hAnsi="Arial" w:cs="Arial"/>
          <w:b w:val="0"/>
          <w:sz w:val="22"/>
          <w:szCs w:val="22"/>
        </w:rPr>
        <w:t>e</w:t>
      </w:r>
      <w:r w:rsidRPr="001B3BC4">
        <w:rPr>
          <w:rFonts w:ascii="Arial" w:hAnsi="Arial" w:cs="Arial"/>
          <w:b w:val="0"/>
          <w:sz w:val="22"/>
          <w:szCs w:val="22"/>
        </w:rPr>
        <w:t xml:space="preserve"> z wystąpieniem wirusa SARS-CoV-2 lub choroby wywołanej tym wirusem (COVID-19)</w:t>
      </w:r>
      <w:r>
        <w:rPr>
          <w:rFonts w:ascii="Arial" w:hAnsi="Arial" w:cs="Arial"/>
          <w:b w:val="0"/>
          <w:sz w:val="22"/>
          <w:szCs w:val="22"/>
        </w:rPr>
        <w:t xml:space="preserve">, spowodują konieczność lub uzasadnienie dla </w:t>
      </w:r>
      <w:r w:rsidR="0076687C">
        <w:rPr>
          <w:rFonts w:ascii="Arial" w:hAnsi="Arial" w:cs="Arial"/>
          <w:b w:val="0"/>
          <w:sz w:val="22"/>
          <w:szCs w:val="22"/>
        </w:rPr>
        <w:t xml:space="preserve">wprowadzenia </w:t>
      </w:r>
      <w:r>
        <w:rPr>
          <w:rFonts w:ascii="Arial" w:hAnsi="Arial" w:cs="Arial"/>
          <w:b w:val="0"/>
          <w:sz w:val="22"/>
          <w:szCs w:val="22"/>
        </w:rPr>
        <w:t xml:space="preserve">zmian w działalności statutowej Zamawiającego lub </w:t>
      </w:r>
      <w:r w:rsidR="0076687C">
        <w:rPr>
          <w:rFonts w:ascii="Arial" w:hAnsi="Arial" w:cs="Arial"/>
          <w:b w:val="0"/>
          <w:sz w:val="22"/>
          <w:szCs w:val="22"/>
        </w:rPr>
        <w:t>zmian związanych z organizacją pracy u Zamawiającego</w:t>
      </w:r>
      <w:r w:rsidR="002E4999">
        <w:rPr>
          <w:rFonts w:ascii="Arial" w:hAnsi="Arial" w:cs="Arial"/>
          <w:b w:val="0"/>
          <w:sz w:val="22"/>
          <w:szCs w:val="22"/>
        </w:rPr>
        <w:t>, skutkujących koniecznością lub uzasadnieniem modyfikacji harmonogramu</w:t>
      </w:r>
      <w:r w:rsidR="0076687C">
        <w:rPr>
          <w:rFonts w:ascii="Arial" w:hAnsi="Arial" w:cs="Arial"/>
          <w:b w:val="0"/>
          <w:sz w:val="22"/>
          <w:szCs w:val="22"/>
        </w:rPr>
        <w:t xml:space="preserve">. </w:t>
      </w:r>
    </w:p>
    <w:p w:rsidR="0076687C" w:rsidRPr="001B3BC4" w:rsidRDefault="0076687C" w:rsidP="0076687C">
      <w:pPr>
        <w:pStyle w:val="Tekstpodstawowy3"/>
        <w:numPr>
          <w:ilvl w:val="0"/>
          <w:numId w:val="4"/>
        </w:numPr>
        <w:tabs>
          <w:tab w:val="num" w:pos="284"/>
        </w:tabs>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lastRenderedPageBreak/>
        <w:t>Zmiana osób sprawujących samodzielne funkcje techniczne może nastąpić na pisemny wniosek Wykonawcy. Nowe proponowane osoby muszą spełniać wymagania opisane w SWZ. Zmiana osób wymaga zgody Zamawiającego i aneksu do umowy.</w:t>
      </w:r>
    </w:p>
    <w:p w:rsidR="00C96311" w:rsidRPr="001B3BC4" w:rsidRDefault="00252E70" w:rsidP="00C96311">
      <w:pPr>
        <w:pStyle w:val="Tekstpodstawowy3"/>
        <w:numPr>
          <w:ilvl w:val="0"/>
          <w:numId w:val="4"/>
        </w:numPr>
        <w:tabs>
          <w:tab w:val="num" w:pos="284"/>
        </w:tabs>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 xml:space="preserve">Podstawą wprowadzenia zmian wskazanych w ust. </w:t>
      </w:r>
      <w:r w:rsidR="00D8292B">
        <w:rPr>
          <w:rFonts w:ascii="Arial" w:hAnsi="Arial" w:cs="Arial"/>
          <w:b w:val="0"/>
          <w:sz w:val="22"/>
          <w:szCs w:val="22"/>
        </w:rPr>
        <w:t>2</w:t>
      </w:r>
      <w:r w:rsidRPr="001B3BC4">
        <w:rPr>
          <w:rFonts w:ascii="Arial" w:hAnsi="Arial" w:cs="Arial"/>
          <w:b w:val="0"/>
          <w:sz w:val="22"/>
          <w:szCs w:val="22"/>
        </w:rPr>
        <w:t xml:space="preserve"> – </w:t>
      </w:r>
      <w:r w:rsidR="00D8292B">
        <w:rPr>
          <w:rFonts w:ascii="Arial" w:hAnsi="Arial" w:cs="Arial"/>
          <w:b w:val="0"/>
          <w:sz w:val="22"/>
          <w:szCs w:val="22"/>
        </w:rPr>
        <w:t>8</w:t>
      </w:r>
      <w:r w:rsidRPr="001B3BC4">
        <w:rPr>
          <w:rFonts w:ascii="Arial" w:hAnsi="Arial" w:cs="Arial"/>
          <w:b w:val="0"/>
          <w:sz w:val="22"/>
          <w:szCs w:val="22"/>
        </w:rPr>
        <w:t xml:space="preserve"> niniejszego paragrafu będzie protokół konieczności zatwierdzony przez Zamawiającego oraz zawarty aneks do umowy. Wprowadzenie zmian, o których mowa w ust. </w:t>
      </w:r>
      <w:r w:rsidR="00D8292B">
        <w:rPr>
          <w:rFonts w:ascii="Arial" w:hAnsi="Arial" w:cs="Arial"/>
          <w:b w:val="0"/>
          <w:sz w:val="22"/>
          <w:szCs w:val="22"/>
        </w:rPr>
        <w:t>2</w:t>
      </w:r>
      <w:r w:rsidRPr="001B3BC4">
        <w:rPr>
          <w:rFonts w:ascii="Arial" w:hAnsi="Arial" w:cs="Arial"/>
          <w:b w:val="0"/>
          <w:sz w:val="22"/>
          <w:szCs w:val="22"/>
        </w:rPr>
        <w:t xml:space="preserve"> pkt 8, oraz ust. </w:t>
      </w:r>
      <w:r w:rsidR="00D8292B">
        <w:rPr>
          <w:rFonts w:ascii="Arial" w:hAnsi="Arial" w:cs="Arial"/>
          <w:b w:val="0"/>
          <w:sz w:val="22"/>
          <w:szCs w:val="22"/>
        </w:rPr>
        <w:t>6</w:t>
      </w:r>
      <w:r w:rsidRPr="001B3BC4">
        <w:rPr>
          <w:rFonts w:ascii="Arial" w:hAnsi="Arial" w:cs="Arial"/>
          <w:b w:val="0"/>
          <w:sz w:val="22"/>
          <w:szCs w:val="22"/>
        </w:rPr>
        <w:t xml:space="preserve"> pkt 4 niniejszego paragrafu wymaga dodatkowo przedłożenia przez Wykonawcę informacji o wpływie okoliczności związanych z wystąpieniem wirusa SARS-CoV-2 lub choroby wywołanej tym wirusem (COVID-19) na należyte wykonanie umowy oraz potwierdzenia okoliczności, na które powołuje się Wykonawca, poprzez stosowne oświadczenia lub dokumenty.</w:t>
      </w:r>
    </w:p>
    <w:p w:rsidR="0099084D" w:rsidRPr="001B3BC4" w:rsidRDefault="0099084D" w:rsidP="0099084D">
      <w:pPr>
        <w:pStyle w:val="Tekstpodstawowy3"/>
        <w:numPr>
          <w:ilvl w:val="0"/>
          <w:numId w:val="4"/>
        </w:numPr>
        <w:tabs>
          <w:tab w:val="num" w:pos="284"/>
        </w:tabs>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 xml:space="preserve">W przypadku, gdy Wykonawca wystąpi z inicjatywą zmiany albo rezygnacji </w:t>
      </w:r>
      <w:r w:rsidR="009B4B1A">
        <w:rPr>
          <w:rFonts w:ascii="Arial" w:hAnsi="Arial" w:cs="Arial"/>
          <w:b w:val="0"/>
          <w:sz w:val="22"/>
          <w:szCs w:val="22"/>
        </w:rPr>
        <w:br/>
      </w:r>
      <w:r w:rsidRPr="001B3BC4">
        <w:rPr>
          <w:rFonts w:ascii="Arial" w:hAnsi="Arial" w:cs="Arial"/>
          <w:b w:val="0"/>
          <w:sz w:val="22"/>
          <w:szCs w:val="22"/>
        </w:rPr>
        <w:t>z Podwykonawcy, na którego zasoby Wykonawca powoływał się, na zasadach określonych w art. 118 ustawy pzp, w celu wykazania spełniania warunków udziału w postępowaniu, Wykonawca obowiązany będzie wykazać Zamawiającemu, że:</w:t>
      </w:r>
    </w:p>
    <w:p w:rsidR="0099084D" w:rsidRPr="001B3BC4" w:rsidRDefault="0099084D" w:rsidP="00200766">
      <w:pPr>
        <w:pStyle w:val="Akapitzlist"/>
        <w:numPr>
          <w:ilvl w:val="0"/>
          <w:numId w:val="22"/>
        </w:numPr>
        <w:autoSpaceDE w:val="0"/>
        <w:autoSpaceDN w:val="0"/>
        <w:adjustRightInd w:val="0"/>
        <w:ind w:left="709" w:hanging="426"/>
        <w:jc w:val="both"/>
        <w:rPr>
          <w:rFonts w:ascii="Arial" w:hAnsi="Arial" w:cs="Arial"/>
          <w:sz w:val="22"/>
          <w:szCs w:val="22"/>
        </w:rPr>
      </w:pPr>
      <w:r w:rsidRPr="001B3BC4">
        <w:rPr>
          <w:rFonts w:ascii="Arial" w:hAnsi="Arial" w:cs="Arial"/>
          <w:sz w:val="22"/>
          <w:szCs w:val="22"/>
          <w:shd w:val="clear" w:color="auto" w:fill="FFFFFF"/>
        </w:rPr>
        <w:t xml:space="preserve">proponowany inny podwykonawca spełnia </w:t>
      </w:r>
      <w:r w:rsidR="009B4B1A">
        <w:rPr>
          <w:rFonts w:ascii="Arial" w:hAnsi="Arial" w:cs="Arial"/>
          <w:sz w:val="22"/>
          <w:szCs w:val="22"/>
          <w:shd w:val="clear" w:color="auto" w:fill="FFFFFF"/>
        </w:rPr>
        <w:t>te warunki</w:t>
      </w:r>
      <w:r w:rsidRPr="001B3BC4">
        <w:rPr>
          <w:rFonts w:ascii="Arial" w:hAnsi="Arial" w:cs="Arial"/>
          <w:sz w:val="22"/>
          <w:szCs w:val="22"/>
          <w:shd w:val="clear" w:color="auto" w:fill="FFFFFF"/>
        </w:rPr>
        <w:t xml:space="preserve"> w stopniu nie mniejszym niż podwykonawca, na którego zasoby wykonawca powoływał się w trakcie postępowania o udzielenie zamówienia </w:t>
      </w:r>
      <w:r w:rsidRPr="001B3BC4">
        <w:rPr>
          <w:rFonts w:ascii="Arial" w:hAnsi="Arial" w:cs="Arial"/>
          <w:sz w:val="22"/>
          <w:szCs w:val="22"/>
        </w:rPr>
        <w:t>lub</w:t>
      </w:r>
    </w:p>
    <w:p w:rsidR="0099084D" w:rsidRPr="001B3BC4" w:rsidRDefault="0099084D" w:rsidP="00200766">
      <w:pPr>
        <w:pStyle w:val="Akapitzlist"/>
        <w:numPr>
          <w:ilvl w:val="0"/>
          <w:numId w:val="22"/>
        </w:numPr>
        <w:autoSpaceDE w:val="0"/>
        <w:autoSpaceDN w:val="0"/>
        <w:adjustRightInd w:val="0"/>
        <w:ind w:left="709" w:hanging="426"/>
        <w:jc w:val="both"/>
        <w:rPr>
          <w:rFonts w:ascii="Arial" w:hAnsi="Arial" w:cs="Arial"/>
          <w:sz w:val="22"/>
          <w:szCs w:val="22"/>
        </w:rPr>
      </w:pPr>
      <w:r w:rsidRPr="001B3BC4">
        <w:rPr>
          <w:rFonts w:ascii="Arial" w:hAnsi="Arial" w:cs="Arial"/>
          <w:sz w:val="22"/>
          <w:szCs w:val="22"/>
        </w:rPr>
        <w:t>Wykonawca samodzielnie spełnia te warunki w stopniu nie mniejszym niż Podwykonawca, na którego zasoby Wykonawca powoływał się w trakcie postępowania o udzielenie zamówienia.</w:t>
      </w:r>
    </w:p>
    <w:p w:rsidR="004E28FB" w:rsidRPr="001B3BC4" w:rsidRDefault="00252E70" w:rsidP="004E28FB">
      <w:pPr>
        <w:pStyle w:val="Tekstpodstawowy3"/>
        <w:numPr>
          <w:ilvl w:val="0"/>
          <w:numId w:val="4"/>
        </w:numPr>
        <w:tabs>
          <w:tab w:val="num" w:pos="284"/>
        </w:tabs>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W przypadku zaistnienia rozbieżności pomiędzy harmonogramem rzeczowo</w:t>
      </w:r>
      <w:r w:rsidR="0076687C">
        <w:rPr>
          <w:rFonts w:ascii="Arial" w:hAnsi="Arial" w:cs="Arial"/>
          <w:b w:val="0"/>
          <w:sz w:val="22"/>
          <w:szCs w:val="22"/>
        </w:rPr>
        <w:t xml:space="preserve"> </w:t>
      </w:r>
      <w:r w:rsidRPr="001B3BC4">
        <w:rPr>
          <w:rFonts w:ascii="Arial" w:hAnsi="Arial" w:cs="Arial"/>
          <w:b w:val="0"/>
          <w:sz w:val="22"/>
          <w:szCs w:val="22"/>
        </w:rPr>
        <w:t>-</w:t>
      </w:r>
      <w:r w:rsidR="0076687C" w:rsidRPr="001B3BC4">
        <w:rPr>
          <w:rFonts w:ascii="Arial" w:hAnsi="Arial" w:cs="Arial"/>
          <w:b w:val="0"/>
          <w:sz w:val="22"/>
          <w:szCs w:val="22"/>
        </w:rPr>
        <w:t xml:space="preserve"> </w:t>
      </w:r>
      <w:r w:rsidR="00286789">
        <w:rPr>
          <w:rFonts w:ascii="Arial" w:hAnsi="Arial" w:cs="Arial"/>
          <w:b w:val="0"/>
          <w:sz w:val="22"/>
          <w:szCs w:val="22"/>
        </w:rPr>
        <w:t>terminowym</w:t>
      </w:r>
      <w:r w:rsidRPr="001B3BC4">
        <w:rPr>
          <w:rFonts w:ascii="Arial" w:hAnsi="Arial" w:cs="Arial"/>
          <w:b w:val="0"/>
          <w:sz w:val="22"/>
          <w:szCs w:val="22"/>
        </w:rPr>
        <w:t xml:space="preserve"> i rzeczywistym terminem realizacji przedmiotu umowy, Wykonawca jest zobowiązany do niezwłocznego udzielenia Zamawi</w:t>
      </w:r>
      <w:r w:rsidR="00D8292B">
        <w:rPr>
          <w:rFonts w:ascii="Arial" w:hAnsi="Arial" w:cs="Arial"/>
          <w:b w:val="0"/>
          <w:sz w:val="22"/>
          <w:szCs w:val="22"/>
        </w:rPr>
        <w:t>ającemu pisemnych wyjaśnień</w:t>
      </w:r>
      <w:r w:rsidRPr="001B3BC4">
        <w:rPr>
          <w:rFonts w:ascii="Arial" w:hAnsi="Arial" w:cs="Arial"/>
          <w:b w:val="0"/>
          <w:sz w:val="22"/>
          <w:szCs w:val="22"/>
        </w:rPr>
        <w:t>.</w:t>
      </w:r>
    </w:p>
    <w:p w:rsidR="00C96311" w:rsidRPr="001B3BC4" w:rsidRDefault="00252E70" w:rsidP="00C96311">
      <w:pPr>
        <w:pStyle w:val="Tekstpodstawowy3"/>
        <w:numPr>
          <w:ilvl w:val="0"/>
          <w:numId w:val="4"/>
        </w:numPr>
        <w:tabs>
          <w:tab w:val="num" w:pos="284"/>
        </w:tabs>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Zmiany do umowy może inicjować zarówno Zamawiający jak i Wykonawca, składając pisemny wniosek do drugiej strony, zawierający w szczególności opis zmiany i jej uzasadnienie oraz jej wpływ na harmonogram rzeczowo</w:t>
      </w:r>
      <w:r w:rsidR="0076687C">
        <w:rPr>
          <w:rFonts w:ascii="Arial" w:hAnsi="Arial" w:cs="Arial"/>
          <w:b w:val="0"/>
          <w:sz w:val="22"/>
          <w:szCs w:val="22"/>
        </w:rPr>
        <w:t xml:space="preserve"> </w:t>
      </w:r>
      <w:r w:rsidRPr="001B3BC4">
        <w:rPr>
          <w:rFonts w:ascii="Arial" w:hAnsi="Arial" w:cs="Arial"/>
          <w:b w:val="0"/>
          <w:sz w:val="22"/>
          <w:szCs w:val="22"/>
        </w:rPr>
        <w:t>-</w:t>
      </w:r>
      <w:r w:rsidR="0076687C" w:rsidRPr="001B3BC4">
        <w:rPr>
          <w:rFonts w:ascii="Arial" w:hAnsi="Arial" w:cs="Arial"/>
          <w:b w:val="0"/>
          <w:sz w:val="22"/>
          <w:szCs w:val="22"/>
        </w:rPr>
        <w:t xml:space="preserve"> </w:t>
      </w:r>
      <w:r w:rsidR="00286789">
        <w:rPr>
          <w:rFonts w:ascii="Arial" w:hAnsi="Arial" w:cs="Arial"/>
          <w:b w:val="0"/>
          <w:sz w:val="22"/>
          <w:szCs w:val="22"/>
        </w:rPr>
        <w:t>terminowy</w:t>
      </w:r>
      <w:r w:rsidRPr="001B3BC4">
        <w:rPr>
          <w:rFonts w:ascii="Arial" w:hAnsi="Arial" w:cs="Arial"/>
          <w:b w:val="0"/>
          <w:sz w:val="22"/>
          <w:szCs w:val="22"/>
        </w:rPr>
        <w:t>.</w:t>
      </w:r>
    </w:p>
    <w:p w:rsidR="00C96311" w:rsidRPr="001B3BC4" w:rsidRDefault="00252E70" w:rsidP="00C96311">
      <w:pPr>
        <w:pStyle w:val="Tekstpodstawowy3"/>
        <w:numPr>
          <w:ilvl w:val="0"/>
          <w:numId w:val="4"/>
        </w:numPr>
        <w:tabs>
          <w:tab w:val="clear" w:pos="502"/>
        </w:tabs>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Wszystkie okoliczności wymienione w niniejszym paragrafie stanowią katalog zmian, na które Zamawiający może wyrazić zgodę w formie pisemnej. Nie stanowią jednocześnie zobowiązania do wyrażenia takiej zgody.</w:t>
      </w:r>
    </w:p>
    <w:p w:rsidR="00C96311" w:rsidRPr="001B3BC4" w:rsidRDefault="00252E70" w:rsidP="00C96311">
      <w:pPr>
        <w:pStyle w:val="Tekstpodstawowy3"/>
        <w:numPr>
          <w:ilvl w:val="0"/>
          <w:numId w:val="4"/>
        </w:numPr>
        <w:tabs>
          <w:tab w:val="clear" w:pos="502"/>
        </w:tabs>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Zmiany umowy wymagają formy pisemnej pod rygorem nieważności.</w:t>
      </w:r>
    </w:p>
    <w:p w:rsidR="00C96311" w:rsidRPr="001B3BC4" w:rsidRDefault="00C96311" w:rsidP="00E077F6">
      <w:pPr>
        <w:jc w:val="center"/>
        <w:rPr>
          <w:rFonts w:ascii="Arial" w:hAnsi="Arial" w:cs="Arial"/>
          <w:b/>
          <w:sz w:val="22"/>
          <w:szCs w:val="22"/>
        </w:rPr>
      </w:pPr>
    </w:p>
    <w:p w:rsidR="00370734" w:rsidRPr="001B3BC4" w:rsidRDefault="00252E70" w:rsidP="00E077F6">
      <w:pPr>
        <w:pStyle w:val="Tekstpodstawowy"/>
        <w:ind w:left="360" w:right="-142"/>
        <w:jc w:val="center"/>
        <w:rPr>
          <w:rFonts w:ascii="Arial" w:hAnsi="Arial" w:cs="Arial"/>
          <w:b w:val="0"/>
          <w:sz w:val="22"/>
          <w:szCs w:val="22"/>
        </w:rPr>
      </w:pPr>
      <w:r w:rsidRPr="001B3BC4">
        <w:rPr>
          <w:rFonts w:ascii="Arial" w:hAnsi="Arial" w:cs="Arial"/>
          <w:sz w:val="22"/>
          <w:szCs w:val="22"/>
        </w:rPr>
        <w:t>XII.</w:t>
      </w:r>
      <w:r w:rsidRPr="001B3BC4">
        <w:rPr>
          <w:rFonts w:ascii="Arial" w:hAnsi="Arial" w:cs="Arial"/>
          <w:b w:val="0"/>
          <w:sz w:val="22"/>
          <w:szCs w:val="22"/>
        </w:rPr>
        <w:t xml:space="preserve"> </w:t>
      </w:r>
      <w:r w:rsidRPr="001B3BC4">
        <w:rPr>
          <w:rFonts w:ascii="Arial" w:hAnsi="Arial" w:cs="Arial"/>
          <w:sz w:val="22"/>
          <w:szCs w:val="22"/>
        </w:rPr>
        <w:t>Przetwarzanie danych osobowych</w:t>
      </w:r>
    </w:p>
    <w:p w:rsidR="00A149A7" w:rsidRPr="001B3BC4" w:rsidRDefault="00A149A7" w:rsidP="00E077F6">
      <w:pPr>
        <w:pStyle w:val="Tekstpodstawowy"/>
        <w:ind w:left="360" w:right="-142"/>
        <w:jc w:val="center"/>
        <w:rPr>
          <w:rFonts w:ascii="Arial" w:hAnsi="Arial" w:cs="Arial"/>
          <w:b w:val="0"/>
          <w:sz w:val="22"/>
          <w:szCs w:val="22"/>
        </w:rPr>
      </w:pPr>
    </w:p>
    <w:p w:rsidR="00370734" w:rsidRPr="001B3BC4" w:rsidRDefault="00252E70" w:rsidP="00E077F6">
      <w:pPr>
        <w:pStyle w:val="Tekstpodstawowy"/>
        <w:ind w:left="360" w:right="-142"/>
        <w:jc w:val="center"/>
        <w:rPr>
          <w:rFonts w:ascii="Arial" w:hAnsi="Arial" w:cs="Arial"/>
          <w:sz w:val="22"/>
          <w:szCs w:val="22"/>
        </w:rPr>
      </w:pPr>
      <w:r w:rsidRPr="001B3BC4">
        <w:rPr>
          <w:rFonts w:ascii="Arial" w:hAnsi="Arial" w:cs="Arial"/>
          <w:sz w:val="22"/>
          <w:szCs w:val="22"/>
        </w:rPr>
        <w:t>§ 1</w:t>
      </w:r>
      <w:r w:rsidR="00A3257A" w:rsidRPr="001B3BC4">
        <w:rPr>
          <w:rFonts w:ascii="Arial" w:hAnsi="Arial" w:cs="Arial"/>
          <w:sz w:val="22"/>
          <w:szCs w:val="22"/>
        </w:rPr>
        <w:t>6</w:t>
      </w:r>
    </w:p>
    <w:p w:rsidR="00370734" w:rsidRPr="001B3BC4" w:rsidRDefault="00252E70" w:rsidP="00200766">
      <w:pPr>
        <w:pStyle w:val="Tekstpodstawowy"/>
        <w:numPr>
          <w:ilvl w:val="0"/>
          <w:numId w:val="33"/>
        </w:numPr>
        <w:tabs>
          <w:tab w:val="clear" w:pos="567"/>
          <w:tab w:val="left" w:pos="284"/>
        </w:tabs>
        <w:ind w:left="284" w:right="-142" w:hanging="284"/>
        <w:rPr>
          <w:rFonts w:ascii="Arial" w:hAnsi="Arial" w:cs="Arial"/>
          <w:b w:val="0"/>
          <w:sz w:val="22"/>
          <w:szCs w:val="22"/>
        </w:rPr>
      </w:pPr>
      <w:r w:rsidRPr="001B3BC4">
        <w:rPr>
          <w:rFonts w:ascii="Arial" w:hAnsi="Arial" w:cs="Arial"/>
          <w:b w:val="0"/>
          <w:sz w:val="22"/>
          <w:szCs w:val="22"/>
        </w:rPr>
        <w:t xml:space="preserve">Przetwarzanie danych osobowych z tytułu realizacji niniejszej umowy odbywać się będzie zgodnie z powszechnie obowiązującymi przepisami, w tym z rozporządzeniem Parlamentu Europejskiego i Rady (UE) 2016/679 z dnia 27 kwietnia 2016 r. w sprawie ochrony osób fizycznych w związku z przetwarzaniem danych osobowych i w sprawie swobodnego przepływu takich danych oraz uchylenia dyrektywy 95/46/WE (dalej „RODO”). </w:t>
      </w:r>
    </w:p>
    <w:p w:rsidR="00370734" w:rsidRPr="001B3BC4" w:rsidRDefault="00252E70" w:rsidP="00200766">
      <w:pPr>
        <w:pStyle w:val="Tekstpodstawowy"/>
        <w:numPr>
          <w:ilvl w:val="0"/>
          <w:numId w:val="33"/>
        </w:numPr>
        <w:tabs>
          <w:tab w:val="clear" w:pos="567"/>
          <w:tab w:val="left" w:pos="284"/>
        </w:tabs>
        <w:ind w:left="284" w:right="-142" w:hanging="284"/>
        <w:rPr>
          <w:rFonts w:ascii="Arial" w:hAnsi="Arial" w:cs="Arial"/>
          <w:b w:val="0"/>
          <w:sz w:val="22"/>
          <w:szCs w:val="22"/>
        </w:rPr>
      </w:pPr>
      <w:r w:rsidRPr="001B3BC4">
        <w:rPr>
          <w:rFonts w:ascii="Arial" w:hAnsi="Arial" w:cs="Arial"/>
          <w:b w:val="0"/>
          <w:sz w:val="22"/>
          <w:szCs w:val="22"/>
        </w:rPr>
        <w:t>Zamawiający, realizując nałożony na administratora obowiązek informacyjny wobec osób fizycznych – zgodnie z art. 13 i 14 RODO – informuje, że:</w:t>
      </w:r>
    </w:p>
    <w:p w:rsidR="009F701F" w:rsidRPr="001B3BC4" w:rsidRDefault="009F701F" w:rsidP="00200766">
      <w:pPr>
        <w:pStyle w:val="NormalnyWeb"/>
        <w:numPr>
          <w:ilvl w:val="0"/>
          <w:numId w:val="26"/>
        </w:numPr>
        <w:tabs>
          <w:tab w:val="left" w:pos="284"/>
        </w:tabs>
        <w:spacing w:before="0" w:beforeAutospacing="0" w:after="0" w:afterAutospacing="0"/>
        <w:ind w:left="567" w:right="-142" w:hanging="283"/>
        <w:rPr>
          <w:rFonts w:ascii="Arial" w:hAnsi="Arial" w:cs="Arial"/>
          <w:sz w:val="22"/>
          <w:szCs w:val="22"/>
        </w:rPr>
      </w:pPr>
      <w:r w:rsidRPr="001B3BC4">
        <w:rPr>
          <w:rFonts w:ascii="Arial" w:hAnsi="Arial" w:cs="Arial"/>
          <w:sz w:val="22"/>
          <w:szCs w:val="22"/>
        </w:rPr>
        <w:t xml:space="preserve">administratorem danych osobowych jest Filharmonia im. Mieczysława Karłowicza </w:t>
      </w:r>
      <w:r w:rsidRPr="001B3BC4">
        <w:rPr>
          <w:rFonts w:ascii="Arial" w:hAnsi="Arial" w:cs="Arial"/>
          <w:sz w:val="22"/>
          <w:szCs w:val="22"/>
        </w:rPr>
        <w:br/>
        <w:t>w Szczecinie, Ul. Małopolska 48, 70 – 515 Szczecin;</w:t>
      </w:r>
    </w:p>
    <w:p w:rsidR="009F701F" w:rsidRPr="001B3BC4" w:rsidRDefault="009F701F" w:rsidP="00200766">
      <w:pPr>
        <w:pStyle w:val="NormalnyWeb"/>
        <w:numPr>
          <w:ilvl w:val="0"/>
          <w:numId w:val="26"/>
        </w:numPr>
        <w:tabs>
          <w:tab w:val="left" w:pos="284"/>
        </w:tabs>
        <w:spacing w:before="0" w:beforeAutospacing="0" w:after="0" w:afterAutospacing="0"/>
        <w:ind w:left="567" w:right="-142" w:hanging="283"/>
        <w:rPr>
          <w:rFonts w:ascii="Arial" w:hAnsi="Arial" w:cs="Arial"/>
          <w:sz w:val="22"/>
          <w:szCs w:val="22"/>
        </w:rPr>
      </w:pPr>
      <w:r w:rsidRPr="001B3BC4">
        <w:rPr>
          <w:rFonts w:ascii="Arial" w:hAnsi="Arial" w:cs="Arial"/>
          <w:sz w:val="22"/>
          <w:szCs w:val="22"/>
        </w:rPr>
        <w:t>kontakt do inspektora ochrony danych osobowych w Filharmonii im. Mieczysława Karłowicza w Szczecinie: e-mail rodo@ filharmonia.szczecin.pl; tel. 91 430 95 11</w:t>
      </w:r>
    </w:p>
    <w:p w:rsidR="009F701F" w:rsidRPr="001B3BC4" w:rsidRDefault="009F701F" w:rsidP="009F701F">
      <w:pPr>
        <w:pStyle w:val="Tekstpodstawowy"/>
        <w:tabs>
          <w:tab w:val="clear" w:pos="567"/>
          <w:tab w:val="left" w:pos="284"/>
        </w:tabs>
        <w:ind w:left="567" w:right="-142"/>
        <w:rPr>
          <w:rFonts w:ascii="Arial" w:hAnsi="Arial" w:cs="Arial"/>
          <w:b w:val="0"/>
          <w:sz w:val="22"/>
          <w:szCs w:val="22"/>
        </w:rPr>
      </w:pPr>
      <w:r w:rsidRPr="001B3BC4">
        <w:rPr>
          <w:rFonts w:ascii="Arial" w:hAnsi="Arial" w:cs="Arial"/>
          <w:b w:val="0"/>
          <w:sz w:val="22"/>
          <w:szCs w:val="22"/>
        </w:rPr>
        <w:t>Powyższe dane kontaktowe służą wyłącznie do kontaktu w sprawach związanych bezpośrednio z przetwarzaniem danych osobowych. Inspektor ochrony danych nie posiada i nie udziela informacji dotyczących realizacji niniejszej umowy</w:t>
      </w:r>
      <w:hyperlink r:id="rId8" w:tgtFrame="_blank">
        <w:bookmarkStart w:id="3" w:name="x__msoanchor_2"/>
        <w:bookmarkEnd w:id="3"/>
        <w:r w:rsidRPr="001B3BC4">
          <w:rPr>
            <w:rFonts w:ascii="Arial" w:hAnsi="Arial" w:cs="Arial"/>
            <w:b w:val="0"/>
            <w:sz w:val="22"/>
            <w:szCs w:val="22"/>
          </w:rPr>
          <w:t>.</w:t>
        </w:r>
      </w:hyperlink>
    </w:p>
    <w:p w:rsidR="00370734" w:rsidRPr="001B3BC4" w:rsidRDefault="00252E70" w:rsidP="00200766">
      <w:pPr>
        <w:pStyle w:val="NormalnyWeb"/>
        <w:numPr>
          <w:ilvl w:val="0"/>
          <w:numId w:val="26"/>
        </w:numPr>
        <w:tabs>
          <w:tab w:val="left" w:pos="284"/>
        </w:tabs>
        <w:spacing w:before="0" w:beforeAutospacing="0" w:after="0" w:afterAutospacing="0"/>
        <w:ind w:left="567" w:right="-142" w:hanging="283"/>
        <w:rPr>
          <w:rFonts w:ascii="Arial" w:hAnsi="Arial" w:cs="Arial"/>
          <w:sz w:val="22"/>
          <w:szCs w:val="22"/>
        </w:rPr>
      </w:pPr>
      <w:r w:rsidRPr="001B3BC4">
        <w:rPr>
          <w:rFonts w:ascii="Arial" w:hAnsi="Arial" w:cs="Arial"/>
          <w:sz w:val="22"/>
          <w:szCs w:val="22"/>
        </w:rPr>
        <w:t>dane osobowe przetwarzane będą na podstawie art. 6 ust. 1 lit. b i c RODO, w celu:</w:t>
      </w:r>
    </w:p>
    <w:p w:rsidR="00370734" w:rsidRPr="001B3BC4" w:rsidRDefault="00252E70" w:rsidP="00200766">
      <w:pPr>
        <w:pStyle w:val="NormalnyWeb"/>
        <w:numPr>
          <w:ilvl w:val="0"/>
          <w:numId w:val="35"/>
        </w:numPr>
        <w:spacing w:before="0" w:beforeAutospacing="0" w:after="0" w:afterAutospacing="0"/>
        <w:ind w:left="993" w:hanging="284"/>
        <w:jc w:val="both"/>
        <w:rPr>
          <w:rFonts w:ascii="Arial" w:hAnsi="Arial" w:cs="Arial"/>
          <w:sz w:val="22"/>
          <w:szCs w:val="22"/>
        </w:rPr>
      </w:pPr>
      <w:r w:rsidRPr="001B3BC4">
        <w:rPr>
          <w:rFonts w:ascii="Arial" w:hAnsi="Arial" w:cs="Arial"/>
          <w:sz w:val="22"/>
          <w:szCs w:val="22"/>
        </w:rPr>
        <w:t>zawarcia i wykonania niniejszej umowy,</w:t>
      </w:r>
    </w:p>
    <w:p w:rsidR="00370734" w:rsidRPr="001B3BC4" w:rsidRDefault="00252E70" w:rsidP="00200766">
      <w:pPr>
        <w:pStyle w:val="NormalnyWeb"/>
        <w:numPr>
          <w:ilvl w:val="0"/>
          <w:numId w:val="35"/>
        </w:numPr>
        <w:spacing w:before="0" w:beforeAutospacing="0" w:after="0" w:afterAutospacing="0"/>
        <w:ind w:left="993" w:hanging="284"/>
        <w:jc w:val="both"/>
        <w:rPr>
          <w:rFonts w:ascii="Arial" w:hAnsi="Arial" w:cs="Arial"/>
          <w:sz w:val="22"/>
          <w:szCs w:val="22"/>
        </w:rPr>
      </w:pPr>
      <w:r w:rsidRPr="001B3BC4">
        <w:rPr>
          <w:rFonts w:ascii="Arial" w:hAnsi="Arial" w:cs="Arial"/>
          <w:sz w:val="22"/>
          <w:szCs w:val="22"/>
        </w:rPr>
        <w:t>wypełnienia obowiązków prawnych ciążących na Zamawiającym,</w:t>
      </w:r>
    </w:p>
    <w:p w:rsidR="00370734" w:rsidRPr="001B3BC4" w:rsidRDefault="00252E70" w:rsidP="00200766">
      <w:pPr>
        <w:pStyle w:val="NormalnyWeb"/>
        <w:numPr>
          <w:ilvl w:val="0"/>
          <w:numId w:val="35"/>
        </w:numPr>
        <w:spacing w:before="0" w:beforeAutospacing="0" w:after="0" w:afterAutospacing="0"/>
        <w:ind w:left="993" w:hanging="284"/>
        <w:jc w:val="both"/>
        <w:rPr>
          <w:rFonts w:ascii="Arial" w:hAnsi="Arial" w:cs="Arial"/>
          <w:sz w:val="22"/>
          <w:szCs w:val="22"/>
        </w:rPr>
      </w:pPr>
      <w:r w:rsidRPr="001B3BC4">
        <w:rPr>
          <w:rFonts w:ascii="Arial" w:hAnsi="Arial" w:cs="Arial"/>
          <w:sz w:val="22"/>
          <w:szCs w:val="22"/>
        </w:rPr>
        <w:t>kontroli prawidłowości realizacji postanowień niniejszej umowy,</w:t>
      </w:r>
    </w:p>
    <w:p w:rsidR="00370734" w:rsidRPr="001B3BC4" w:rsidRDefault="00252E70" w:rsidP="00200766">
      <w:pPr>
        <w:pStyle w:val="NormalnyWeb"/>
        <w:numPr>
          <w:ilvl w:val="0"/>
          <w:numId w:val="35"/>
        </w:numPr>
        <w:spacing w:before="0" w:beforeAutospacing="0" w:after="0" w:afterAutospacing="0"/>
        <w:ind w:left="993" w:hanging="284"/>
        <w:jc w:val="both"/>
        <w:rPr>
          <w:rFonts w:ascii="Arial" w:hAnsi="Arial" w:cs="Arial"/>
          <w:sz w:val="22"/>
          <w:szCs w:val="22"/>
        </w:rPr>
      </w:pPr>
      <w:r w:rsidRPr="001B3BC4">
        <w:rPr>
          <w:rFonts w:ascii="Arial" w:hAnsi="Arial" w:cs="Arial"/>
          <w:sz w:val="22"/>
          <w:szCs w:val="22"/>
        </w:rPr>
        <w:t>ochrony praw Zamawiającego wynikających z niniejszej umowy, a także w celu dochodzenia ewentualnych uprawnień i roszczeń wynikających z niniejszej umowy,</w:t>
      </w:r>
    </w:p>
    <w:p w:rsidR="00370734" w:rsidRPr="001B3BC4" w:rsidRDefault="00252E70" w:rsidP="00200766">
      <w:pPr>
        <w:pStyle w:val="NormalnyWeb"/>
        <w:numPr>
          <w:ilvl w:val="0"/>
          <w:numId w:val="35"/>
        </w:numPr>
        <w:spacing w:before="0" w:beforeAutospacing="0" w:after="0" w:afterAutospacing="0"/>
        <w:ind w:left="993" w:hanging="284"/>
        <w:jc w:val="both"/>
        <w:rPr>
          <w:rFonts w:ascii="Arial" w:hAnsi="Arial" w:cs="Arial"/>
          <w:sz w:val="22"/>
          <w:szCs w:val="22"/>
        </w:rPr>
      </w:pPr>
      <w:r w:rsidRPr="001B3BC4">
        <w:rPr>
          <w:rFonts w:ascii="Arial" w:hAnsi="Arial" w:cs="Arial"/>
          <w:sz w:val="22"/>
          <w:szCs w:val="22"/>
        </w:rPr>
        <w:lastRenderedPageBreak/>
        <w:t>przechowywania dokumentacji na wypadek kontroli prowadzonej przez uprawnione organy i podmioty,</w:t>
      </w:r>
    </w:p>
    <w:p w:rsidR="00370734" w:rsidRPr="001B3BC4" w:rsidRDefault="00252E70" w:rsidP="00200766">
      <w:pPr>
        <w:pStyle w:val="NormalnyWeb"/>
        <w:numPr>
          <w:ilvl w:val="0"/>
          <w:numId w:val="35"/>
        </w:numPr>
        <w:spacing w:before="0" w:beforeAutospacing="0" w:after="0" w:afterAutospacing="0"/>
        <w:ind w:left="993" w:hanging="284"/>
        <w:jc w:val="both"/>
        <w:rPr>
          <w:rFonts w:ascii="Arial" w:hAnsi="Arial" w:cs="Arial"/>
          <w:sz w:val="22"/>
          <w:szCs w:val="22"/>
        </w:rPr>
      </w:pPr>
      <w:r w:rsidRPr="001B3BC4">
        <w:rPr>
          <w:rFonts w:ascii="Arial" w:hAnsi="Arial" w:cs="Arial"/>
          <w:sz w:val="22"/>
          <w:szCs w:val="22"/>
        </w:rPr>
        <w:t>przekazania dokumentacji do archiwum, a następnie jej zbrakowania;</w:t>
      </w:r>
    </w:p>
    <w:p w:rsidR="00370734" w:rsidRPr="001B3BC4" w:rsidRDefault="00252E70" w:rsidP="00200766">
      <w:pPr>
        <w:pStyle w:val="NormalnyWeb"/>
        <w:numPr>
          <w:ilvl w:val="0"/>
          <w:numId w:val="26"/>
        </w:numPr>
        <w:tabs>
          <w:tab w:val="left" w:pos="284"/>
        </w:tabs>
        <w:spacing w:before="0" w:beforeAutospacing="0" w:after="0" w:afterAutospacing="0"/>
        <w:ind w:left="567" w:right="-142" w:hanging="283"/>
        <w:rPr>
          <w:rFonts w:ascii="Arial" w:hAnsi="Arial" w:cs="Arial"/>
          <w:sz w:val="22"/>
          <w:szCs w:val="22"/>
        </w:rPr>
      </w:pPr>
      <w:r w:rsidRPr="001B3BC4">
        <w:rPr>
          <w:rFonts w:ascii="Arial" w:hAnsi="Arial" w:cs="Arial"/>
          <w:sz w:val="22"/>
          <w:szCs w:val="22"/>
        </w:rPr>
        <w:t>odbiorcami danych osobowych będą:</w:t>
      </w:r>
    </w:p>
    <w:p w:rsidR="00370734" w:rsidRPr="001B3BC4" w:rsidRDefault="00252E70" w:rsidP="00200766">
      <w:pPr>
        <w:pStyle w:val="NormalnyWeb"/>
        <w:numPr>
          <w:ilvl w:val="0"/>
          <w:numId w:val="36"/>
        </w:numPr>
        <w:spacing w:before="0" w:beforeAutospacing="0" w:after="0" w:afterAutospacing="0"/>
        <w:ind w:left="993" w:hanging="284"/>
        <w:jc w:val="both"/>
        <w:rPr>
          <w:rFonts w:ascii="Arial" w:hAnsi="Arial" w:cs="Arial"/>
          <w:sz w:val="22"/>
          <w:szCs w:val="22"/>
        </w:rPr>
      </w:pPr>
      <w:r w:rsidRPr="001B3BC4">
        <w:rPr>
          <w:rFonts w:ascii="Arial" w:hAnsi="Arial" w:cs="Arial"/>
          <w:sz w:val="22"/>
          <w:szCs w:val="22"/>
        </w:rPr>
        <w:t xml:space="preserve">osoby lub podmioty, którym udostępniona zostanie niniejsza umowa lub dokumentacja związania z realizacją umowy w oparciu o powszechnie obowiązujące przepisy, w tym w szczególności w oparciu o art. 2 i nast. ustawy </w:t>
      </w:r>
      <w:r w:rsidRPr="001B3BC4">
        <w:rPr>
          <w:rFonts w:ascii="Arial" w:hAnsi="Arial" w:cs="Arial"/>
          <w:sz w:val="22"/>
          <w:szCs w:val="22"/>
        </w:rPr>
        <w:br/>
        <w:t>z dnia 6 września 2001 r. o dostępie do informacji publicznej,</w:t>
      </w:r>
    </w:p>
    <w:p w:rsidR="00370734" w:rsidRPr="001B3BC4" w:rsidRDefault="00252E70" w:rsidP="00200766">
      <w:pPr>
        <w:pStyle w:val="NormalnyWeb"/>
        <w:numPr>
          <w:ilvl w:val="0"/>
          <w:numId w:val="36"/>
        </w:numPr>
        <w:spacing w:before="0" w:beforeAutospacing="0" w:after="0" w:afterAutospacing="0"/>
        <w:ind w:left="993" w:hanging="284"/>
        <w:jc w:val="both"/>
        <w:rPr>
          <w:rFonts w:ascii="Arial" w:hAnsi="Arial" w:cs="Arial"/>
          <w:sz w:val="22"/>
          <w:szCs w:val="22"/>
        </w:rPr>
      </w:pPr>
      <w:r w:rsidRPr="001B3BC4">
        <w:rPr>
          <w:rFonts w:ascii="Arial" w:hAnsi="Arial" w:cs="Arial"/>
          <w:sz w:val="22"/>
          <w:szCs w:val="22"/>
        </w:rPr>
        <w:t>podmioty przetwarzające dane osobowe w imieniu Zamawiającego, w szczególności podmioty świadczące usługi audytowe, usługi doradcze, usługi nadzoru inwestorskiego;</w:t>
      </w:r>
    </w:p>
    <w:p w:rsidR="00370734" w:rsidRPr="001B3BC4" w:rsidRDefault="00252E70" w:rsidP="00200766">
      <w:pPr>
        <w:pStyle w:val="NormalnyWeb"/>
        <w:numPr>
          <w:ilvl w:val="0"/>
          <w:numId w:val="36"/>
        </w:numPr>
        <w:spacing w:before="0" w:beforeAutospacing="0" w:after="0" w:afterAutospacing="0"/>
        <w:ind w:left="993" w:hanging="284"/>
        <w:jc w:val="both"/>
        <w:rPr>
          <w:rFonts w:ascii="Arial" w:hAnsi="Arial" w:cs="Arial"/>
          <w:sz w:val="22"/>
          <w:szCs w:val="22"/>
        </w:rPr>
      </w:pPr>
      <w:r w:rsidRPr="001B3BC4">
        <w:rPr>
          <w:rFonts w:ascii="Arial" w:hAnsi="Arial" w:cs="Arial"/>
          <w:sz w:val="22"/>
          <w:szCs w:val="22"/>
        </w:rPr>
        <w:t xml:space="preserve">inni administratorzy danych, działający na mocy umów zawartych z Zamawiającym lub </w:t>
      </w:r>
      <w:r w:rsidRPr="001B3BC4">
        <w:rPr>
          <w:rFonts w:ascii="Arial" w:hAnsi="Arial" w:cs="Arial"/>
          <w:sz w:val="22"/>
          <w:szCs w:val="22"/>
        </w:rPr>
        <w:br/>
        <w:t>na podstawie powszechnie obowiązujących przepisów prawa, w tym:</w:t>
      </w:r>
    </w:p>
    <w:p w:rsidR="00370734" w:rsidRPr="001B3BC4" w:rsidRDefault="00252E70" w:rsidP="00200766">
      <w:pPr>
        <w:pStyle w:val="NormalnyWeb"/>
        <w:numPr>
          <w:ilvl w:val="0"/>
          <w:numId w:val="37"/>
        </w:numPr>
        <w:spacing w:before="0" w:beforeAutospacing="0" w:after="0" w:afterAutospacing="0"/>
        <w:jc w:val="both"/>
        <w:rPr>
          <w:rFonts w:ascii="Arial" w:hAnsi="Arial" w:cs="Arial"/>
          <w:sz w:val="22"/>
          <w:szCs w:val="22"/>
        </w:rPr>
      </w:pPr>
      <w:r w:rsidRPr="001B3BC4">
        <w:rPr>
          <w:rFonts w:ascii="Arial" w:hAnsi="Arial" w:cs="Arial"/>
          <w:sz w:val="22"/>
          <w:szCs w:val="22"/>
        </w:rPr>
        <w:t>podmioty świadczące pomoc prawną,</w:t>
      </w:r>
    </w:p>
    <w:p w:rsidR="00370734" w:rsidRPr="001B3BC4" w:rsidRDefault="00252E70" w:rsidP="00200766">
      <w:pPr>
        <w:pStyle w:val="NormalnyWeb"/>
        <w:numPr>
          <w:ilvl w:val="0"/>
          <w:numId w:val="37"/>
        </w:numPr>
        <w:spacing w:before="0" w:beforeAutospacing="0" w:after="0" w:afterAutospacing="0"/>
        <w:jc w:val="both"/>
        <w:rPr>
          <w:rFonts w:ascii="Arial" w:hAnsi="Arial" w:cs="Arial"/>
          <w:sz w:val="22"/>
          <w:szCs w:val="22"/>
        </w:rPr>
      </w:pPr>
      <w:r w:rsidRPr="001B3BC4">
        <w:rPr>
          <w:rFonts w:ascii="Arial" w:hAnsi="Arial" w:cs="Arial"/>
          <w:sz w:val="22"/>
          <w:szCs w:val="22"/>
        </w:rPr>
        <w:t>podmioty świadczące usługi pocztowe lub kurierskie,</w:t>
      </w:r>
    </w:p>
    <w:p w:rsidR="00370734" w:rsidRPr="001B3BC4" w:rsidRDefault="00252E70" w:rsidP="00200766">
      <w:pPr>
        <w:pStyle w:val="NormalnyWeb"/>
        <w:numPr>
          <w:ilvl w:val="0"/>
          <w:numId w:val="37"/>
        </w:numPr>
        <w:spacing w:before="0" w:beforeAutospacing="0" w:after="0" w:afterAutospacing="0"/>
        <w:jc w:val="both"/>
        <w:rPr>
          <w:rFonts w:ascii="Arial" w:hAnsi="Arial" w:cs="Arial"/>
          <w:sz w:val="22"/>
          <w:szCs w:val="22"/>
        </w:rPr>
      </w:pPr>
      <w:r w:rsidRPr="001B3BC4">
        <w:rPr>
          <w:rFonts w:ascii="Arial" w:hAnsi="Arial" w:cs="Arial"/>
          <w:sz w:val="22"/>
          <w:szCs w:val="22"/>
        </w:rPr>
        <w:t>podmioty prowadzące działalność płatniczą (banki, instytucje płatnicze),</w:t>
      </w:r>
    </w:p>
    <w:p w:rsidR="00370734" w:rsidRPr="001B3BC4" w:rsidRDefault="00252E70" w:rsidP="00200766">
      <w:pPr>
        <w:pStyle w:val="NormalnyWeb"/>
        <w:numPr>
          <w:ilvl w:val="0"/>
          <w:numId w:val="26"/>
        </w:numPr>
        <w:tabs>
          <w:tab w:val="left" w:pos="284"/>
        </w:tabs>
        <w:spacing w:before="0" w:beforeAutospacing="0" w:after="0" w:afterAutospacing="0"/>
        <w:ind w:left="567" w:right="-142" w:hanging="283"/>
        <w:jc w:val="both"/>
        <w:rPr>
          <w:rFonts w:ascii="Arial" w:hAnsi="Arial" w:cs="Arial"/>
          <w:sz w:val="22"/>
          <w:szCs w:val="22"/>
        </w:rPr>
      </w:pPr>
      <w:r w:rsidRPr="001B3BC4">
        <w:rPr>
          <w:rFonts w:ascii="Arial" w:hAnsi="Arial" w:cs="Arial"/>
          <w:sz w:val="22"/>
          <w:szCs w:val="22"/>
        </w:rPr>
        <w:t>dane osobowe będą przetwarzane przez okres realizacji zadania, o którym mowa w § 1 ust. 1 niniejszej umowy, okres rękojmi i gwarancji, przez okres niezbędny do dochodzenia roszczeń i obrony swoich praw z tytułu realizacji umowy oraz przez okres archiwizacji zgodny z rozporządzeniem Prezesa Rady Ministrów z dnia 18.01.2011 r. w sprawie instrukcji kancelaryjnej, jednolitych rzeczowych wykazów akt oraz instrukcji w sprawie organizacji i zakresu działania archiwów zakładowych, a także przez okres,</w:t>
      </w:r>
      <w:r w:rsidR="00890A38" w:rsidRPr="001B3BC4">
        <w:rPr>
          <w:rFonts w:ascii="Arial" w:hAnsi="Arial" w:cs="Arial"/>
          <w:sz w:val="22"/>
          <w:szCs w:val="22"/>
        </w:rPr>
        <w:t xml:space="preserve"> </w:t>
      </w:r>
      <w:r w:rsidRPr="001B3BC4">
        <w:rPr>
          <w:rFonts w:ascii="Arial" w:hAnsi="Arial" w:cs="Arial"/>
          <w:sz w:val="22"/>
          <w:szCs w:val="22"/>
        </w:rPr>
        <w:t>o którym mowa w art. 125 ust. 4 lit. d) w zw. z art. 140 rozporządzenia Parlamentu Europejskiego nr 1303/2013 z dnia 17.12.2013 r. w przypadku zamówień współfinansowanych ze środków UE;</w:t>
      </w:r>
    </w:p>
    <w:p w:rsidR="00370734" w:rsidRPr="001B3BC4" w:rsidRDefault="00252E70" w:rsidP="00200766">
      <w:pPr>
        <w:pStyle w:val="NormalnyWeb"/>
        <w:numPr>
          <w:ilvl w:val="0"/>
          <w:numId w:val="26"/>
        </w:numPr>
        <w:tabs>
          <w:tab w:val="left" w:pos="284"/>
        </w:tabs>
        <w:spacing w:before="0" w:beforeAutospacing="0" w:after="0" w:afterAutospacing="0"/>
        <w:ind w:left="567" w:right="-142" w:hanging="283"/>
        <w:jc w:val="both"/>
        <w:rPr>
          <w:rFonts w:ascii="Arial" w:hAnsi="Arial" w:cs="Arial"/>
          <w:sz w:val="22"/>
          <w:szCs w:val="22"/>
        </w:rPr>
      </w:pPr>
      <w:r w:rsidRPr="001B3BC4">
        <w:rPr>
          <w:rFonts w:ascii="Arial" w:hAnsi="Arial" w:cs="Arial"/>
          <w:sz w:val="22"/>
          <w:szCs w:val="22"/>
        </w:rPr>
        <w:t>osobie fizycznej, której dane dotyczą, przysługuje prawo do żądania od administratora dostępu do danych osobowych, do ich sprostowania lub ograniczenia przetwarzania - na zasadach określonych w RODO oraz w innych obowiązujących w tym zakresie przepisów prawa;</w:t>
      </w:r>
    </w:p>
    <w:p w:rsidR="00370734" w:rsidRPr="001B3BC4" w:rsidRDefault="00252E70" w:rsidP="00200766">
      <w:pPr>
        <w:pStyle w:val="NormalnyWeb"/>
        <w:numPr>
          <w:ilvl w:val="0"/>
          <w:numId w:val="26"/>
        </w:numPr>
        <w:tabs>
          <w:tab w:val="left" w:pos="284"/>
        </w:tabs>
        <w:spacing w:before="0" w:beforeAutospacing="0" w:after="0" w:afterAutospacing="0"/>
        <w:ind w:left="567" w:right="-142" w:hanging="283"/>
        <w:jc w:val="both"/>
        <w:rPr>
          <w:rFonts w:ascii="Arial" w:hAnsi="Arial" w:cs="Arial"/>
          <w:sz w:val="22"/>
          <w:szCs w:val="22"/>
        </w:rPr>
      </w:pPr>
      <w:r w:rsidRPr="001B3BC4">
        <w:rPr>
          <w:rFonts w:ascii="Arial" w:hAnsi="Arial" w:cs="Arial"/>
          <w:sz w:val="22"/>
          <w:szCs w:val="22"/>
        </w:rPr>
        <w:t>osobie fizycznej, której dane dotyczą przysługuje prawo do wniesienia skargi do organu nadzorczego – Prezesa Urzędu Ochrony Danych Osobowych, gdy uzasadnione jest, iż dane osobowe przetwarzane są przez administratora niezgodnie z przepisami RODO;</w:t>
      </w:r>
    </w:p>
    <w:p w:rsidR="00370734" w:rsidRPr="001B3BC4" w:rsidRDefault="00252E70" w:rsidP="00200766">
      <w:pPr>
        <w:pStyle w:val="NormalnyWeb"/>
        <w:numPr>
          <w:ilvl w:val="0"/>
          <w:numId w:val="26"/>
        </w:numPr>
        <w:tabs>
          <w:tab w:val="left" w:pos="284"/>
        </w:tabs>
        <w:spacing w:before="0" w:beforeAutospacing="0" w:after="0" w:afterAutospacing="0"/>
        <w:ind w:left="567" w:right="-142" w:hanging="283"/>
        <w:jc w:val="both"/>
        <w:rPr>
          <w:rFonts w:ascii="Arial" w:hAnsi="Arial" w:cs="Arial"/>
          <w:sz w:val="22"/>
          <w:szCs w:val="22"/>
        </w:rPr>
      </w:pPr>
      <w:r w:rsidRPr="001B3BC4">
        <w:rPr>
          <w:rFonts w:ascii="Arial" w:hAnsi="Arial" w:cs="Arial"/>
          <w:sz w:val="22"/>
          <w:szCs w:val="22"/>
        </w:rPr>
        <w:t>obowiązek podania przez Wykonawcę danych osobowych Zamawiającemu jest warunkiem zawarcia umowy, a także jest niezbędny do realizacji i kontroli należytego wykonania umowy; konsekwencją niepodania danych będzie niemożność zawarcia i realizacji umowy;</w:t>
      </w:r>
    </w:p>
    <w:p w:rsidR="00370734" w:rsidRPr="001B3BC4" w:rsidRDefault="00252E70" w:rsidP="00200766">
      <w:pPr>
        <w:pStyle w:val="NormalnyWeb"/>
        <w:numPr>
          <w:ilvl w:val="0"/>
          <w:numId w:val="26"/>
        </w:numPr>
        <w:tabs>
          <w:tab w:val="left" w:pos="284"/>
        </w:tabs>
        <w:spacing w:before="0" w:beforeAutospacing="0" w:after="0" w:afterAutospacing="0"/>
        <w:ind w:left="567" w:right="-142" w:hanging="283"/>
        <w:jc w:val="both"/>
        <w:rPr>
          <w:rFonts w:ascii="Arial" w:hAnsi="Arial" w:cs="Arial"/>
          <w:sz w:val="22"/>
          <w:szCs w:val="22"/>
        </w:rPr>
      </w:pPr>
      <w:r w:rsidRPr="001B3BC4">
        <w:rPr>
          <w:rFonts w:ascii="Arial" w:hAnsi="Arial" w:cs="Arial"/>
          <w:sz w:val="22"/>
          <w:szCs w:val="22"/>
        </w:rPr>
        <w:t>w odniesieniu do danych osobowych decyzje nie będą podejmowane w sposób zautomatyzowany, stosowanie do art. 22 RODO;</w:t>
      </w:r>
    </w:p>
    <w:p w:rsidR="00370734" w:rsidRPr="001B3BC4" w:rsidRDefault="00252E70" w:rsidP="00200766">
      <w:pPr>
        <w:pStyle w:val="NormalnyWeb"/>
        <w:numPr>
          <w:ilvl w:val="0"/>
          <w:numId w:val="26"/>
        </w:numPr>
        <w:tabs>
          <w:tab w:val="left" w:pos="284"/>
        </w:tabs>
        <w:spacing w:before="0" w:beforeAutospacing="0" w:after="0" w:afterAutospacing="0"/>
        <w:ind w:left="567" w:right="-142" w:hanging="425"/>
        <w:jc w:val="both"/>
        <w:rPr>
          <w:rFonts w:ascii="Arial" w:hAnsi="Arial" w:cs="Arial"/>
          <w:sz w:val="22"/>
          <w:szCs w:val="22"/>
        </w:rPr>
      </w:pPr>
      <w:r w:rsidRPr="001B3BC4">
        <w:rPr>
          <w:rFonts w:ascii="Arial" w:hAnsi="Arial" w:cs="Arial"/>
          <w:sz w:val="22"/>
          <w:szCs w:val="22"/>
        </w:rPr>
        <w:t xml:space="preserve">dane niepozyskane bezpośrednio od osób, których dotyczą, obejmują w szczególności następujące kategorie danych: imię i nazwisko, dane kontaktowe, stosowne uprawnienia </w:t>
      </w:r>
      <w:r w:rsidRPr="001B3BC4">
        <w:rPr>
          <w:rFonts w:ascii="Arial" w:hAnsi="Arial" w:cs="Arial"/>
          <w:sz w:val="22"/>
          <w:szCs w:val="22"/>
        </w:rPr>
        <w:br/>
        <w:t xml:space="preserve">do wykonywania określonych czynności, dane wynikające z umów o pracę oraz z innej dokumentacji związanej z kontrolą realizacji przez Wykonawcę obowiązku zatrudnienia </w:t>
      </w:r>
      <w:r w:rsidRPr="001B3BC4">
        <w:rPr>
          <w:rFonts w:ascii="Arial" w:hAnsi="Arial" w:cs="Arial"/>
          <w:sz w:val="22"/>
          <w:szCs w:val="22"/>
        </w:rPr>
        <w:br/>
        <w:t xml:space="preserve">na podstawie </w:t>
      </w:r>
      <w:r w:rsidR="009F701F" w:rsidRPr="001B3BC4">
        <w:rPr>
          <w:rFonts w:ascii="Arial" w:hAnsi="Arial" w:cs="Arial"/>
          <w:sz w:val="22"/>
          <w:szCs w:val="22"/>
        </w:rPr>
        <w:t>stosunku pracy</w:t>
      </w:r>
      <w:r w:rsidRPr="001B3BC4">
        <w:rPr>
          <w:rFonts w:ascii="Arial" w:hAnsi="Arial" w:cs="Arial"/>
          <w:sz w:val="22"/>
          <w:szCs w:val="22"/>
        </w:rPr>
        <w:t>;</w:t>
      </w:r>
    </w:p>
    <w:p w:rsidR="00370734" w:rsidRPr="001B3BC4" w:rsidRDefault="00252E70" w:rsidP="00200766">
      <w:pPr>
        <w:pStyle w:val="NormalnyWeb"/>
        <w:numPr>
          <w:ilvl w:val="0"/>
          <w:numId w:val="26"/>
        </w:numPr>
        <w:tabs>
          <w:tab w:val="left" w:pos="284"/>
        </w:tabs>
        <w:spacing w:before="0" w:beforeAutospacing="0" w:after="0" w:afterAutospacing="0"/>
        <w:ind w:left="567" w:right="-142" w:hanging="425"/>
        <w:jc w:val="both"/>
        <w:rPr>
          <w:rFonts w:ascii="Arial" w:hAnsi="Arial" w:cs="Arial"/>
          <w:sz w:val="22"/>
          <w:szCs w:val="22"/>
        </w:rPr>
      </w:pPr>
      <w:r w:rsidRPr="001B3BC4">
        <w:rPr>
          <w:rFonts w:ascii="Arial" w:hAnsi="Arial" w:cs="Arial"/>
          <w:sz w:val="22"/>
          <w:szCs w:val="22"/>
        </w:rPr>
        <w:t>źródłem pochodzenia danych osobowych niepozyskanych bezpośrednio od osoby, której dane dotyczą jest Wykonawca;</w:t>
      </w:r>
    </w:p>
    <w:p w:rsidR="00370734" w:rsidRPr="001B3BC4" w:rsidRDefault="00252E70" w:rsidP="00200766">
      <w:pPr>
        <w:pStyle w:val="NormalnyWeb"/>
        <w:numPr>
          <w:ilvl w:val="0"/>
          <w:numId w:val="26"/>
        </w:numPr>
        <w:tabs>
          <w:tab w:val="left" w:pos="284"/>
        </w:tabs>
        <w:spacing w:before="0" w:beforeAutospacing="0" w:after="0" w:afterAutospacing="0"/>
        <w:ind w:left="567" w:right="-142" w:hanging="425"/>
        <w:jc w:val="both"/>
        <w:rPr>
          <w:rFonts w:ascii="Arial" w:hAnsi="Arial" w:cs="Arial"/>
          <w:sz w:val="22"/>
          <w:szCs w:val="22"/>
        </w:rPr>
      </w:pPr>
      <w:r w:rsidRPr="001B3BC4">
        <w:rPr>
          <w:rFonts w:ascii="Arial" w:hAnsi="Arial" w:cs="Arial"/>
          <w:sz w:val="22"/>
          <w:szCs w:val="22"/>
        </w:rPr>
        <w:t>pełna treść klauzuli informacyjnej dotyczącej obowiązków Administratora zamieszczona jest na stronie BIP </w:t>
      </w:r>
      <w:hyperlink r:id="rId9" w:history="1">
        <w:r w:rsidRPr="001B3BC4">
          <w:rPr>
            <w:rFonts w:ascii="Arial" w:hAnsi="Arial" w:cs="Arial"/>
            <w:sz w:val="22"/>
            <w:szCs w:val="22"/>
          </w:rPr>
          <w:t>http://bip.um.szczecin.pl/chapter_11000.asp</w:t>
        </w:r>
      </w:hyperlink>
      <w:r w:rsidRPr="001B3BC4">
        <w:rPr>
          <w:rFonts w:ascii="Arial" w:hAnsi="Arial" w:cs="Arial"/>
          <w:sz w:val="22"/>
          <w:szCs w:val="22"/>
        </w:rPr>
        <w:t xml:space="preserve"> w zakładce Ochrona danych osobowych/RODO,</w:t>
      </w:r>
    </w:p>
    <w:p w:rsidR="00370734" w:rsidRPr="001B3BC4" w:rsidRDefault="00252E70" w:rsidP="00200766">
      <w:pPr>
        <w:pStyle w:val="NormalnyWeb"/>
        <w:numPr>
          <w:ilvl w:val="0"/>
          <w:numId w:val="33"/>
        </w:numPr>
        <w:tabs>
          <w:tab w:val="left" w:pos="284"/>
        </w:tabs>
        <w:spacing w:before="0" w:beforeAutospacing="0" w:after="0" w:afterAutospacing="0"/>
        <w:ind w:left="284" w:right="-142" w:hanging="284"/>
        <w:jc w:val="both"/>
        <w:rPr>
          <w:rFonts w:ascii="Arial" w:hAnsi="Arial" w:cs="Arial"/>
          <w:sz w:val="22"/>
          <w:szCs w:val="22"/>
        </w:rPr>
      </w:pPr>
      <w:r w:rsidRPr="001B3BC4">
        <w:rPr>
          <w:rFonts w:ascii="Arial" w:hAnsi="Arial" w:cs="Arial"/>
          <w:sz w:val="22"/>
          <w:szCs w:val="22"/>
        </w:rPr>
        <w:t xml:space="preserve">Wykonawca zobowiązuje się, przy przekazywaniu Zamawiającemu danych osobowych </w:t>
      </w:r>
      <w:r w:rsidRPr="001B3BC4">
        <w:rPr>
          <w:rFonts w:ascii="Arial" w:hAnsi="Arial" w:cs="Arial"/>
          <w:sz w:val="22"/>
          <w:szCs w:val="22"/>
        </w:rPr>
        <w:br/>
        <w:t xml:space="preserve">(w rozumieniu RODO) osób trzecich, każdorazowo przedstawić oświadczenie o spełnieniu obowiązków informacyjnych przewidzianych w art. 13 lub 14 RODO wobec osób fizycznych, od których dane osobowe bezpośrednio lub pośrednio zostały pozyskane lub oświadczenie, że zachodzi wyłączenie stosowania obowiązku informacyjnego stosownie do art. 13 lub art. 14 RODO. Oświadczenie, o którym mowa w zdaniu pierwszym, należy </w:t>
      </w:r>
      <w:r w:rsidRPr="001B3BC4">
        <w:rPr>
          <w:rFonts w:ascii="Arial" w:hAnsi="Arial" w:cs="Arial"/>
          <w:sz w:val="22"/>
          <w:szCs w:val="22"/>
        </w:rPr>
        <w:lastRenderedPageBreak/>
        <w:t xml:space="preserve">przedstawiać Zamawiającemu każdorazowo przy przekazywaniu m.in. wykazu osób zatrudnionych na podstawie umowy o pracę, dowodów zatrudnienia osób </w:t>
      </w:r>
      <w:r w:rsidR="009F701F" w:rsidRPr="001B3BC4">
        <w:rPr>
          <w:rFonts w:ascii="Arial" w:hAnsi="Arial" w:cs="Arial"/>
          <w:sz w:val="22"/>
          <w:szCs w:val="22"/>
        </w:rPr>
        <w:t>na podstawie stosunku pracy</w:t>
      </w:r>
      <w:r w:rsidRPr="001B3BC4">
        <w:rPr>
          <w:rFonts w:ascii="Arial" w:hAnsi="Arial" w:cs="Arial"/>
          <w:sz w:val="22"/>
          <w:szCs w:val="22"/>
        </w:rPr>
        <w:t>, wniosku o zmianę osób wskazanych przez Wykonawcę do realizacji umowy oraz uprawnień budowlanych osób skierowanych do realizacji umowy. Wraz z oświadczeniem, o którym mowa w zdaniu pierwszym, Wykonawca przekaże Zamawiającemu oświadczenie o realizacji obowiązku, o którym mowa w ust. 4 poniżej.</w:t>
      </w:r>
    </w:p>
    <w:p w:rsidR="00370734" w:rsidRPr="001B3BC4" w:rsidRDefault="00252E70" w:rsidP="00200766">
      <w:pPr>
        <w:pStyle w:val="NormalnyWeb"/>
        <w:numPr>
          <w:ilvl w:val="0"/>
          <w:numId w:val="33"/>
        </w:numPr>
        <w:tabs>
          <w:tab w:val="left" w:pos="284"/>
        </w:tabs>
        <w:spacing w:before="0" w:beforeAutospacing="0" w:after="0" w:afterAutospacing="0"/>
        <w:ind w:left="284" w:right="-142" w:hanging="284"/>
        <w:jc w:val="both"/>
        <w:rPr>
          <w:rFonts w:ascii="Arial" w:hAnsi="Arial" w:cs="Arial"/>
          <w:sz w:val="22"/>
          <w:szCs w:val="22"/>
        </w:rPr>
      </w:pPr>
      <w:r w:rsidRPr="001B3BC4">
        <w:rPr>
          <w:rFonts w:ascii="Arial" w:hAnsi="Arial" w:cs="Arial"/>
          <w:sz w:val="22"/>
          <w:szCs w:val="22"/>
        </w:rPr>
        <w:t>Wykonawca zobowiązuje się poinformować, w imieniu Zamawiającego, wszystkie osoby fizyczne, których dane osobowe będą przekazywane Zamawiającemu:</w:t>
      </w:r>
    </w:p>
    <w:p w:rsidR="00370734" w:rsidRPr="001B3BC4" w:rsidRDefault="00252E70" w:rsidP="00200766">
      <w:pPr>
        <w:pStyle w:val="NormalnyWeb"/>
        <w:numPr>
          <w:ilvl w:val="3"/>
          <w:numId w:val="34"/>
        </w:numPr>
        <w:spacing w:before="0" w:beforeAutospacing="0" w:after="0" w:afterAutospacing="0"/>
        <w:ind w:left="709" w:hanging="283"/>
        <w:jc w:val="both"/>
        <w:rPr>
          <w:rFonts w:ascii="Arial" w:hAnsi="Arial" w:cs="Arial"/>
          <w:sz w:val="22"/>
          <w:szCs w:val="22"/>
        </w:rPr>
      </w:pPr>
      <w:r w:rsidRPr="001B3BC4">
        <w:rPr>
          <w:rFonts w:ascii="Arial" w:hAnsi="Arial" w:cs="Arial"/>
          <w:sz w:val="22"/>
          <w:szCs w:val="22"/>
        </w:rPr>
        <w:t>o fakcie przekazania danych osobowych Zamawiającemu (wskazując wyraźnie, że dane osobowe będą Zamawiającemu przekazane przez Wykonawcę),</w:t>
      </w:r>
    </w:p>
    <w:p w:rsidR="00370734" w:rsidRPr="001B3BC4" w:rsidRDefault="00252E70" w:rsidP="00200766">
      <w:pPr>
        <w:pStyle w:val="NormalnyWeb"/>
        <w:numPr>
          <w:ilvl w:val="3"/>
          <w:numId w:val="34"/>
        </w:numPr>
        <w:spacing w:before="0" w:beforeAutospacing="0" w:after="0" w:afterAutospacing="0"/>
        <w:ind w:left="709" w:hanging="283"/>
        <w:jc w:val="both"/>
        <w:rPr>
          <w:rFonts w:ascii="Arial" w:hAnsi="Arial" w:cs="Arial"/>
          <w:sz w:val="22"/>
          <w:szCs w:val="22"/>
        </w:rPr>
      </w:pPr>
      <w:r w:rsidRPr="001B3BC4">
        <w:rPr>
          <w:rFonts w:ascii="Arial" w:hAnsi="Arial" w:cs="Arial"/>
          <w:sz w:val="22"/>
          <w:szCs w:val="22"/>
        </w:rPr>
        <w:t>o tym, że dane osobowe będą przetwarzane przez Zamawiającego,</w:t>
      </w:r>
    </w:p>
    <w:p w:rsidR="00370734" w:rsidRPr="001B3BC4" w:rsidRDefault="00252E70" w:rsidP="00200766">
      <w:pPr>
        <w:pStyle w:val="NormalnyWeb"/>
        <w:numPr>
          <w:ilvl w:val="3"/>
          <w:numId w:val="34"/>
        </w:numPr>
        <w:spacing w:before="0" w:beforeAutospacing="0" w:after="0" w:afterAutospacing="0"/>
        <w:ind w:left="709" w:hanging="283"/>
        <w:jc w:val="both"/>
        <w:rPr>
          <w:rFonts w:ascii="Arial" w:hAnsi="Arial" w:cs="Arial"/>
          <w:sz w:val="22"/>
          <w:szCs w:val="22"/>
        </w:rPr>
      </w:pPr>
      <w:r w:rsidRPr="001B3BC4">
        <w:rPr>
          <w:rFonts w:ascii="Arial" w:hAnsi="Arial" w:cs="Arial"/>
          <w:sz w:val="22"/>
          <w:szCs w:val="22"/>
        </w:rPr>
        <w:t>o treści klauzuli informacyjnej wskazanej w ust. 2 niniejszego paragrafu.</w:t>
      </w:r>
    </w:p>
    <w:p w:rsidR="00370734" w:rsidRPr="001B3BC4" w:rsidRDefault="00370734" w:rsidP="00E077F6">
      <w:pPr>
        <w:pStyle w:val="Tekstpodstawowy"/>
        <w:ind w:right="-142"/>
        <w:rPr>
          <w:rFonts w:ascii="Arial" w:hAnsi="Arial" w:cs="Arial"/>
          <w:b w:val="0"/>
          <w:sz w:val="22"/>
          <w:szCs w:val="22"/>
        </w:rPr>
      </w:pPr>
    </w:p>
    <w:p w:rsidR="00370734" w:rsidRPr="001B3BC4" w:rsidRDefault="00252E70" w:rsidP="00E077F6">
      <w:pPr>
        <w:pStyle w:val="Tekstpodstawowy"/>
        <w:ind w:left="360" w:right="-142"/>
        <w:jc w:val="center"/>
        <w:rPr>
          <w:rFonts w:ascii="Arial" w:hAnsi="Arial" w:cs="Arial"/>
          <w:b w:val="0"/>
          <w:sz w:val="22"/>
          <w:szCs w:val="22"/>
        </w:rPr>
      </w:pPr>
      <w:r w:rsidRPr="001B3BC4">
        <w:rPr>
          <w:rFonts w:ascii="Arial" w:hAnsi="Arial" w:cs="Arial"/>
          <w:sz w:val="22"/>
          <w:szCs w:val="22"/>
        </w:rPr>
        <w:t>XIII.</w:t>
      </w:r>
      <w:r w:rsidRPr="001B3BC4">
        <w:rPr>
          <w:rFonts w:ascii="Arial" w:hAnsi="Arial" w:cs="Arial"/>
          <w:b w:val="0"/>
          <w:sz w:val="22"/>
          <w:szCs w:val="22"/>
        </w:rPr>
        <w:t xml:space="preserve"> </w:t>
      </w:r>
      <w:r w:rsidRPr="001B3BC4">
        <w:rPr>
          <w:rFonts w:ascii="Arial" w:hAnsi="Arial" w:cs="Arial"/>
          <w:sz w:val="22"/>
          <w:szCs w:val="22"/>
        </w:rPr>
        <w:t>Postanowienia końcowe</w:t>
      </w:r>
    </w:p>
    <w:p w:rsidR="00DE7E07" w:rsidRPr="001B3BC4" w:rsidRDefault="00DE7E07" w:rsidP="00E077F6">
      <w:pPr>
        <w:pStyle w:val="Tekstpodstawowy"/>
        <w:ind w:left="360" w:right="-142"/>
        <w:jc w:val="center"/>
        <w:rPr>
          <w:rFonts w:ascii="Arial" w:hAnsi="Arial" w:cs="Arial"/>
          <w:b w:val="0"/>
          <w:sz w:val="22"/>
          <w:szCs w:val="22"/>
        </w:rPr>
      </w:pPr>
    </w:p>
    <w:p w:rsidR="00370734" w:rsidRPr="001B3BC4" w:rsidRDefault="00252E70" w:rsidP="00E077F6">
      <w:pPr>
        <w:pStyle w:val="Tekstpodstawowy"/>
        <w:ind w:left="360" w:right="-142"/>
        <w:jc w:val="center"/>
        <w:rPr>
          <w:rFonts w:ascii="Arial" w:hAnsi="Arial" w:cs="Arial"/>
          <w:sz w:val="22"/>
          <w:szCs w:val="22"/>
        </w:rPr>
      </w:pPr>
      <w:r w:rsidRPr="001B3BC4">
        <w:rPr>
          <w:rFonts w:ascii="Arial" w:hAnsi="Arial" w:cs="Arial"/>
          <w:sz w:val="22"/>
          <w:szCs w:val="22"/>
        </w:rPr>
        <w:t>§ 1</w:t>
      </w:r>
      <w:r w:rsidR="00A3257A" w:rsidRPr="001B3BC4">
        <w:rPr>
          <w:rFonts w:ascii="Arial" w:hAnsi="Arial" w:cs="Arial"/>
          <w:sz w:val="22"/>
          <w:szCs w:val="22"/>
        </w:rPr>
        <w:t>7</w:t>
      </w:r>
    </w:p>
    <w:p w:rsidR="00370734" w:rsidRPr="001B3BC4" w:rsidRDefault="00252E70" w:rsidP="00200766">
      <w:pPr>
        <w:pStyle w:val="Tekstpodstawowy3"/>
        <w:numPr>
          <w:ilvl w:val="0"/>
          <w:numId w:val="29"/>
        </w:numPr>
        <w:tabs>
          <w:tab w:val="left"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 xml:space="preserve">W sprawach nie uregulowanych umową, mają zastosowanie przepisy Kodeksu cywilnego </w:t>
      </w:r>
      <w:r w:rsidRPr="001B3BC4">
        <w:rPr>
          <w:rFonts w:ascii="Arial" w:hAnsi="Arial" w:cs="Arial"/>
          <w:b w:val="0"/>
          <w:sz w:val="22"/>
          <w:szCs w:val="22"/>
        </w:rPr>
        <w:br/>
        <w:t>i inne powszechnie obowiązujące przepisy prawa.</w:t>
      </w:r>
    </w:p>
    <w:p w:rsidR="00370734" w:rsidRPr="001B3BC4" w:rsidRDefault="00252E70" w:rsidP="00200766">
      <w:pPr>
        <w:pStyle w:val="Tekstpodstawowy3"/>
        <w:numPr>
          <w:ilvl w:val="0"/>
          <w:numId w:val="29"/>
        </w:numPr>
        <w:tabs>
          <w:tab w:val="left"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Sprawy sporne rozpatrywane będą przez Sąd właściwy miejscowo dla siedziby Zamawiającego.</w:t>
      </w:r>
    </w:p>
    <w:p w:rsidR="00370734" w:rsidRPr="001B3BC4" w:rsidRDefault="00252E70" w:rsidP="00200766">
      <w:pPr>
        <w:pStyle w:val="Tekstpodstawowy3"/>
        <w:numPr>
          <w:ilvl w:val="0"/>
          <w:numId w:val="29"/>
        </w:numPr>
        <w:tabs>
          <w:tab w:val="left"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 xml:space="preserve">Przez dni robocze rozumie się dni od poniedziałku do piątku, z wyłączeniem dni wolnych od pracy u Zamawiającego oraz dni ustawowo wolnych od pracy. </w:t>
      </w:r>
    </w:p>
    <w:p w:rsidR="00840E80" w:rsidRPr="001B3BC4" w:rsidRDefault="00252E70" w:rsidP="00200766">
      <w:pPr>
        <w:pStyle w:val="Tekstpodstawowy3"/>
        <w:numPr>
          <w:ilvl w:val="0"/>
          <w:numId w:val="29"/>
        </w:numPr>
        <w:tabs>
          <w:tab w:val="left"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Integralną część umowy stanowi</w:t>
      </w:r>
      <w:r w:rsidR="00840E80" w:rsidRPr="001B3BC4">
        <w:rPr>
          <w:rFonts w:ascii="Arial" w:hAnsi="Arial" w:cs="Arial"/>
          <w:b w:val="0"/>
          <w:sz w:val="22"/>
          <w:szCs w:val="22"/>
        </w:rPr>
        <w:t xml:space="preserve">ą dokumenty zamówienia oraz oferta Wykonawcy. </w:t>
      </w:r>
      <w:r w:rsidRPr="001B3BC4">
        <w:rPr>
          <w:rFonts w:ascii="Arial" w:hAnsi="Arial" w:cs="Arial"/>
          <w:b w:val="0"/>
          <w:sz w:val="22"/>
          <w:szCs w:val="22"/>
        </w:rPr>
        <w:t xml:space="preserve"> </w:t>
      </w:r>
    </w:p>
    <w:p w:rsidR="00370734" w:rsidRPr="001B3BC4" w:rsidRDefault="00252E70" w:rsidP="00200766">
      <w:pPr>
        <w:pStyle w:val="Tekstpodstawowy3"/>
        <w:numPr>
          <w:ilvl w:val="0"/>
          <w:numId w:val="29"/>
        </w:numPr>
        <w:tabs>
          <w:tab w:val="left"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 xml:space="preserve">Niniejsza umowa stanowi informację publiczną w rozumieniu art. 1 ustawy z dnia </w:t>
      </w:r>
      <w:r w:rsidRPr="001B3BC4">
        <w:rPr>
          <w:rFonts w:ascii="Arial" w:hAnsi="Arial" w:cs="Arial"/>
          <w:b w:val="0"/>
          <w:sz w:val="22"/>
          <w:szCs w:val="22"/>
        </w:rPr>
        <w:br/>
        <w:t>6 września 2001r. o dostępie do informacji publicznej i podlega udostępnianiu na zasadach i w trybie określonych w ww. ustawie.</w:t>
      </w:r>
    </w:p>
    <w:p w:rsidR="00370734" w:rsidRPr="001B3BC4" w:rsidRDefault="00252E70" w:rsidP="00200766">
      <w:pPr>
        <w:pStyle w:val="Tekstpodstawowy3"/>
        <w:numPr>
          <w:ilvl w:val="0"/>
          <w:numId w:val="29"/>
        </w:numPr>
        <w:tabs>
          <w:tab w:val="left"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Strony wskazują następujące osoby do kontaktów w sprawach związanych z realizacją Umowy:</w:t>
      </w:r>
    </w:p>
    <w:p w:rsidR="00370734" w:rsidRPr="001B3BC4" w:rsidRDefault="00252E70" w:rsidP="00E077F6">
      <w:pPr>
        <w:pStyle w:val="Tekstpodstawowy3"/>
        <w:tabs>
          <w:tab w:val="left" w:pos="284"/>
        </w:tabs>
        <w:autoSpaceDE w:val="0"/>
        <w:autoSpaceDN w:val="0"/>
        <w:adjustRightInd w:val="0"/>
        <w:ind w:left="284"/>
        <w:rPr>
          <w:rFonts w:ascii="Arial" w:hAnsi="Arial" w:cs="Arial"/>
          <w:b w:val="0"/>
          <w:sz w:val="22"/>
          <w:szCs w:val="22"/>
        </w:rPr>
      </w:pPr>
      <w:r w:rsidRPr="001B3BC4">
        <w:rPr>
          <w:rFonts w:ascii="Arial" w:hAnsi="Arial" w:cs="Arial"/>
          <w:b w:val="0"/>
          <w:sz w:val="22"/>
          <w:szCs w:val="22"/>
        </w:rPr>
        <w:t>1)</w:t>
      </w:r>
      <w:r w:rsidRPr="001B3BC4">
        <w:rPr>
          <w:rFonts w:ascii="Arial" w:hAnsi="Arial" w:cs="Arial"/>
          <w:b w:val="0"/>
          <w:sz w:val="22"/>
          <w:szCs w:val="22"/>
        </w:rPr>
        <w:tab/>
        <w:t xml:space="preserve">ze strony Zamawiającego: </w:t>
      </w:r>
    </w:p>
    <w:p w:rsidR="0073127F" w:rsidRPr="001B3BC4" w:rsidRDefault="00252E70" w:rsidP="00DE69FD">
      <w:pPr>
        <w:pStyle w:val="Tekstpodstawowy3"/>
        <w:autoSpaceDE w:val="0"/>
        <w:autoSpaceDN w:val="0"/>
        <w:adjustRightInd w:val="0"/>
        <w:ind w:left="709" w:hanging="425"/>
        <w:rPr>
          <w:rFonts w:ascii="Arial" w:hAnsi="Arial" w:cs="Arial"/>
          <w:b w:val="0"/>
          <w:sz w:val="22"/>
          <w:szCs w:val="22"/>
        </w:rPr>
      </w:pPr>
      <w:r w:rsidRPr="001B3BC4">
        <w:rPr>
          <w:rFonts w:ascii="Arial" w:hAnsi="Arial" w:cs="Arial"/>
          <w:b w:val="0"/>
          <w:sz w:val="22"/>
          <w:szCs w:val="22"/>
        </w:rPr>
        <w:t>a)</w:t>
      </w:r>
      <w:r w:rsidRPr="001B3BC4">
        <w:rPr>
          <w:rFonts w:ascii="Arial" w:hAnsi="Arial" w:cs="Arial"/>
          <w:b w:val="0"/>
          <w:sz w:val="22"/>
          <w:szCs w:val="22"/>
        </w:rPr>
        <w:tab/>
        <w:t>……………………………………….., tel. ……………, e-mail: ……………………...</w:t>
      </w:r>
    </w:p>
    <w:p w:rsidR="00370734" w:rsidRPr="001B3BC4" w:rsidRDefault="00252E70" w:rsidP="00E077F6">
      <w:pPr>
        <w:pStyle w:val="Tekstpodstawowy3"/>
        <w:tabs>
          <w:tab w:val="left" w:pos="284"/>
        </w:tabs>
        <w:autoSpaceDE w:val="0"/>
        <w:autoSpaceDN w:val="0"/>
        <w:adjustRightInd w:val="0"/>
        <w:ind w:left="284"/>
        <w:rPr>
          <w:rFonts w:ascii="Arial" w:hAnsi="Arial" w:cs="Arial"/>
          <w:b w:val="0"/>
          <w:sz w:val="22"/>
          <w:szCs w:val="22"/>
        </w:rPr>
      </w:pPr>
      <w:r w:rsidRPr="001B3BC4">
        <w:rPr>
          <w:rFonts w:ascii="Arial" w:hAnsi="Arial" w:cs="Arial"/>
          <w:b w:val="0"/>
          <w:sz w:val="22"/>
          <w:szCs w:val="22"/>
        </w:rPr>
        <w:t>2)</w:t>
      </w:r>
      <w:r w:rsidRPr="001B3BC4">
        <w:rPr>
          <w:rFonts w:ascii="Arial" w:hAnsi="Arial" w:cs="Arial"/>
          <w:b w:val="0"/>
          <w:sz w:val="22"/>
          <w:szCs w:val="22"/>
        </w:rPr>
        <w:tab/>
        <w:t xml:space="preserve">ze strony Wykonawcy: </w:t>
      </w:r>
    </w:p>
    <w:p w:rsidR="00370734" w:rsidRPr="001B3BC4" w:rsidRDefault="00252E70" w:rsidP="00E077F6">
      <w:pPr>
        <w:pStyle w:val="Tekstpodstawowy3"/>
        <w:tabs>
          <w:tab w:val="left" w:pos="284"/>
        </w:tabs>
        <w:autoSpaceDE w:val="0"/>
        <w:autoSpaceDN w:val="0"/>
        <w:adjustRightInd w:val="0"/>
        <w:ind w:left="284"/>
        <w:rPr>
          <w:rFonts w:ascii="Arial" w:hAnsi="Arial" w:cs="Arial"/>
          <w:b w:val="0"/>
          <w:sz w:val="22"/>
          <w:szCs w:val="22"/>
        </w:rPr>
      </w:pPr>
      <w:r w:rsidRPr="001B3BC4">
        <w:rPr>
          <w:rFonts w:ascii="Arial" w:hAnsi="Arial" w:cs="Arial"/>
          <w:b w:val="0"/>
          <w:sz w:val="22"/>
          <w:szCs w:val="22"/>
        </w:rPr>
        <w:t>a)</w:t>
      </w:r>
      <w:r w:rsidRPr="001B3BC4">
        <w:rPr>
          <w:rFonts w:ascii="Arial" w:hAnsi="Arial" w:cs="Arial"/>
          <w:b w:val="0"/>
          <w:sz w:val="22"/>
          <w:szCs w:val="22"/>
        </w:rPr>
        <w:tab/>
        <w:t>…………………………………., tel. …………………., e-mail: …………………………..</w:t>
      </w:r>
    </w:p>
    <w:p w:rsidR="00370734" w:rsidRPr="001B3BC4" w:rsidRDefault="00252E70" w:rsidP="00E077F6">
      <w:pPr>
        <w:pStyle w:val="Tekstpodstawowy3"/>
        <w:tabs>
          <w:tab w:val="left" w:pos="284"/>
        </w:tabs>
        <w:autoSpaceDE w:val="0"/>
        <w:autoSpaceDN w:val="0"/>
        <w:adjustRightInd w:val="0"/>
        <w:ind w:left="284"/>
        <w:rPr>
          <w:rFonts w:ascii="Arial" w:hAnsi="Arial" w:cs="Arial"/>
          <w:b w:val="0"/>
          <w:sz w:val="22"/>
          <w:szCs w:val="22"/>
        </w:rPr>
      </w:pPr>
      <w:r w:rsidRPr="001B3BC4">
        <w:rPr>
          <w:rFonts w:ascii="Arial" w:hAnsi="Arial" w:cs="Arial"/>
          <w:b w:val="0"/>
          <w:sz w:val="22"/>
          <w:szCs w:val="22"/>
        </w:rPr>
        <w:t xml:space="preserve">Zmiana osób, o których mowa powyżej, powinna być dokonana w formie dokumentowej </w:t>
      </w:r>
      <w:r w:rsidRPr="001B3BC4">
        <w:rPr>
          <w:rFonts w:ascii="Arial" w:hAnsi="Arial" w:cs="Arial"/>
          <w:b w:val="0"/>
          <w:sz w:val="22"/>
          <w:szCs w:val="22"/>
        </w:rPr>
        <w:br/>
        <w:t>i nie będzie traktowana jako zmiana umowy.</w:t>
      </w:r>
    </w:p>
    <w:p w:rsidR="00370734" w:rsidRPr="001B3BC4" w:rsidRDefault="00252E70" w:rsidP="00200766">
      <w:pPr>
        <w:pStyle w:val="Tekstpodstawowy3"/>
        <w:numPr>
          <w:ilvl w:val="0"/>
          <w:numId w:val="29"/>
        </w:numPr>
        <w:tabs>
          <w:tab w:val="left"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Z zastrzeżeniem wyraźnych postanowień niniejszej umowy, adresy stron podane w komparycji niniejszej umowy, są adresami dla doręczeń korespondencji w formie pisemnej. Oświadczenie pisemne uważa się za złożone stronie, jeżeli zostanie przekazane na jej adres, choćby adresat nie był obecny lub z innych powodów nie odebrał korespondencji lub odmówił jej odbioru.</w:t>
      </w:r>
    </w:p>
    <w:p w:rsidR="00370734" w:rsidRPr="001B3BC4" w:rsidRDefault="00252E70" w:rsidP="00200766">
      <w:pPr>
        <w:pStyle w:val="Tekstpodstawowy3"/>
        <w:numPr>
          <w:ilvl w:val="0"/>
          <w:numId w:val="29"/>
        </w:numPr>
        <w:tabs>
          <w:tab w:val="left"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Z zastrzeżeniem wyraźnych postanowień niniejszej umowy, Strony wskazują następujące adresy dla doręczeń (w formie innej niż pisemna):</w:t>
      </w:r>
    </w:p>
    <w:p w:rsidR="00370734" w:rsidRPr="001B3BC4" w:rsidRDefault="00252E70" w:rsidP="00200766">
      <w:pPr>
        <w:pStyle w:val="Akapitzlist"/>
        <w:numPr>
          <w:ilvl w:val="0"/>
          <w:numId w:val="38"/>
        </w:numPr>
        <w:ind w:left="567" w:hanging="283"/>
        <w:jc w:val="both"/>
        <w:rPr>
          <w:rFonts w:ascii="Arial" w:hAnsi="Arial" w:cs="Arial"/>
          <w:sz w:val="22"/>
          <w:szCs w:val="22"/>
        </w:rPr>
      </w:pPr>
      <w:r w:rsidRPr="001B3BC4">
        <w:rPr>
          <w:rFonts w:ascii="Arial" w:hAnsi="Arial" w:cs="Arial"/>
          <w:sz w:val="22"/>
          <w:szCs w:val="22"/>
        </w:rPr>
        <w:t xml:space="preserve">Zamawiający: e-mail: </w:t>
      </w:r>
      <w:r w:rsidR="009F701F" w:rsidRPr="001B3BC4">
        <w:rPr>
          <w:rFonts w:ascii="Arial" w:hAnsi="Arial" w:cs="Arial"/>
          <w:sz w:val="22"/>
          <w:szCs w:val="22"/>
        </w:rPr>
        <w:t>……………………..</w:t>
      </w:r>
      <w:r w:rsidRPr="001B3BC4">
        <w:rPr>
          <w:rFonts w:ascii="Arial" w:hAnsi="Arial" w:cs="Arial"/>
          <w:sz w:val="22"/>
          <w:szCs w:val="22"/>
        </w:rPr>
        <w:t xml:space="preserve">, tel. </w:t>
      </w:r>
      <w:r w:rsidR="009F701F" w:rsidRPr="001B3BC4">
        <w:rPr>
          <w:rFonts w:ascii="Arial" w:hAnsi="Arial" w:cs="Arial"/>
          <w:sz w:val="22"/>
          <w:szCs w:val="22"/>
        </w:rPr>
        <w:t>………………………..</w:t>
      </w:r>
      <w:r w:rsidRPr="001B3BC4">
        <w:rPr>
          <w:rFonts w:ascii="Arial" w:hAnsi="Arial" w:cs="Arial"/>
          <w:sz w:val="22"/>
          <w:szCs w:val="22"/>
        </w:rPr>
        <w:t>,</w:t>
      </w:r>
    </w:p>
    <w:p w:rsidR="00370734" w:rsidRPr="001B3BC4" w:rsidRDefault="00252E70" w:rsidP="00200766">
      <w:pPr>
        <w:pStyle w:val="Akapitzlist"/>
        <w:numPr>
          <w:ilvl w:val="0"/>
          <w:numId w:val="38"/>
        </w:numPr>
        <w:ind w:left="567" w:hanging="283"/>
        <w:jc w:val="both"/>
        <w:rPr>
          <w:rFonts w:ascii="Arial" w:hAnsi="Arial" w:cs="Arial"/>
          <w:sz w:val="22"/>
          <w:szCs w:val="22"/>
        </w:rPr>
      </w:pPr>
      <w:r w:rsidRPr="001B3BC4">
        <w:rPr>
          <w:rFonts w:ascii="Arial" w:hAnsi="Arial" w:cs="Arial"/>
          <w:sz w:val="22"/>
          <w:szCs w:val="22"/>
        </w:rPr>
        <w:t>Wykonawca: e-mail: ………………………, nr fax-u: …………………..</w:t>
      </w:r>
    </w:p>
    <w:p w:rsidR="00370734" w:rsidRPr="001B3BC4" w:rsidRDefault="00252E70" w:rsidP="00200766">
      <w:pPr>
        <w:pStyle w:val="Tekstpodstawowy3"/>
        <w:numPr>
          <w:ilvl w:val="0"/>
          <w:numId w:val="29"/>
        </w:numPr>
        <w:tabs>
          <w:tab w:val="left" w:pos="284"/>
        </w:tabs>
        <w:autoSpaceDE w:val="0"/>
        <w:autoSpaceDN w:val="0"/>
        <w:adjustRightInd w:val="0"/>
        <w:ind w:left="284" w:hanging="284"/>
        <w:rPr>
          <w:rFonts w:ascii="Arial" w:hAnsi="Arial" w:cs="Arial"/>
          <w:b w:val="0"/>
          <w:sz w:val="22"/>
          <w:szCs w:val="22"/>
        </w:rPr>
      </w:pPr>
      <w:r w:rsidRPr="001B3BC4">
        <w:rPr>
          <w:rFonts w:ascii="Arial" w:hAnsi="Arial" w:cs="Arial"/>
          <w:b w:val="0"/>
          <w:sz w:val="22"/>
          <w:szCs w:val="22"/>
        </w:rPr>
        <w:t xml:space="preserve">Zmiana danych, o których mowa w ust. 8 niniejszego paragrafu, powinna być dokonana </w:t>
      </w:r>
      <w:r w:rsidRPr="001B3BC4">
        <w:rPr>
          <w:rFonts w:ascii="Arial" w:hAnsi="Arial" w:cs="Arial"/>
          <w:b w:val="0"/>
          <w:sz w:val="22"/>
          <w:szCs w:val="22"/>
        </w:rPr>
        <w:br/>
        <w:t>w formie dokumentowej i nie będzie traktowana jako zmiana umowy.</w:t>
      </w:r>
    </w:p>
    <w:p w:rsidR="00370734" w:rsidRPr="001B3BC4" w:rsidRDefault="00252E70" w:rsidP="00200766">
      <w:pPr>
        <w:pStyle w:val="Tekstpodstawowy3"/>
        <w:numPr>
          <w:ilvl w:val="0"/>
          <w:numId w:val="29"/>
        </w:numPr>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 xml:space="preserve">W przypadku zmiany danych Wykonawcy, w tym adresów doręczeń, adresu zamieszkania lub adresu siedziby Wykonawcę jest on zobowiązany do niezwłocznego pisemnego powiadomienia o nowych danych Zamawiającego. Zaniechanie powiadomienia skutkuje tym, że korespondencja przekazana przez Zamawiającego zgodnie z ostatnio wskazanymi danymi uważana będzie za doręczoną prawidłowo </w:t>
      </w:r>
      <w:r w:rsidRPr="001B3BC4">
        <w:rPr>
          <w:rFonts w:ascii="Arial" w:hAnsi="Arial" w:cs="Arial"/>
          <w:b w:val="0"/>
          <w:sz w:val="22"/>
          <w:szCs w:val="22"/>
        </w:rPr>
        <w:br/>
        <w:t xml:space="preserve">i skutecznie, nawet gdy zostanie zwrócona nadawcy. </w:t>
      </w:r>
    </w:p>
    <w:p w:rsidR="00370734" w:rsidRPr="001B3BC4" w:rsidRDefault="00252E70" w:rsidP="00200766">
      <w:pPr>
        <w:pStyle w:val="Tekstpodstawowy3"/>
        <w:numPr>
          <w:ilvl w:val="0"/>
          <w:numId w:val="29"/>
        </w:numPr>
        <w:autoSpaceDE w:val="0"/>
        <w:autoSpaceDN w:val="0"/>
        <w:adjustRightInd w:val="0"/>
        <w:ind w:left="284" w:hanging="426"/>
        <w:rPr>
          <w:rFonts w:ascii="Arial" w:hAnsi="Arial" w:cs="Arial"/>
          <w:b w:val="0"/>
          <w:sz w:val="22"/>
          <w:szCs w:val="22"/>
        </w:rPr>
      </w:pPr>
      <w:r w:rsidRPr="001B3BC4">
        <w:rPr>
          <w:rFonts w:ascii="Arial" w:hAnsi="Arial" w:cs="Arial"/>
          <w:b w:val="0"/>
          <w:sz w:val="22"/>
          <w:szCs w:val="22"/>
        </w:rPr>
        <w:t xml:space="preserve">Umowę sporządzono w trzech jednobrzmiących egzemplarzach, jeden egzemplarz dla Wykonawcy, dwa egzemplarze dla Zamawiającego. </w:t>
      </w:r>
    </w:p>
    <w:p w:rsidR="00370734" w:rsidRPr="001B3BC4" w:rsidRDefault="00370734" w:rsidP="00E077F6">
      <w:pPr>
        <w:pStyle w:val="Tekstpodstawowy"/>
        <w:rPr>
          <w:rFonts w:ascii="Arial" w:hAnsi="Arial" w:cs="Arial"/>
          <w:b w:val="0"/>
          <w:sz w:val="22"/>
          <w:szCs w:val="22"/>
        </w:rPr>
      </w:pPr>
    </w:p>
    <w:p w:rsidR="00370734" w:rsidRPr="001B3BC4" w:rsidRDefault="00370734" w:rsidP="00E077F6">
      <w:pPr>
        <w:autoSpaceDE w:val="0"/>
        <w:autoSpaceDN w:val="0"/>
        <w:adjustRightInd w:val="0"/>
        <w:jc w:val="right"/>
        <w:rPr>
          <w:rFonts w:ascii="Arial" w:hAnsi="Arial" w:cs="Arial"/>
          <w:sz w:val="22"/>
          <w:szCs w:val="22"/>
        </w:rPr>
      </w:pPr>
    </w:p>
    <w:p w:rsidR="00370734" w:rsidRPr="001B3BC4" w:rsidRDefault="00252E70" w:rsidP="00E077F6">
      <w:pPr>
        <w:autoSpaceDE w:val="0"/>
        <w:autoSpaceDN w:val="0"/>
        <w:adjustRightInd w:val="0"/>
        <w:rPr>
          <w:rFonts w:ascii="Arial" w:hAnsi="Arial" w:cs="Arial"/>
          <w:sz w:val="22"/>
          <w:szCs w:val="22"/>
          <w:u w:val="single"/>
        </w:rPr>
      </w:pPr>
      <w:r w:rsidRPr="001B3BC4">
        <w:rPr>
          <w:rFonts w:ascii="Arial" w:hAnsi="Arial" w:cs="Arial"/>
          <w:sz w:val="22"/>
          <w:szCs w:val="22"/>
          <w:u w:val="single"/>
        </w:rPr>
        <w:lastRenderedPageBreak/>
        <w:t>Załączniki do umowy:</w:t>
      </w:r>
    </w:p>
    <w:p w:rsidR="009F701F" w:rsidRPr="001B3BC4" w:rsidRDefault="009F701F" w:rsidP="009F701F">
      <w:pPr>
        <w:autoSpaceDE w:val="0"/>
        <w:autoSpaceDN w:val="0"/>
        <w:adjustRightInd w:val="0"/>
        <w:rPr>
          <w:rFonts w:ascii="Arial" w:hAnsi="Arial" w:cs="Arial"/>
          <w:sz w:val="22"/>
          <w:szCs w:val="22"/>
        </w:rPr>
      </w:pPr>
      <w:r w:rsidRPr="001B3BC4">
        <w:rPr>
          <w:rFonts w:ascii="Arial" w:hAnsi="Arial" w:cs="Arial"/>
          <w:sz w:val="22"/>
          <w:szCs w:val="22"/>
        </w:rPr>
        <w:t>- załącznik nr 1 – Kopia oferty Wykonawcy,</w:t>
      </w:r>
    </w:p>
    <w:p w:rsidR="009F701F" w:rsidRPr="001B3BC4" w:rsidRDefault="009F701F" w:rsidP="009F701F">
      <w:pPr>
        <w:autoSpaceDE w:val="0"/>
        <w:autoSpaceDN w:val="0"/>
        <w:adjustRightInd w:val="0"/>
        <w:rPr>
          <w:rFonts w:ascii="Arial" w:hAnsi="Arial" w:cs="Arial"/>
          <w:sz w:val="22"/>
          <w:szCs w:val="22"/>
        </w:rPr>
      </w:pPr>
      <w:r w:rsidRPr="001B3BC4">
        <w:rPr>
          <w:rFonts w:ascii="Arial" w:hAnsi="Arial" w:cs="Arial"/>
          <w:sz w:val="22"/>
          <w:szCs w:val="22"/>
        </w:rPr>
        <w:t>- załącznik nr 2 – Wzór oświadczenia Podwykonawcy,</w:t>
      </w:r>
    </w:p>
    <w:p w:rsidR="009F701F" w:rsidRPr="001B3BC4" w:rsidRDefault="009F701F" w:rsidP="009F701F">
      <w:pPr>
        <w:autoSpaceDE w:val="0"/>
        <w:autoSpaceDN w:val="0"/>
        <w:adjustRightInd w:val="0"/>
        <w:rPr>
          <w:rFonts w:ascii="Arial" w:hAnsi="Arial" w:cs="Arial"/>
          <w:sz w:val="22"/>
          <w:szCs w:val="22"/>
        </w:rPr>
      </w:pPr>
      <w:r w:rsidRPr="001B3BC4">
        <w:rPr>
          <w:rFonts w:ascii="Arial" w:hAnsi="Arial" w:cs="Arial"/>
          <w:sz w:val="22"/>
          <w:szCs w:val="22"/>
        </w:rPr>
        <w:t>- załącznik nr 3 – Kosztorys ofertowy,</w:t>
      </w:r>
    </w:p>
    <w:p w:rsidR="009F701F" w:rsidRPr="001B3BC4" w:rsidRDefault="009F701F" w:rsidP="009F701F">
      <w:pPr>
        <w:autoSpaceDE w:val="0"/>
        <w:autoSpaceDN w:val="0"/>
        <w:adjustRightInd w:val="0"/>
        <w:rPr>
          <w:rFonts w:ascii="Arial" w:hAnsi="Arial" w:cs="Arial"/>
          <w:sz w:val="22"/>
          <w:szCs w:val="22"/>
        </w:rPr>
      </w:pPr>
      <w:r w:rsidRPr="001B3BC4">
        <w:rPr>
          <w:rFonts w:ascii="Arial" w:hAnsi="Arial" w:cs="Arial"/>
          <w:sz w:val="22"/>
          <w:szCs w:val="22"/>
        </w:rPr>
        <w:t>- załącznik nr 4 – Harmonogram rzeczowo-</w:t>
      </w:r>
      <w:r w:rsidR="0076687C" w:rsidRPr="001B3BC4">
        <w:rPr>
          <w:rFonts w:ascii="Arial" w:hAnsi="Arial" w:cs="Arial"/>
          <w:sz w:val="22"/>
          <w:szCs w:val="22"/>
        </w:rPr>
        <w:t xml:space="preserve"> </w:t>
      </w:r>
      <w:r w:rsidR="00286789" w:rsidRPr="00286789">
        <w:rPr>
          <w:rFonts w:ascii="Arial" w:hAnsi="Arial" w:cs="Arial"/>
          <w:sz w:val="22"/>
          <w:szCs w:val="22"/>
        </w:rPr>
        <w:t>term</w:t>
      </w:r>
      <w:r w:rsidR="00FF1CD0">
        <w:rPr>
          <w:rFonts w:ascii="Arial" w:hAnsi="Arial" w:cs="Arial"/>
          <w:sz w:val="22"/>
          <w:szCs w:val="22"/>
        </w:rPr>
        <w:t>inowy</w:t>
      </w:r>
      <w:r w:rsidRPr="001B3BC4">
        <w:rPr>
          <w:rFonts w:ascii="Arial" w:hAnsi="Arial" w:cs="Arial"/>
          <w:sz w:val="22"/>
          <w:szCs w:val="22"/>
        </w:rPr>
        <w:t>.</w:t>
      </w:r>
    </w:p>
    <w:p w:rsidR="005660E7" w:rsidRPr="001B3BC4" w:rsidRDefault="005660E7" w:rsidP="00E077F6">
      <w:pPr>
        <w:autoSpaceDE w:val="0"/>
        <w:autoSpaceDN w:val="0"/>
        <w:adjustRightInd w:val="0"/>
        <w:rPr>
          <w:rFonts w:ascii="Arial" w:hAnsi="Arial" w:cs="Arial"/>
          <w:sz w:val="22"/>
          <w:szCs w:val="22"/>
        </w:rPr>
      </w:pPr>
    </w:p>
    <w:p w:rsidR="006034C7" w:rsidRPr="001B3BC4" w:rsidRDefault="00252E70" w:rsidP="00E077F6">
      <w:pPr>
        <w:pStyle w:val="Tekstpodstawowy"/>
        <w:jc w:val="left"/>
        <w:rPr>
          <w:rFonts w:ascii="Arial" w:hAnsi="Arial" w:cs="Arial"/>
          <w:sz w:val="22"/>
          <w:szCs w:val="22"/>
        </w:rPr>
      </w:pPr>
      <w:r w:rsidRPr="001B3BC4">
        <w:rPr>
          <w:rFonts w:ascii="Arial" w:hAnsi="Arial" w:cs="Arial"/>
          <w:sz w:val="22"/>
          <w:szCs w:val="22"/>
        </w:rPr>
        <w:t>ZAMAWIAJĄCY</w:t>
      </w:r>
      <w:r w:rsidRPr="001B3BC4">
        <w:rPr>
          <w:rFonts w:ascii="Arial" w:hAnsi="Arial" w:cs="Arial"/>
          <w:sz w:val="22"/>
          <w:szCs w:val="22"/>
        </w:rPr>
        <w:tab/>
        <w:t xml:space="preserve"> </w:t>
      </w:r>
      <w:r w:rsidRPr="001B3BC4">
        <w:rPr>
          <w:rFonts w:ascii="Arial" w:hAnsi="Arial" w:cs="Arial"/>
          <w:sz w:val="22"/>
          <w:szCs w:val="22"/>
        </w:rPr>
        <w:tab/>
        <w:t xml:space="preserve"> </w:t>
      </w:r>
      <w:r w:rsidRPr="001B3BC4">
        <w:rPr>
          <w:rFonts w:ascii="Arial" w:hAnsi="Arial" w:cs="Arial"/>
          <w:sz w:val="22"/>
          <w:szCs w:val="22"/>
        </w:rPr>
        <w:tab/>
      </w:r>
      <w:r w:rsidRPr="001B3BC4">
        <w:rPr>
          <w:rFonts w:ascii="Arial" w:hAnsi="Arial" w:cs="Arial"/>
          <w:sz w:val="22"/>
          <w:szCs w:val="22"/>
        </w:rPr>
        <w:tab/>
      </w:r>
      <w:r w:rsidRPr="001B3BC4">
        <w:rPr>
          <w:rFonts w:ascii="Arial" w:hAnsi="Arial" w:cs="Arial"/>
          <w:sz w:val="22"/>
          <w:szCs w:val="22"/>
        </w:rPr>
        <w:tab/>
      </w:r>
      <w:r w:rsidRPr="001B3BC4">
        <w:rPr>
          <w:rFonts w:ascii="Arial" w:hAnsi="Arial" w:cs="Arial"/>
          <w:sz w:val="22"/>
          <w:szCs w:val="22"/>
        </w:rPr>
        <w:tab/>
      </w:r>
      <w:r w:rsidRPr="001B3BC4">
        <w:rPr>
          <w:rFonts w:ascii="Arial" w:hAnsi="Arial" w:cs="Arial"/>
          <w:sz w:val="22"/>
          <w:szCs w:val="22"/>
        </w:rPr>
        <w:tab/>
      </w:r>
      <w:r w:rsidRPr="001B3BC4">
        <w:rPr>
          <w:rFonts w:ascii="Arial" w:hAnsi="Arial" w:cs="Arial"/>
          <w:sz w:val="22"/>
          <w:szCs w:val="22"/>
        </w:rPr>
        <w:tab/>
        <w:t>WYKONAWCA</w:t>
      </w:r>
    </w:p>
    <w:p w:rsidR="006034C7" w:rsidRPr="001B3BC4" w:rsidRDefault="006034C7" w:rsidP="00E077F6">
      <w:pPr>
        <w:autoSpaceDE w:val="0"/>
        <w:autoSpaceDN w:val="0"/>
        <w:adjustRightInd w:val="0"/>
        <w:rPr>
          <w:rFonts w:ascii="Arial" w:hAnsi="Arial" w:cs="Arial"/>
          <w:sz w:val="22"/>
          <w:szCs w:val="22"/>
        </w:rPr>
      </w:pPr>
    </w:p>
    <w:p w:rsidR="006034C7" w:rsidRPr="001B3BC4" w:rsidRDefault="006034C7" w:rsidP="00E077F6">
      <w:pPr>
        <w:autoSpaceDE w:val="0"/>
        <w:autoSpaceDN w:val="0"/>
        <w:adjustRightInd w:val="0"/>
        <w:rPr>
          <w:rFonts w:ascii="Arial" w:hAnsi="Arial" w:cs="Arial"/>
          <w:sz w:val="22"/>
          <w:szCs w:val="22"/>
        </w:rPr>
      </w:pPr>
    </w:p>
    <w:p w:rsidR="006034C7" w:rsidRPr="001B3BC4" w:rsidRDefault="006034C7" w:rsidP="00E077F6">
      <w:pPr>
        <w:autoSpaceDE w:val="0"/>
        <w:autoSpaceDN w:val="0"/>
        <w:adjustRightInd w:val="0"/>
        <w:rPr>
          <w:rFonts w:ascii="Arial" w:hAnsi="Arial" w:cs="Arial"/>
          <w:sz w:val="22"/>
          <w:szCs w:val="22"/>
        </w:rPr>
      </w:pPr>
    </w:p>
    <w:p w:rsidR="00F27680" w:rsidRPr="001B3BC4" w:rsidRDefault="00252E70" w:rsidP="00E077F6">
      <w:pPr>
        <w:autoSpaceDE w:val="0"/>
        <w:autoSpaceDN w:val="0"/>
        <w:adjustRightInd w:val="0"/>
        <w:jc w:val="right"/>
        <w:rPr>
          <w:rFonts w:ascii="Arial" w:hAnsi="Arial" w:cs="Arial"/>
          <w:sz w:val="22"/>
          <w:szCs w:val="22"/>
        </w:rPr>
      </w:pPr>
      <w:r w:rsidRPr="001B3BC4">
        <w:rPr>
          <w:rFonts w:ascii="Arial" w:hAnsi="Arial" w:cs="Arial"/>
          <w:sz w:val="22"/>
          <w:szCs w:val="22"/>
        </w:rPr>
        <w:br w:type="page"/>
      </w:r>
      <w:r w:rsidRPr="001B3BC4">
        <w:rPr>
          <w:rFonts w:ascii="Arial" w:hAnsi="Arial" w:cs="Arial"/>
          <w:sz w:val="22"/>
          <w:szCs w:val="22"/>
        </w:rPr>
        <w:lastRenderedPageBreak/>
        <w:t>Zał</w:t>
      </w:r>
      <w:r w:rsidRPr="001B3BC4">
        <w:rPr>
          <w:rFonts w:ascii="Arial" w:eastAsia="TimesNewRoman" w:hAnsi="Arial" w:cs="Arial"/>
          <w:sz w:val="22"/>
          <w:szCs w:val="22"/>
        </w:rPr>
        <w:t>ą</w:t>
      </w:r>
      <w:r w:rsidRPr="001B3BC4">
        <w:rPr>
          <w:rFonts w:ascii="Arial" w:hAnsi="Arial" w:cs="Arial"/>
          <w:sz w:val="22"/>
          <w:szCs w:val="22"/>
        </w:rPr>
        <w:t xml:space="preserve">cznik Nr </w:t>
      </w:r>
      <w:r w:rsidR="009F701F" w:rsidRPr="001B3BC4">
        <w:rPr>
          <w:rFonts w:ascii="Arial" w:hAnsi="Arial" w:cs="Arial"/>
          <w:sz w:val="22"/>
          <w:szCs w:val="22"/>
        </w:rPr>
        <w:t>2</w:t>
      </w:r>
      <w:r w:rsidRPr="001B3BC4">
        <w:rPr>
          <w:rFonts w:ascii="Arial" w:hAnsi="Arial" w:cs="Arial"/>
          <w:sz w:val="22"/>
          <w:szCs w:val="22"/>
        </w:rPr>
        <w:t xml:space="preserve"> do umowy</w:t>
      </w:r>
    </w:p>
    <w:p w:rsidR="00F27680" w:rsidRPr="001B3BC4" w:rsidRDefault="00F27680" w:rsidP="00E077F6">
      <w:pPr>
        <w:autoSpaceDE w:val="0"/>
        <w:autoSpaceDN w:val="0"/>
        <w:adjustRightInd w:val="0"/>
        <w:jc w:val="right"/>
        <w:rPr>
          <w:rFonts w:ascii="Arial" w:hAnsi="Arial" w:cs="Arial"/>
          <w:sz w:val="22"/>
          <w:szCs w:val="22"/>
        </w:rPr>
      </w:pPr>
    </w:p>
    <w:p w:rsidR="00F27680" w:rsidRPr="001B3BC4" w:rsidRDefault="00F27680" w:rsidP="00E077F6">
      <w:pPr>
        <w:autoSpaceDE w:val="0"/>
        <w:autoSpaceDN w:val="0"/>
        <w:adjustRightInd w:val="0"/>
        <w:jc w:val="both"/>
        <w:rPr>
          <w:rFonts w:ascii="Arial" w:hAnsi="Arial" w:cs="Arial"/>
          <w:b/>
          <w:bCs/>
          <w:sz w:val="22"/>
          <w:szCs w:val="22"/>
        </w:rPr>
      </w:pPr>
    </w:p>
    <w:p w:rsidR="00F27680" w:rsidRPr="001B3BC4" w:rsidRDefault="00F27680" w:rsidP="00E077F6">
      <w:pPr>
        <w:rPr>
          <w:rFonts w:ascii="Arial" w:hAnsi="Arial" w:cs="Arial"/>
          <w:sz w:val="22"/>
          <w:szCs w:val="22"/>
        </w:rPr>
      </w:pPr>
    </w:p>
    <w:p w:rsidR="00F27680" w:rsidRPr="001B3BC4" w:rsidRDefault="00252E70" w:rsidP="00E077F6">
      <w:pPr>
        <w:tabs>
          <w:tab w:val="left" w:pos="9639"/>
        </w:tabs>
        <w:jc w:val="right"/>
        <w:rPr>
          <w:rFonts w:ascii="Arial" w:hAnsi="Arial" w:cs="Arial"/>
          <w:sz w:val="22"/>
          <w:szCs w:val="22"/>
        </w:rPr>
      </w:pPr>
      <w:r w:rsidRPr="001B3BC4">
        <w:rPr>
          <w:rFonts w:ascii="Arial" w:hAnsi="Arial" w:cs="Arial"/>
          <w:sz w:val="22"/>
          <w:szCs w:val="22"/>
        </w:rPr>
        <w:t xml:space="preserve">Data……………….., Miejscowość………………… </w:t>
      </w:r>
      <w:r w:rsidRPr="001B3BC4">
        <w:rPr>
          <w:rFonts w:ascii="Arial" w:hAnsi="Arial" w:cs="Arial"/>
          <w:sz w:val="22"/>
          <w:szCs w:val="22"/>
        </w:rPr>
        <w:tab/>
      </w:r>
    </w:p>
    <w:p w:rsidR="00F27680" w:rsidRPr="001B3BC4" w:rsidRDefault="00F27680" w:rsidP="00E077F6">
      <w:pPr>
        <w:ind w:firstLine="6300"/>
        <w:rPr>
          <w:rFonts w:ascii="Arial" w:hAnsi="Arial" w:cs="Arial"/>
          <w:sz w:val="22"/>
          <w:szCs w:val="22"/>
        </w:rPr>
      </w:pPr>
    </w:p>
    <w:p w:rsidR="00F27680" w:rsidRPr="001B3BC4" w:rsidRDefault="00F27680" w:rsidP="00E077F6">
      <w:pPr>
        <w:rPr>
          <w:rFonts w:ascii="Arial" w:hAnsi="Arial" w:cs="Arial"/>
          <w:sz w:val="22"/>
          <w:szCs w:val="22"/>
        </w:rPr>
      </w:pPr>
    </w:p>
    <w:p w:rsidR="00F27680" w:rsidRPr="001B3BC4" w:rsidRDefault="00252E70" w:rsidP="00E077F6">
      <w:pPr>
        <w:jc w:val="center"/>
        <w:rPr>
          <w:rFonts w:ascii="Arial" w:hAnsi="Arial" w:cs="Arial"/>
          <w:b/>
          <w:sz w:val="22"/>
          <w:szCs w:val="22"/>
        </w:rPr>
      </w:pPr>
      <w:r w:rsidRPr="001B3BC4">
        <w:rPr>
          <w:rFonts w:ascii="Arial" w:hAnsi="Arial" w:cs="Arial"/>
          <w:b/>
          <w:sz w:val="22"/>
          <w:szCs w:val="22"/>
        </w:rPr>
        <w:t>OŚWIADCZENIE DO PŁATNOŚCI KOŃCOWEJ</w:t>
      </w:r>
    </w:p>
    <w:p w:rsidR="00F27680" w:rsidRPr="001B3BC4" w:rsidRDefault="00F27680" w:rsidP="00E077F6">
      <w:pPr>
        <w:ind w:firstLine="708"/>
        <w:jc w:val="both"/>
        <w:rPr>
          <w:rFonts w:ascii="Arial" w:hAnsi="Arial" w:cs="Arial"/>
          <w:sz w:val="22"/>
          <w:szCs w:val="22"/>
        </w:rPr>
      </w:pPr>
    </w:p>
    <w:p w:rsidR="00F27680" w:rsidRPr="001B3BC4" w:rsidRDefault="00252E70" w:rsidP="00E077F6">
      <w:pPr>
        <w:ind w:firstLine="708"/>
        <w:jc w:val="both"/>
        <w:rPr>
          <w:rFonts w:ascii="Arial" w:hAnsi="Arial" w:cs="Arial"/>
          <w:sz w:val="22"/>
          <w:szCs w:val="22"/>
        </w:rPr>
      </w:pPr>
      <w:r w:rsidRPr="001B3BC4">
        <w:rPr>
          <w:rFonts w:ascii="Arial" w:hAnsi="Arial" w:cs="Arial"/>
          <w:sz w:val="22"/>
          <w:szCs w:val="22"/>
        </w:rPr>
        <w:t>Ja (My), niżej podpisany (ni) .....................................................................................................</w:t>
      </w:r>
    </w:p>
    <w:p w:rsidR="00F27680" w:rsidRPr="001B3BC4" w:rsidRDefault="00252E70" w:rsidP="00E077F6">
      <w:pPr>
        <w:jc w:val="both"/>
        <w:rPr>
          <w:rFonts w:ascii="Arial" w:hAnsi="Arial" w:cs="Arial"/>
          <w:sz w:val="22"/>
          <w:szCs w:val="22"/>
        </w:rPr>
      </w:pPr>
      <w:r w:rsidRPr="001B3BC4">
        <w:rPr>
          <w:rFonts w:ascii="Arial" w:hAnsi="Arial" w:cs="Arial"/>
          <w:sz w:val="22"/>
          <w:szCs w:val="22"/>
        </w:rPr>
        <w:t>działając w imieniu i na rzecz:</w:t>
      </w:r>
    </w:p>
    <w:p w:rsidR="00F27680" w:rsidRPr="001B3BC4" w:rsidRDefault="00F27680" w:rsidP="00E077F6">
      <w:pPr>
        <w:jc w:val="both"/>
        <w:rPr>
          <w:rFonts w:ascii="Arial" w:hAnsi="Arial" w:cs="Arial"/>
          <w:sz w:val="22"/>
          <w:szCs w:val="22"/>
        </w:rPr>
      </w:pPr>
    </w:p>
    <w:p w:rsidR="00F27680" w:rsidRPr="001B3BC4" w:rsidRDefault="00252E70" w:rsidP="00E077F6">
      <w:pPr>
        <w:jc w:val="both"/>
        <w:rPr>
          <w:rFonts w:ascii="Arial" w:hAnsi="Arial" w:cs="Arial"/>
          <w:sz w:val="22"/>
          <w:szCs w:val="22"/>
        </w:rPr>
      </w:pPr>
      <w:r w:rsidRPr="001B3BC4">
        <w:rPr>
          <w:rFonts w:ascii="Arial" w:hAnsi="Arial" w:cs="Arial"/>
          <w:sz w:val="22"/>
          <w:szCs w:val="22"/>
        </w:rPr>
        <w:t>....................................................................................................................................................</w:t>
      </w:r>
    </w:p>
    <w:p w:rsidR="00F27680" w:rsidRPr="001B3BC4" w:rsidRDefault="00252E70" w:rsidP="00E077F6">
      <w:pPr>
        <w:jc w:val="center"/>
        <w:rPr>
          <w:rFonts w:ascii="Arial" w:hAnsi="Arial" w:cs="Arial"/>
          <w:sz w:val="22"/>
          <w:szCs w:val="22"/>
        </w:rPr>
      </w:pPr>
      <w:r w:rsidRPr="001B3BC4">
        <w:rPr>
          <w:rFonts w:ascii="Arial" w:hAnsi="Arial" w:cs="Arial"/>
          <w:sz w:val="22"/>
          <w:szCs w:val="22"/>
        </w:rPr>
        <w:t>(pełna nazwa i adres Podwykonawcy/dalszego podwykonawcy)</w:t>
      </w:r>
    </w:p>
    <w:p w:rsidR="00F27680" w:rsidRPr="001B3BC4" w:rsidRDefault="00F27680" w:rsidP="00E077F6">
      <w:pPr>
        <w:rPr>
          <w:rFonts w:ascii="Arial" w:hAnsi="Arial" w:cs="Arial"/>
          <w:sz w:val="22"/>
          <w:szCs w:val="22"/>
        </w:rPr>
      </w:pPr>
    </w:p>
    <w:p w:rsidR="00F27680" w:rsidRPr="001B3BC4" w:rsidRDefault="00252E70" w:rsidP="00E077F6">
      <w:pPr>
        <w:rPr>
          <w:rFonts w:ascii="Arial" w:hAnsi="Arial" w:cs="Arial"/>
          <w:sz w:val="22"/>
          <w:szCs w:val="22"/>
        </w:rPr>
      </w:pPr>
      <w:r w:rsidRPr="001B3BC4">
        <w:rPr>
          <w:rFonts w:ascii="Arial" w:hAnsi="Arial" w:cs="Arial"/>
          <w:sz w:val="22"/>
          <w:szCs w:val="22"/>
        </w:rPr>
        <w:t>....................................................................................................................................................</w:t>
      </w:r>
    </w:p>
    <w:p w:rsidR="00F27680" w:rsidRPr="001B3BC4" w:rsidRDefault="00F27680" w:rsidP="00E077F6">
      <w:pPr>
        <w:rPr>
          <w:rFonts w:ascii="Arial" w:hAnsi="Arial" w:cs="Arial"/>
          <w:sz w:val="22"/>
          <w:szCs w:val="22"/>
        </w:rPr>
      </w:pPr>
    </w:p>
    <w:p w:rsidR="00F27680" w:rsidRPr="001B3BC4" w:rsidRDefault="00252E70" w:rsidP="00200766">
      <w:pPr>
        <w:pStyle w:val="Akapitzlist"/>
        <w:numPr>
          <w:ilvl w:val="0"/>
          <w:numId w:val="24"/>
        </w:numPr>
        <w:autoSpaceDE w:val="0"/>
        <w:autoSpaceDN w:val="0"/>
        <w:adjustRightInd w:val="0"/>
        <w:ind w:left="426" w:hanging="426"/>
        <w:contextualSpacing w:val="0"/>
        <w:rPr>
          <w:rFonts w:ascii="Arial" w:hAnsi="Arial" w:cs="Arial"/>
          <w:sz w:val="22"/>
          <w:szCs w:val="22"/>
        </w:rPr>
      </w:pPr>
      <w:r w:rsidRPr="001B3BC4">
        <w:rPr>
          <w:rFonts w:ascii="Arial" w:hAnsi="Arial" w:cs="Arial"/>
          <w:sz w:val="22"/>
          <w:szCs w:val="22"/>
        </w:rPr>
        <w:t xml:space="preserve">Oświadczam(y), że Wykonawca/Podwykonawca </w:t>
      </w:r>
    </w:p>
    <w:p w:rsidR="00F27680" w:rsidRPr="001B3BC4" w:rsidRDefault="00F27680" w:rsidP="00E077F6">
      <w:pPr>
        <w:rPr>
          <w:rFonts w:ascii="Arial" w:hAnsi="Arial" w:cs="Arial"/>
          <w:sz w:val="22"/>
          <w:szCs w:val="22"/>
        </w:rPr>
      </w:pPr>
    </w:p>
    <w:p w:rsidR="00F27680" w:rsidRPr="001B3BC4" w:rsidRDefault="00252E70" w:rsidP="00E077F6">
      <w:pPr>
        <w:rPr>
          <w:rFonts w:ascii="Arial" w:hAnsi="Arial" w:cs="Arial"/>
          <w:sz w:val="22"/>
          <w:szCs w:val="22"/>
        </w:rPr>
      </w:pPr>
      <w:r w:rsidRPr="001B3BC4">
        <w:rPr>
          <w:rFonts w:ascii="Arial" w:hAnsi="Arial" w:cs="Arial"/>
          <w:sz w:val="22"/>
          <w:szCs w:val="22"/>
        </w:rPr>
        <w:t>…………………………………………………………………………..………………………</w:t>
      </w:r>
    </w:p>
    <w:p w:rsidR="00F27680" w:rsidRPr="001B3BC4" w:rsidRDefault="00252E70" w:rsidP="00E077F6">
      <w:pPr>
        <w:rPr>
          <w:rFonts w:ascii="Arial" w:hAnsi="Arial" w:cs="Arial"/>
          <w:sz w:val="22"/>
          <w:szCs w:val="22"/>
        </w:rPr>
      </w:pPr>
      <w:r w:rsidRPr="001B3BC4">
        <w:rPr>
          <w:rFonts w:ascii="Arial" w:hAnsi="Arial" w:cs="Arial"/>
          <w:sz w:val="22"/>
          <w:szCs w:val="22"/>
        </w:rPr>
        <w:t xml:space="preserve"> </w:t>
      </w:r>
      <w:r w:rsidRPr="001B3BC4">
        <w:rPr>
          <w:rFonts w:ascii="Arial" w:hAnsi="Arial" w:cs="Arial"/>
          <w:sz w:val="22"/>
          <w:szCs w:val="22"/>
        </w:rPr>
        <w:tab/>
      </w:r>
      <w:r w:rsidRPr="001B3BC4">
        <w:rPr>
          <w:rFonts w:ascii="Arial" w:hAnsi="Arial" w:cs="Arial"/>
          <w:sz w:val="22"/>
          <w:szCs w:val="22"/>
        </w:rPr>
        <w:tab/>
      </w:r>
      <w:r w:rsidRPr="001B3BC4">
        <w:rPr>
          <w:rFonts w:ascii="Arial" w:hAnsi="Arial" w:cs="Arial"/>
          <w:sz w:val="22"/>
          <w:szCs w:val="22"/>
        </w:rPr>
        <w:tab/>
      </w:r>
      <w:r w:rsidRPr="001B3BC4">
        <w:rPr>
          <w:rFonts w:ascii="Arial" w:hAnsi="Arial" w:cs="Arial"/>
          <w:sz w:val="22"/>
          <w:szCs w:val="22"/>
        </w:rPr>
        <w:tab/>
        <w:t>(pełna nazwa i adres Wykonawcy/Podwykonawcy)</w:t>
      </w:r>
    </w:p>
    <w:p w:rsidR="00F27680" w:rsidRPr="001B3BC4" w:rsidRDefault="00F27680" w:rsidP="00E077F6">
      <w:pPr>
        <w:rPr>
          <w:rFonts w:ascii="Arial" w:hAnsi="Arial" w:cs="Arial"/>
          <w:sz w:val="22"/>
          <w:szCs w:val="22"/>
        </w:rPr>
      </w:pPr>
    </w:p>
    <w:p w:rsidR="00F27680" w:rsidRPr="001B3BC4" w:rsidRDefault="00252E70" w:rsidP="00E077F6">
      <w:pPr>
        <w:autoSpaceDE w:val="0"/>
        <w:autoSpaceDN w:val="0"/>
        <w:adjustRightInd w:val="0"/>
        <w:jc w:val="both"/>
        <w:rPr>
          <w:rFonts w:ascii="Arial" w:hAnsi="Arial" w:cs="Arial"/>
          <w:sz w:val="22"/>
          <w:szCs w:val="22"/>
        </w:rPr>
      </w:pPr>
      <w:r w:rsidRPr="001B3BC4">
        <w:rPr>
          <w:rFonts w:ascii="Arial" w:hAnsi="Arial" w:cs="Arial"/>
          <w:sz w:val="22"/>
          <w:szCs w:val="22"/>
        </w:rPr>
        <w:t xml:space="preserve">dokonał na moją/naszą rzecz płatności </w:t>
      </w:r>
      <w:r w:rsidRPr="001B3BC4">
        <w:rPr>
          <w:rFonts w:ascii="Arial" w:hAnsi="Arial" w:cs="Arial"/>
          <w:b/>
          <w:sz w:val="22"/>
          <w:szCs w:val="22"/>
        </w:rPr>
        <w:t>całości wynagrodzenia</w:t>
      </w:r>
      <w:r w:rsidRPr="001B3BC4">
        <w:rPr>
          <w:rFonts w:ascii="Arial" w:hAnsi="Arial" w:cs="Arial"/>
          <w:sz w:val="22"/>
          <w:szCs w:val="22"/>
        </w:rPr>
        <w:t xml:space="preserve"> za realizację prac podwykonawczych wykonywanych na podstawie nw. umowy/umów podwykonawczych (</w:t>
      </w:r>
      <w:r w:rsidRPr="001B3BC4">
        <w:rPr>
          <w:rFonts w:ascii="Arial" w:hAnsi="Arial" w:cs="Arial"/>
          <w:i/>
          <w:sz w:val="22"/>
          <w:szCs w:val="22"/>
        </w:rPr>
        <w:t>nr/z dnia</w:t>
      </w:r>
      <w:r w:rsidRPr="001B3BC4">
        <w:rPr>
          <w:rFonts w:ascii="Arial" w:hAnsi="Arial" w:cs="Arial"/>
          <w:sz w:val="22"/>
          <w:szCs w:val="22"/>
        </w:rPr>
        <w:t xml:space="preserve">) </w:t>
      </w:r>
    </w:p>
    <w:p w:rsidR="00F27680" w:rsidRPr="001B3BC4" w:rsidRDefault="00F27680" w:rsidP="00E077F6">
      <w:pPr>
        <w:autoSpaceDE w:val="0"/>
        <w:autoSpaceDN w:val="0"/>
        <w:adjustRightInd w:val="0"/>
        <w:jc w:val="both"/>
        <w:rPr>
          <w:rFonts w:ascii="Arial" w:hAnsi="Arial" w:cs="Arial"/>
          <w:sz w:val="22"/>
          <w:szCs w:val="22"/>
        </w:rPr>
      </w:pPr>
    </w:p>
    <w:p w:rsidR="00F27680" w:rsidRPr="001B3BC4" w:rsidRDefault="00252E70" w:rsidP="00E077F6">
      <w:pPr>
        <w:autoSpaceDE w:val="0"/>
        <w:autoSpaceDN w:val="0"/>
        <w:adjustRightInd w:val="0"/>
        <w:jc w:val="both"/>
        <w:rPr>
          <w:rFonts w:ascii="Arial" w:hAnsi="Arial" w:cs="Arial"/>
          <w:sz w:val="22"/>
          <w:szCs w:val="22"/>
        </w:rPr>
      </w:pPr>
      <w:r w:rsidRPr="001B3BC4">
        <w:rPr>
          <w:rFonts w:ascii="Arial" w:hAnsi="Arial" w:cs="Arial"/>
          <w:sz w:val="22"/>
          <w:szCs w:val="22"/>
        </w:rPr>
        <w:t>……………………………………………………..</w:t>
      </w:r>
    </w:p>
    <w:p w:rsidR="00F27680" w:rsidRPr="001B3BC4" w:rsidRDefault="00252E70" w:rsidP="00E077F6">
      <w:pPr>
        <w:autoSpaceDE w:val="0"/>
        <w:autoSpaceDN w:val="0"/>
        <w:adjustRightInd w:val="0"/>
        <w:jc w:val="both"/>
        <w:rPr>
          <w:rFonts w:ascii="Arial" w:hAnsi="Arial" w:cs="Arial"/>
          <w:sz w:val="22"/>
          <w:szCs w:val="22"/>
        </w:rPr>
      </w:pPr>
      <w:r w:rsidRPr="001B3BC4">
        <w:rPr>
          <w:rFonts w:ascii="Arial" w:hAnsi="Arial" w:cs="Arial"/>
          <w:sz w:val="22"/>
          <w:szCs w:val="22"/>
        </w:rPr>
        <w:t>……………………………………………………..</w:t>
      </w:r>
    </w:p>
    <w:p w:rsidR="00F27680" w:rsidRPr="001B3BC4" w:rsidRDefault="00252E70" w:rsidP="00E077F6">
      <w:pPr>
        <w:autoSpaceDE w:val="0"/>
        <w:autoSpaceDN w:val="0"/>
        <w:adjustRightInd w:val="0"/>
        <w:jc w:val="both"/>
        <w:rPr>
          <w:rFonts w:ascii="Arial" w:hAnsi="Arial" w:cs="Arial"/>
          <w:sz w:val="22"/>
          <w:szCs w:val="22"/>
        </w:rPr>
      </w:pPr>
      <w:r w:rsidRPr="001B3BC4">
        <w:rPr>
          <w:rFonts w:ascii="Arial" w:hAnsi="Arial" w:cs="Arial"/>
          <w:sz w:val="22"/>
          <w:szCs w:val="22"/>
        </w:rPr>
        <w:t>……………………………………………………..</w:t>
      </w:r>
    </w:p>
    <w:p w:rsidR="00F27680" w:rsidRPr="001B3BC4" w:rsidRDefault="00F27680" w:rsidP="00E077F6">
      <w:pPr>
        <w:rPr>
          <w:rFonts w:ascii="Arial" w:hAnsi="Arial" w:cs="Arial"/>
          <w:i/>
          <w:sz w:val="22"/>
          <w:szCs w:val="22"/>
        </w:rPr>
      </w:pPr>
    </w:p>
    <w:p w:rsidR="00F27680" w:rsidRPr="001B3BC4" w:rsidRDefault="00F27680" w:rsidP="00E077F6">
      <w:pPr>
        <w:autoSpaceDE w:val="0"/>
        <w:autoSpaceDN w:val="0"/>
        <w:adjustRightInd w:val="0"/>
        <w:jc w:val="both"/>
        <w:rPr>
          <w:rFonts w:ascii="Arial" w:hAnsi="Arial" w:cs="Arial"/>
          <w:sz w:val="22"/>
          <w:szCs w:val="22"/>
        </w:rPr>
      </w:pPr>
    </w:p>
    <w:p w:rsidR="00F27680" w:rsidRPr="001B3BC4" w:rsidRDefault="00252E70" w:rsidP="00E077F6">
      <w:pPr>
        <w:autoSpaceDE w:val="0"/>
        <w:autoSpaceDN w:val="0"/>
        <w:adjustRightInd w:val="0"/>
        <w:jc w:val="both"/>
        <w:rPr>
          <w:rStyle w:val="labelastextbox1"/>
          <w:rFonts w:ascii="Arial" w:hAnsi="Arial" w:cs="Arial"/>
          <w:b w:val="0"/>
          <w:bCs w:val="0"/>
          <w:color w:val="auto"/>
          <w:sz w:val="22"/>
          <w:szCs w:val="22"/>
        </w:rPr>
      </w:pPr>
      <w:r w:rsidRPr="001B3BC4">
        <w:rPr>
          <w:rFonts w:ascii="Arial" w:hAnsi="Arial" w:cs="Arial"/>
          <w:sz w:val="22"/>
          <w:szCs w:val="22"/>
        </w:rPr>
        <w:t xml:space="preserve">za wykonane, w ramach inwestycji pn. </w:t>
      </w:r>
      <w:r w:rsidRPr="001B3BC4">
        <w:rPr>
          <w:rFonts w:ascii="Arial" w:hAnsi="Arial" w:cs="Arial"/>
          <w:b/>
          <w:sz w:val="22"/>
          <w:szCs w:val="22"/>
        </w:rPr>
        <w:t>„</w:t>
      </w:r>
      <w:r w:rsidR="009F701F" w:rsidRPr="001B3BC4">
        <w:rPr>
          <w:rFonts w:ascii="Arial" w:hAnsi="Arial" w:cs="Arial"/>
          <w:b/>
          <w:sz w:val="22"/>
          <w:szCs w:val="22"/>
        </w:rPr>
        <w:t>Wymiana wykładzin posadzkowych w wyznaczonych pomieszczeniach budynku Filharmonii im. M. Karłowicza w Szczecinie</w:t>
      </w:r>
      <w:r w:rsidRPr="001B3BC4">
        <w:rPr>
          <w:rFonts w:ascii="Arial" w:hAnsi="Arial" w:cs="Arial"/>
          <w:b/>
          <w:sz w:val="22"/>
          <w:szCs w:val="22"/>
        </w:rPr>
        <w:t>”</w:t>
      </w:r>
      <w:r w:rsidRPr="001B3BC4">
        <w:rPr>
          <w:rFonts w:ascii="Arial" w:hAnsi="Arial" w:cs="Arial"/>
          <w:sz w:val="22"/>
          <w:szCs w:val="22"/>
        </w:rPr>
        <w:t xml:space="preserve"> w</w:t>
      </w:r>
      <w:r w:rsidRPr="001B3BC4">
        <w:rPr>
          <w:rStyle w:val="labelastextbox1"/>
          <w:rFonts w:ascii="Arial" w:hAnsi="Arial" w:cs="Arial"/>
          <w:b w:val="0"/>
          <w:bCs w:val="0"/>
          <w:color w:val="auto"/>
          <w:sz w:val="22"/>
          <w:szCs w:val="22"/>
        </w:rPr>
        <w:t xml:space="preserve"> terminie od dnia …………………… do dnia ………………………, </w:t>
      </w:r>
      <w:r w:rsidRPr="001B3BC4">
        <w:rPr>
          <w:rFonts w:ascii="Arial" w:hAnsi="Arial" w:cs="Arial"/>
          <w:sz w:val="22"/>
          <w:szCs w:val="22"/>
        </w:rPr>
        <w:t>roboty budowlane/dostawy/usługi, których przedmiot stanowiło …………………………………………………………………………………,</w:t>
      </w:r>
    </w:p>
    <w:p w:rsidR="00F27680" w:rsidRPr="001B3BC4" w:rsidRDefault="00252E70" w:rsidP="00E077F6">
      <w:pPr>
        <w:rPr>
          <w:rStyle w:val="labelastextbox1"/>
          <w:rFonts w:ascii="Arial" w:hAnsi="Arial" w:cs="Arial"/>
          <w:b w:val="0"/>
          <w:bCs w:val="0"/>
          <w:i/>
          <w:color w:val="auto"/>
          <w:sz w:val="22"/>
          <w:szCs w:val="22"/>
        </w:rPr>
      </w:pPr>
      <w:r w:rsidRPr="001B3BC4">
        <w:rPr>
          <w:rFonts w:ascii="Arial" w:hAnsi="Arial" w:cs="Arial"/>
          <w:sz w:val="22"/>
          <w:szCs w:val="22"/>
        </w:rPr>
        <w:tab/>
      </w:r>
      <w:r w:rsidRPr="001B3BC4">
        <w:rPr>
          <w:rFonts w:ascii="Arial" w:hAnsi="Arial" w:cs="Arial"/>
          <w:sz w:val="22"/>
          <w:szCs w:val="22"/>
        </w:rPr>
        <w:tab/>
      </w:r>
    </w:p>
    <w:p w:rsidR="00F27680" w:rsidRPr="001B3BC4" w:rsidRDefault="00252E70" w:rsidP="00E077F6">
      <w:pPr>
        <w:tabs>
          <w:tab w:val="left" w:pos="0"/>
        </w:tabs>
        <w:autoSpaceDE w:val="0"/>
        <w:autoSpaceDN w:val="0"/>
        <w:adjustRightInd w:val="0"/>
        <w:jc w:val="both"/>
        <w:rPr>
          <w:rFonts w:ascii="Arial" w:hAnsi="Arial" w:cs="Arial"/>
          <w:b/>
          <w:sz w:val="22"/>
          <w:szCs w:val="22"/>
        </w:rPr>
      </w:pPr>
      <w:r w:rsidRPr="001B3BC4">
        <w:rPr>
          <w:rStyle w:val="labelastextbox1"/>
          <w:rFonts w:ascii="Arial" w:hAnsi="Arial" w:cs="Arial"/>
          <w:b w:val="0"/>
          <w:bCs w:val="0"/>
          <w:color w:val="auto"/>
          <w:sz w:val="22"/>
          <w:szCs w:val="22"/>
        </w:rPr>
        <w:t xml:space="preserve">i które to należności zostały opłacone na podstawie nw. faktur/rachunków: </w:t>
      </w:r>
    </w:p>
    <w:p w:rsidR="00F27680" w:rsidRPr="001B3BC4" w:rsidRDefault="00F27680" w:rsidP="00E077F6">
      <w:pPr>
        <w:autoSpaceDE w:val="0"/>
        <w:autoSpaceDN w:val="0"/>
        <w:adjustRightInd w:val="0"/>
        <w:jc w:val="both"/>
        <w:rPr>
          <w:rFonts w:ascii="Arial" w:hAnsi="Arial" w:cs="Arial"/>
          <w:b/>
          <w:sz w:val="22"/>
          <w:szCs w:val="22"/>
        </w:rPr>
      </w:pPr>
    </w:p>
    <w:p w:rsidR="00F27680" w:rsidRPr="001B3BC4" w:rsidRDefault="00252E70" w:rsidP="00200766">
      <w:pPr>
        <w:pStyle w:val="Akapitzlist"/>
        <w:numPr>
          <w:ilvl w:val="0"/>
          <w:numId w:val="23"/>
        </w:numPr>
        <w:autoSpaceDE w:val="0"/>
        <w:autoSpaceDN w:val="0"/>
        <w:adjustRightInd w:val="0"/>
        <w:ind w:left="425" w:hanging="425"/>
        <w:jc w:val="both"/>
        <w:rPr>
          <w:rFonts w:ascii="Arial" w:hAnsi="Arial" w:cs="Arial"/>
          <w:i/>
          <w:sz w:val="22"/>
          <w:szCs w:val="22"/>
        </w:rPr>
      </w:pPr>
      <w:r w:rsidRPr="001B3BC4">
        <w:rPr>
          <w:rFonts w:ascii="Arial" w:hAnsi="Arial" w:cs="Arial"/>
          <w:sz w:val="22"/>
          <w:szCs w:val="22"/>
        </w:rPr>
        <w:t xml:space="preserve">W dniu ………. została dokonana płatność należności w kwocie ………………. wynikająca </w:t>
      </w:r>
      <w:r w:rsidRPr="001B3BC4">
        <w:rPr>
          <w:rFonts w:ascii="Arial" w:hAnsi="Arial" w:cs="Arial"/>
          <w:sz w:val="22"/>
          <w:szCs w:val="22"/>
        </w:rPr>
        <w:br/>
        <w:t xml:space="preserve">z faktury/rachunku nr ………………..z dnia………… za zamówienia wykonane w terminie od dnia……………. do dnia…………………, odebrane protokołem odbioru </w:t>
      </w:r>
      <w:r w:rsidRPr="001B3BC4">
        <w:rPr>
          <w:rFonts w:ascii="Arial" w:hAnsi="Arial" w:cs="Arial"/>
          <w:sz w:val="22"/>
          <w:szCs w:val="22"/>
        </w:rPr>
        <w:br/>
        <w:t>z dnia……………………….</w:t>
      </w:r>
    </w:p>
    <w:p w:rsidR="00F27680" w:rsidRPr="001B3BC4" w:rsidRDefault="00F27680" w:rsidP="00E077F6">
      <w:pPr>
        <w:pStyle w:val="Akapitzlist"/>
        <w:ind w:left="425"/>
        <w:jc w:val="both"/>
        <w:rPr>
          <w:rFonts w:ascii="Arial" w:hAnsi="Arial" w:cs="Arial"/>
          <w:i/>
          <w:sz w:val="22"/>
          <w:szCs w:val="22"/>
        </w:rPr>
      </w:pPr>
    </w:p>
    <w:p w:rsidR="00F27680" w:rsidRPr="001B3BC4" w:rsidRDefault="00252E70" w:rsidP="00200766">
      <w:pPr>
        <w:pStyle w:val="Akapitzlist"/>
        <w:numPr>
          <w:ilvl w:val="0"/>
          <w:numId w:val="23"/>
        </w:numPr>
        <w:autoSpaceDE w:val="0"/>
        <w:autoSpaceDN w:val="0"/>
        <w:adjustRightInd w:val="0"/>
        <w:ind w:left="425" w:hanging="425"/>
        <w:jc w:val="both"/>
        <w:rPr>
          <w:rFonts w:ascii="Arial" w:hAnsi="Arial" w:cs="Arial"/>
          <w:i/>
          <w:sz w:val="22"/>
          <w:szCs w:val="22"/>
        </w:rPr>
      </w:pPr>
      <w:r w:rsidRPr="001B3BC4">
        <w:rPr>
          <w:rFonts w:ascii="Arial" w:hAnsi="Arial" w:cs="Arial"/>
          <w:sz w:val="22"/>
          <w:szCs w:val="22"/>
        </w:rPr>
        <w:t xml:space="preserve">W dniu ………. została dokonana płatność należności w kwocie ………………. wynikająca </w:t>
      </w:r>
      <w:r w:rsidRPr="001B3BC4">
        <w:rPr>
          <w:rFonts w:ascii="Arial" w:hAnsi="Arial" w:cs="Arial"/>
          <w:sz w:val="22"/>
          <w:szCs w:val="22"/>
        </w:rPr>
        <w:br/>
        <w:t xml:space="preserve">z faktury/rachunku nr ………………..z dnia………… za zamówienia wykonane w terminie od dnia……………. do dnia…………………, odebrane protokołem odbioru </w:t>
      </w:r>
      <w:r w:rsidRPr="001B3BC4">
        <w:rPr>
          <w:rFonts w:ascii="Arial" w:hAnsi="Arial" w:cs="Arial"/>
          <w:sz w:val="22"/>
          <w:szCs w:val="22"/>
        </w:rPr>
        <w:br/>
        <w:t>z dnia……………………….</w:t>
      </w:r>
    </w:p>
    <w:p w:rsidR="00F27680" w:rsidRPr="001B3BC4" w:rsidRDefault="00F27680" w:rsidP="00E077F6">
      <w:pPr>
        <w:pStyle w:val="Akapitzlist"/>
        <w:rPr>
          <w:rFonts w:ascii="Arial" w:hAnsi="Arial" w:cs="Arial"/>
          <w:sz w:val="22"/>
          <w:szCs w:val="22"/>
        </w:rPr>
      </w:pPr>
    </w:p>
    <w:p w:rsidR="00F27680" w:rsidRPr="001B3BC4" w:rsidRDefault="00252E70" w:rsidP="00200766">
      <w:pPr>
        <w:pStyle w:val="Akapitzlist"/>
        <w:numPr>
          <w:ilvl w:val="0"/>
          <w:numId w:val="23"/>
        </w:numPr>
        <w:autoSpaceDE w:val="0"/>
        <w:autoSpaceDN w:val="0"/>
        <w:adjustRightInd w:val="0"/>
        <w:ind w:left="425" w:hanging="425"/>
        <w:jc w:val="both"/>
        <w:rPr>
          <w:rFonts w:ascii="Arial" w:hAnsi="Arial" w:cs="Arial"/>
          <w:sz w:val="22"/>
          <w:szCs w:val="22"/>
        </w:rPr>
      </w:pPr>
      <w:r w:rsidRPr="001B3BC4">
        <w:rPr>
          <w:rFonts w:ascii="Arial" w:hAnsi="Arial" w:cs="Arial"/>
          <w:sz w:val="22"/>
          <w:szCs w:val="22"/>
        </w:rPr>
        <w:t>….</w:t>
      </w:r>
      <w:r w:rsidRPr="001B3BC4">
        <w:rPr>
          <w:rFonts w:ascii="Arial" w:hAnsi="Arial" w:cs="Arial"/>
          <w:sz w:val="22"/>
          <w:szCs w:val="22"/>
        </w:rPr>
        <w:tab/>
      </w:r>
    </w:p>
    <w:p w:rsidR="00F27680" w:rsidRPr="001B3BC4" w:rsidRDefault="00F27680" w:rsidP="00E077F6">
      <w:pPr>
        <w:pStyle w:val="Akapitzlist"/>
        <w:rPr>
          <w:rFonts w:ascii="Arial" w:hAnsi="Arial" w:cs="Arial"/>
          <w:sz w:val="22"/>
          <w:szCs w:val="22"/>
        </w:rPr>
      </w:pPr>
    </w:p>
    <w:p w:rsidR="00F27680" w:rsidRPr="001B3BC4" w:rsidRDefault="00252E70" w:rsidP="00200766">
      <w:pPr>
        <w:pStyle w:val="Akapitzlist"/>
        <w:numPr>
          <w:ilvl w:val="0"/>
          <w:numId w:val="24"/>
        </w:numPr>
        <w:autoSpaceDE w:val="0"/>
        <w:autoSpaceDN w:val="0"/>
        <w:adjustRightInd w:val="0"/>
        <w:ind w:left="426" w:hanging="426"/>
        <w:contextualSpacing w:val="0"/>
        <w:jc w:val="both"/>
        <w:rPr>
          <w:rFonts w:ascii="Arial" w:hAnsi="Arial" w:cs="Arial"/>
          <w:sz w:val="22"/>
          <w:szCs w:val="22"/>
        </w:rPr>
      </w:pPr>
      <w:r w:rsidRPr="001B3BC4">
        <w:rPr>
          <w:rFonts w:ascii="Arial" w:hAnsi="Arial" w:cs="Arial"/>
          <w:sz w:val="22"/>
          <w:szCs w:val="22"/>
        </w:rPr>
        <w:lastRenderedPageBreak/>
        <w:t xml:space="preserve">Oświadczam, iż kwoty wskazane w pkt 1 – […..] wynoszą razem […………….. zł] i stanowią </w:t>
      </w:r>
      <w:r w:rsidRPr="001B3BC4">
        <w:rPr>
          <w:rFonts w:ascii="Arial" w:hAnsi="Arial" w:cs="Arial"/>
          <w:b/>
          <w:sz w:val="22"/>
          <w:szCs w:val="22"/>
        </w:rPr>
        <w:t>całość wynagrodzenia</w:t>
      </w:r>
      <w:r w:rsidRPr="001B3BC4">
        <w:rPr>
          <w:rFonts w:ascii="Arial" w:hAnsi="Arial" w:cs="Arial"/>
          <w:sz w:val="22"/>
          <w:szCs w:val="22"/>
        </w:rPr>
        <w:t xml:space="preserve"> przysługującego ………………… (nazwa Podwykonawcy/dalszego podwykonawcy) z tytułu wykonywania prac podwykonawczych (</w:t>
      </w:r>
      <w:r w:rsidRPr="001B3BC4">
        <w:rPr>
          <w:rFonts w:ascii="Arial" w:hAnsi="Arial" w:cs="Arial"/>
          <w:i/>
          <w:sz w:val="22"/>
          <w:szCs w:val="22"/>
        </w:rPr>
        <w:t>robót budowlanych/dostaw/usług)</w:t>
      </w:r>
      <w:r w:rsidRPr="001B3BC4">
        <w:rPr>
          <w:rFonts w:ascii="Arial" w:hAnsi="Arial" w:cs="Arial"/>
          <w:sz w:val="22"/>
          <w:szCs w:val="22"/>
        </w:rPr>
        <w:t xml:space="preserve"> realizowanych w ramach ww. inwestycji.</w:t>
      </w:r>
    </w:p>
    <w:p w:rsidR="00F27680" w:rsidRPr="001B3BC4" w:rsidRDefault="00F27680" w:rsidP="00E077F6">
      <w:pPr>
        <w:pStyle w:val="Akapitzlist"/>
        <w:ind w:left="426"/>
        <w:rPr>
          <w:rFonts w:ascii="Arial" w:hAnsi="Arial" w:cs="Arial"/>
          <w:sz w:val="22"/>
          <w:szCs w:val="22"/>
        </w:rPr>
      </w:pPr>
    </w:p>
    <w:p w:rsidR="00F27680" w:rsidRPr="001B3BC4" w:rsidRDefault="00252E70" w:rsidP="00200766">
      <w:pPr>
        <w:pStyle w:val="Akapitzlist"/>
        <w:numPr>
          <w:ilvl w:val="0"/>
          <w:numId w:val="24"/>
        </w:numPr>
        <w:autoSpaceDE w:val="0"/>
        <w:autoSpaceDN w:val="0"/>
        <w:adjustRightInd w:val="0"/>
        <w:ind w:left="426" w:hanging="426"/>
        <w:contextualSpacing w:val="0"/>
        <w:jc w:val="both"/>
        <w:rPr>
          <w:rFonts w:ascii="Arial" w:hAnsi="Arial" w:cs="Arial"/>
          <w:sz w:val="22"/>
          <w:szCs w:val="22"/>
        </w:rPr>
      </w:pPr>
      <w:r w:rsidRPr="001B3BC4">
        <w:rPr>
          <w:rFonts w:ascii="Arial" w:hAnsi="Arial" w:cs="Arial"/>
          <w:sz w:val="22"/>
          <w:szCs w:val="22"/>
        </w:rPr>
        <w:t xml:space="preserve">W zakresie związanym z zapłatą wynagrodzenia za realizację umów wykazanych powyżej </w:t>
      </w:r>
      <w:r w:rsidRPr="001B3BC4">
        <w:rPr>
          <w:rFonts w:ascii="Arial" w:hAnsi="Arial" w:cs="Arial"/>
          <w:sz w:val="22"/>
          <w:szCs w:val="22"/>
        </w:rPr>
        <w:br/>
      </w:r>
      <w:r w:rsidRPr="001B3BC4">
        <w:rPr>
          <w:rFonts w:ascii="Arial" w:hAnsi="Arial" w:cs="Arial"/>
          <w:b/>
          <w:sz w:val="22"/>
          <w:szCs w:val="22"/>
        </w:rPr>
        <w:t>nie posiadam/y zatem żadnych roszczeń</w:t>
      </w:r>
      <w:r w:rsidRPr="001B3BC4">
        <w:rPr>
          <w:rFonts w:ascii="Arial" w:hAnsi="Arial" w:cs="Arial"/>
          <w:sz w:val="22"/>
          <w:szCs w:val="22"/>
        </w:rPr>
        <w:t xml:space="preserve">. </w:t>
      </w:r>
    </w:p>
    <w:p w:rsidR="00F27680" w:rsidRPr="001B3BC4" w:rsidRDefault="00F27680" w:rsidP="00E077F6">
      <w:pPr>
        <w:pStyle w:val="Akapitzlist"/>
        <w:ind w:left="0"/>
        <w:rPr>
          <w:rFonts w:ascii="Arial" w:hAnsi="Arial" w:cs="Arial"/>
          <w:sz w:val="22"/>
          <w:szCs w:val="22"/>
        </w:rPr>
      </w:pPr>
    </w:p>
    <w:p w:rsidR="00F27680" w:rsidRPr="001B3BC4" w:rsidRDefault="00252E70" w:rsidP="00200766">
      <w:pPr>
        <w:pStyle w:val="Akapitzlist"/>
        <w:numPr>
          <w:ilvl w:val="0"/>
          <w:numId w:val="24"/>
        </w:numPr>
        <w:autoSpaceDE w:val="0"/>
        <w:autoSpaceDN w:val="0"/>
        <w:adjustRightInd w:val="0"/>
        <w:ind w:left="426" w:hanging="426"/>
        <w:contextualSpacing w:val="0"/>
        <w:jc w:val="both"/>
        <w:rPr>
          <w:rFonts w:ascii="Arial" w:hAnsi="Arial" w:cs="Arial"/>
          <w:sz w:val="22"/>
          <w:szCs w:val="22"/>
        </w:rPr>
      </w:pPr>
      <w:r w:rsidRPr="001B3BC4">
        <w:rPr>
          <w:rFonts w:ascii="Arial" w:hAnsi="Arial" w:cs="Arial"/>
          <w:sz w:val="22"/>
          <w:szCs w:val="22"/>
        </w:rPr>
        <w:t>Wszystkie roboty/dostawy/usługi w ramach przedmiotowego zadania wykonaliśmy siłami własnymi/przy udziale dalszych podwykonawców, tj.:</w:t>
      </w:r>
    </w:p>
    <w:p w:rsidR="00F27680" w:rsidRPr="001B3BC4" w:rsidRDefault="00252E70" w:rsidP="00E077F6">
      <w:pPr>
        <w:pStyle w:val="Akapitzlist"/>
        <w:ind w:left="0" w:firstLine="426"/>
        <w:jc w:val="both"/>
        <w:rPr>
          <w:rFonts w:ascii="Arial" w:hAnsi="Arial" w:cs="Arial"/>
          <w:sz w:val="22"/>
          <w:szCs w:val="22"/>
        </w:rPr>
      </w:pPr>
      <w:r w:rsidRPr="001B3BC4">
        <w:rPr>
          <w:rFonts w:ascii="Arial" w:hAnsi="Arial" w:cs="Arial"/>
          <w:sz w:val="22"/>
          <w:szCs w:val="22"/>
        </w:rPr>
        <w:t xml:space="preserve">[………………………………] </w:t>
      </w:r>
    </w:p>
    <w:p w:rsidR="00F27680" w:rsidRPr="001B3BC4" w:rsidRDefault="00252E70" w:rsidP="00E077F6">
      <w:pPr>
        <w:pStyle w:val="Akapitzlist"/>
        <w:ind w:left="0" w:firstLine="426"/>
        <w:jc w:val="both"/>
        <w:rPr>
          <w:rFonts w:ascii="Arial" w:hAnsi="Arial" w:cs="Arial"/>
          <w:sz w:val="22"/>
          <w:szCs w:val="22"/>
        </w:rPr>
      </w:pPr>
      <w:r w:rsidRPr="001B3BC4">
        <w:rPr>
          <w:rFonts w:ascii="Arial" w:hAnsi="Arial" w:cs="Arial"/>
          <w:sz w:val="22"/>
          <w:szCs w:val="22"/>
        </w:rPr>
        <w:t xml:space="preserve">[………………………………] </w:t>
      </w:r>
    </w:p>
    <w:p w:rsidR="00F27680" w:rsidRPr="001B3BC4" w:rsidRDefault="00252E70" w:rsidP="00E077F6">
      <w:pPr>
        <w:pStyle w:val="Tekstpodstawowy"/>
        <w:jc w:val="left"/>
        <w:rPr>
          <w:rFonts w:ascii="Arial" w:hAnsi="Arial" w:cs="Arial"/>
          <w:i/>
          <w:sz w:val="22"/>
          <w:szCs w:val="22"/>
          <w:vertAlign w:val="superscript"/>
        </w:rPr>
      </w:pPr>
      <w:r w:rsidRPr="001B3BC4">
        <w:rPr>
          <w:rFonts w:ascii="Arial" w:hAnsi="Arial" w:cs="Arial"/>
          <w:sz w:val="22"/>
          <w:szCs w:val="22"/>
          <w:vertAlign w:val="superscript"/>
        </w:rPr>
        <w:t xml:space="preserve"> </w:t>
      </w:r>
    </w:p>
    <w:p w:rsidR="00F27680" w:rsidRPr="001B3BC4" w:rsidRDefault="00252E70" w:rsidP="00200766">
      <w:pPr>
        <w:pStyle w:val="Akapitzlist"/>
        <w:numPr>
          <w:ilvl w:val="0"/>
          <w:numId w:val="24"/>
        </w:numPr>
        <w:autoSpaceDE w:val="0"/>
        <w:autoSpaceDN w:val="0"/>
        <w:adjustRightInd w:val="0"/>
        <w:ind w:left="426" w:hanging="426"/>
        <w:contextualSpacing w:val="0"/>
        <w:jc w:val="both"/>
        <w:rPr>
          <w:rFonts w:ascii="Arial" w:hAnsi="Arial" w:cs="Arial"/>
          <w:sz w:val="22"/>
          <w:szCs w:val="22"/>
        </w:rPr>
      </w:pPr>
      <w:r w:rsidRPr="001B3BC4">
        <w:rPr>
          <w:rFonts w:ascii="Arial" w:hAnsi="Arial" w:cs="Arial"/>
          <w:sz w:val="22"/>
          <w:szCs w:val="22"/>
        </w:rPr>
        <w:t>Jednocześnie oświadczamy, że w ramach inwestycji pn. „....................................”, nie wykonywaliśmy (samodzielnie oraz za pomocą dalszych podwykonawców) żadnych prac podwykonawczych, poza zakresem realizowanym na podstawie umów, o których mowa powyżej.</w:t>
      </w:r>
    </w:p>
    <w:p w:rsidR="00F27680" w:rsidRPr="001B3BC4" w:rsidRDefault="00F27680" w:rsidP="00E077F6">
      <w:pPr>
        <w:pStyle w:val="Akapitzlist"/>
        <w:ind w:left="426"/>
        <w:jc w:val="both"/>
        <w:rPr>
          <w:rFonts w:ascii="Arial" w:hAnsi="Arial" w:cs="Arial"/>
          <w:sz w:val="22"/>
          <w:szCs w:val="22"/>
        </w:rPr>
      </w:pPr>
    </w:p>
    <w:p w:rsidR="00F27680" w:rsidRPr="001B3BC4" w:rsidRDefault="00F27680" w:rsidP="00E077F6">
      <w:pPr>
        <w:pStyle w:val="Tekstpodstawowy"/>
        <w:ind w:left="4320"/>
        <w:jc w:val="left"/>
        <w:rPr>
          <w:rFonts w:ascii="Arial" w:hAnsi="Arial" w:cs="Arial"/>
          <w:b w:val="0"/>
          <w:i/>
          <w:sz w:val="22"/>
          <w:szCs w:val="22"/>
        </w:rPr>
      </w:pPr>
    </w:p>
    <w:p w:rsidR="00F27680" w:rsidRPr="001B3BC4" w:rsidRDefault="00F27680" w:rsidP="00E077F6">
      <w:pPr>
        <w:pStyle w:val="Tekstpodstawowy"/>
        <w:ind w:left="4320"/>
        <w:jc w:val="left"/>
        <w:rPr>
          <w:rFonts w:ascii="Arial" w:hAnsi="Arial" w:cs="Arial"/>
          <w:b w:val="0"/>
          <w:i/>
          <w:sz w:val="22"/>
          <w:szCs w:val="22"/>
        </w:rPr>
      </w:pPr>
    </w:p>
    <w:p w:rsidR="00F27680" w:rsidRPr="001B3BC4" w:rsidRDefault="00F27680" w:rsidP="00E077F6">
      <w:pPr>
        <w:pStyle w:val="Tekstpodstawowy"/>
        <w:ind w:left="4320"/>
        <w:jc w:val="left"/>
        <w:rPr>
          <w:rFonts w:ascii="Arial" w:hAnsi="Arial" w:cs="Arial"/>
          <w:b w:val="0"/>
          <w:i/>
          <w:sz w:val="22"/>
          <w:szCs w:val="22"/>
        </w:rPr>
      </w:pPr>
    </w:p>
    <w:p w:rsidR="00F27680" w:rsidRPr="001B3BC4" w:rsidRDefault="00252E70" w:rsidP="00E077F6">
      <w:pPr>
        <w:pStyle w:val="Tekstpodstawowy"/>
        <w:ind w:left="4320"/>
        <w:jc w:val="left"/>
        <w:rPr>
          <w:rFonts w:ascii="Arial" w:hAnsi="Arial" w:cs="Arial"/>
          <w:b w:val="0"/>
          <w:sz w:val="20"/>
        </w:rPr>
      </w:pPr>
      <w:r w:rsidRPr="001B3BC4">
        <w:rPr>
          <w:rFonts w:ascii="Arial" w:hAnsi="Arial" w:cs="Arial"/>
          <w:b w:val="0"/>
          <w:sz w:val="20"/>
        </w:rPr>
        <w:t xml:space="preserve"> </w:t>
      </w:r>
      <w:r w:rsidRPr="001B3BC4">
        <w:rPr>
          <w:rFonts w:ascii="Arial" w:hAnsi="Arial" w:cs="Arial"/>
          <w:b w:val="0"/>
          <w:sz w:val="20"/>
        </w:rPr>
        <w:tab/>
        <w:t>…………………………………………</w:t>
      </w:r>
    </w:p>
    <w:p w:rsidR="00F27680" w:rsidRPr="001B3BC4" w:rsidRDefault="00252E70" w:rsidP="00E077F6">
      <w:pPr>
        <w:ind w:left="4395" w:firstLine="283"/>
        <w:jc w:val="center"/>
        <w:rPr>
          <w:rFonts w:ascii="Arial" w:hAnsi="Arial" w:cs="Arial"/>
          <w:sz w:val="20"/>
        </w:rPr>
      </w:pPr>
      <w:r w:rsidRPr="001B3BC4">
        <w:rPr>
          <w:rFonts w:ascii="Arial" w:hAnsi="Arial" w:cs="Arial"/>
          <w:i/>
          <w:sz w:val="20"/>
        </w:rPr>
        <w:t>(Podpis i pieczątka osoby/ osób uprawnionych do występowania w imieniu Podwykonawcy/dalszego podwykonawcy)</w:t>
      </w:r>
    </w:p>
    <w:p w:rsidR="00F27680" w:rsidRPr="001B3BC4" w:rsidRDefault="00F27680" w:rsidP="00E077F6">
      <w:pPr>
        <w:jc w:val="center"/>
        <w:rPr>
          <w:rFonts w:ascii="Arial" w:hAnsi="Arial" w:cs="Arial"/>
          <w:sz w:val="22"/>
          <w:szCs w:val="22"/>
        </w:rPr>
      </w:pPr>
    </w:p>
    <w:p w:rsidR="00F27680" w:rsidRPr="001B3BC4" w:rsidRDefault="00F27680" w:rsidP="00E077F6">
      <w:pPr>
        <w:autoSpaceDE w:val="0"/>
        <w:autoSpaceDN w:val="0"/>
        <w:adjustRightInd w:val="0"/>
        <w:jc w:val="center"/>
        <w:rPr>
          <w:rFonts w:ascii="Arial" w:hAnsi="Arial" w:cs="Arial"/>
          <w:b/>
          <w:bCs/>
          <w:sz w:val="22"/>
          <w:szCs w:val="22"/>
        </w:rPr>
      </w:pPr>
    </w:p>
    <w:p w:rsidR="00F27680" w:rsidRPr="001B3BC4" w:rsidRDefault="00F27680" w:rsidP="00E077F6">
      <w:pPr>
        <w:autoSpaceDE w:val="0"/>
        <w:autoSpaceDN w:val="0"/>
        <w:adjustRightInd w:val="0"/>
        <w:jc w:val="center"/>
        <w:rPr>
          <w:rFonts w:ascii="Arial" w:hAnsi="Arial" w:cs="Arial"/>
          <w:b/>
          <w:bCs/>
          <w:sz w:val="22"/>
          <w:szCs w:val="22"/>
        </w:rPr>
      </w:pPr>
    </w:p>
    <w:p w:rsidR="00F27680" w:rsidRPr="001B3BC4" w:rsidRDefault="00F27680" w:rsidP="00E077F6">
      <w:pPr>
        <w:autoSpaceDE w:val="0"/>
        <w:autoSpaceDN w:val="0"/>
        <w:adjustRightInd w:val="0"/>
        <w:jc w:val="center"/>
        <w:rPr>
          <w:rFonts w:ascii="Arial" w:hAnsi="Arial" w:cs="Arial"/>
          <w:b/>
          <w:bCs/>
          <w:sz w:val="22"/>
          <w:szCs w:val="22"/>
        </w:rPr>
      </w:pPr>
    </w:p>
    <w:p w:rsidR="00F27680" w:rsidRPr="001B3BC4" w:rsidRDefault="00F27680" w:rsidP="00E077F6">
      <w:pPr>
        <w:autoSpaceDE w:val="0"/>
        <w:autoSpaceDN w:val="0"/>
        <w:adjustRightInd w:val="0"/>
        <w:jc w:val="center"/>
        <w:rPr>
          <w:rFonts w:ascii="Arial" w:hAnsi="Arial" w:cs="Arial"/>
          <w:b/>
          <w:bCs/>
          <w:sz w:val="22"/>
          <w:szCs w:val="22"/>
        </w:rPr>
      </w:pPr>
    </w:p>
    <w:sectPr w:rsidR="00F27680" w:rsidRPr="001B3BC4" w:rsidSect="002A13C8">
      <w:headerReference w:type="default" r:id="rId10"/>
      <w:footerReference w:type="even" r:id="rId11"/>
      <w:footerReference w:type="default" r:id="rId12"/>
      <w:pgSz w:w="11906" w:h="16838"/>
      <w:pgMar w:top="1417" w:right="1417" w:bottom="1417" w:left="1417" w:header="709" w:footer="709"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706C63" w16cid:durableId="222305AA"/>
  <w16cid:commentId w16cid:paraId="50FAB70E" w16cid:durableId="222305AB"/>
  <w16cid:commentId w16cid:paraId="3D4D6A8E" w16cid:durableId="222305AC"/>
  <w16cid:commentId w16cid:paraId="5D609F14" w16cid:durableId="22232F78"/>
  <w16cid:commentId w16cid:paraId="65F20416" w16cid:durableId="222305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140" w:rsidRDefault="00206140">
      <w:r>
        <w:separator/>
      </w:r>
    </w:p>
  </w:endnote>
  <w:endnote w:type="continuationSeparator" w:id="0">
    <w:p w:rsidR="00206140" w:rsidRDefault="0020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TE19EF530t00">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TimesNewRoman">
    <w:altName w:val="Yu Goth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133" w:rsidRDefault="00E6313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63133" w:rsidRDefault="00E6313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133" w:rsidRPr="00653A83" w:rsidRDefault="00E63133">
    <w:pPr>
      <w:pStyle w:val="Stopka"/>
      <w:framePr w:wrap="around" w:vAnchor="text" w:hAnchor="margin" w:xAlign="right" w:y="1"/>
      <w:rPr>
        <w:rStyle w:val="Numerstrony"/>
        <w:sz w:val="19"/>
        <w:szCs w:val="19"/>
      </w:rPr>
    </w:pPr>
    <w:r w:rsidRPr="00653A83">
      <w:rPr>
        <w:rStyle w:val="Numerstrony"/>
        <w:sz w:val="19"/>
        <w:szCs w:val="19"/>
      </w:rPr>
      <w:fldChar w:fldCharType="begin"/>
    </w:r>
    <w:r w:rsidRPr="00653A83">
      <w:rPr>
        <w:rStyle w:val="Numerstrony"/>
        <w:sz w:val="19"/>
        <w:szCs w:val="19"/>
      </w:rPr>
      <w:instrText xml:space="preserve">PAGE  </w:instrText>
    </w:r>
    <w:r w:rsidRPr="00653A83">
      <w:rPr>
        <w:rStyle w:val="Numerstrony"/>
        <w:sz w:val="19"/>
        <w:szCs w:val="19"/>
      </w:rPr>
      <w:fldChar w:fldCharType="separate"/>
    </w:r>
    <w:r w:rsidR="00E31001">
      <w:rPr>
        <w:rStyle w:val="Numerstrony"/>
        <w:noProof/>
        <w:sz w:val="19"/>
        <w:szCs w:val="19"/>
      </w:rPr>
      <w:t>2</w:t>
    </w:r>
    <w:r w:rsidRPr="00653A83">
      <w:rPr>
        <w:rStyle w:val="Numerstrony"/>
        <w:sz w:val="19"/>
        <w:szCs w:val="19"/>
      </w:rPr>
      <w:fldChar w:fldCharType="end"/>
    </w:r>
  </w:p>
  <w:p w:rsidR="00E63133" w:rsidRDefault="00E63133" w:rsidP="002A13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140" w:rsidRDefault="00206140">
      <w:r>
        <w:separator/>
      </w:r>
    </w:p>
  </w:footnote>
  <w:footnote w:type="continuationSeparator" w:id="0">
    <w:p w:rsidR="00206140" w:rsidRDefault="00206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133" w:rsidRPr="00D031A7" w:rsidRDefault="00E63133" w:rsidP="00E21250">
    <w:pPr>
      <w:jc w:val="right"/>
      <w:rPr>
        <w:rFonts w:ascii="Arial" w:hAnsi="Arial" w:cs="Arial"/>
        <w:b/>
        <w:bCs/>
        <w:szCs w:val="24"/>
      </w:rPr>
    </w:pPr>
    <w:r w:rsidRPr="00D031A7">
      <w:rPr>
        <w:rFonts w:ascii="Arial" w:hAnsi="Arial" w:cs="Arial"/>
        <w:b/>
        <w:bCs/>
        <w:szCs w:val="24"/>
      </w:rPr>
      <w:t xml:space="preserve">Załącznik nr </w:t>
    </w:r>
    <w:r>
      <w:rPr>
        <w:rFonts w:ascii="Arial" w:hAnsi="Arial" w:cs="Arial"/>
        <w:b/>
        <w:bCs/>
        <w:szCs w:val="24"/>
      </w:rPr>
      <w:t>6</w:t>
    </w:r>
    <w:r w:rsidRPr="00D031A7">
      <w:rPr>
        <w:rFonts w:ascii="Arial" w:hAnsi="Arial" w:cs="Arial"/>
        <w:b/>
        <w:bCs/>
        <w:szCs w:val="24"/>
      </w:rPr>
      <w:t xml:space="preserve"> do SWZ</w:t>
    </w:r>
  </w:p>
  <w:p w:rsidR="00E63133" w:rsidRPr="00E21250" w:rsidRDefault="00E63133" w:rsidP="00E2125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48E0BB2"/>
    <w:name w:val="WW8Num3"/>
    <w:lvl w:ilvl="0">
      <w:start w:val="1"/>
      <w:numFmt w:val="decimal"/>
      <w:lvlText w:val="§%1."/>
      <w:lvlJc w:val="left"/>
      <w:pPr>
        <w:tabs>
          <w:tab w:val="num" w:pos="-421"/>
        </w:tabs>
        <w:ind w:left="-61" w:hanging="360"/>
      </w:pPr>
      <w:rPr>
        <w:rFonts w:cs="Times New Roman" w:hint="default"/>
        <w:b w:val="0"/>
      </w:rPr>
    </w:lvl>
    <w:lvl w:ilvl="1">
      <w:start w:val="1"/>
      <w:numFmt w:val="decimal"/>
      <w:lvlText w:val="%2)"/>
      <w:lvlJc w:val="left"/>
      <w:pPr>
        <w:tabs>
          <w:tab w:val="num" w:pos="-213"/>
        </w:tabs>
        <w:ind w:left="507" w:hanging="360"/>
      </w:pPr>
      <w:rPr>
        <w:rFonts w:cs="Times New Roman" w:hint="default"/>
      </w:rPr>
    </w:lvl>
    <w:lvl w:ilvl="2">
      <w:start w:val="1"/>
      <w:numFmt w:val="lowerLetter"/>
      <w:lvlText w:val="%3)"/>
      <w:lvlJc w:val="left"/>
      <w:pPr>
        <w:tabs>
          <w:tab w:val="num" w:pos="-421"/>
        </w:tabs>
        <w:ind w:left="659" w:hanging="360"/>
      </w:pPr>
      <w:rPr>
        <w:rFonts w:cs="Times New Roman" w:hint="default"/>
        <w:b w:val="0"/>
      </w:rPr>
    </w:lvl>
    <w:lvl w:ilvl="3">
      <w:start w:val="1"/>
      <w:numFmt w:val="lowerLetter"/>
      <w:lvlText w:val="%4)"/>
      <w:lvlJc w:val="left"/>
      <w:pPr>
        <w:tabs>
          <w:tab w:val="num" w:pos="-421"/>
        </w:tabs>
        <w:ind w:left="1019" w:hanging="360"/>
      </w:pPr>
      <w:rPr>
        <w:rFonts w:cs="Times New Roman" w:hint="default"/>
        <w:b w:val="0"/>
      </w:rPr>
    </w:lvl>
    <w:lvl w:ilvl="4">
      <w:start w:val="1"/>
      <w:numFmt w:val="lowerLetter"/>
      <w:lvlText w:val="(%5)"/>
      <w:lvlJc w:val="left"/>
      <w:pPr>
        <w:tabs>
          <w:tab w:val="num" w:pos="-421"/>
        </w:tabs>
        <w:ind w:left="1379" w:hanging="360"/>
      </w:pPr>
      <w:rPr>
        <w:rFonts w:cs="Times New Roman" w:hint="default"/>
      </w:rPr>
    </w:lvl>
    <w:lvl w:ilvl="5">
      <w:start w:val="1"/>
      <w:numFmt w:val="lowerRoman"/>
      <w:lvlText w:val="(%6)"/>
      <w:lvlJc w:val="left"/>
      <w:pPr>
        <w:tabs>
          <w:tab w:val="num" w:pos="-421"/>
        </w:tabs>
        <w:ind w:left="1739" w:hanging="360"/>
      </w:pPr>
      <w:rPr>
        <w:rFonts w:cs="Times New Roman" w:hint="default"/>
      </w:rPr>
    </w:lvl>
    <w:lvl w:ilvl="6">
      <w:start w:val="1"/>
      <w:numFmt w:val="decimal"/>
      <w:lvlText w:val="%7."/>
      <w:lvlJc w:val="left"/>
      <w:pPr>
        <w:tabs>
          <w:tab w:val="num" w:pos="-421"/>
        </w:tabs>
        <w:ind w:left="2099" w:hanging="360"/>
      </w:pPr>
      <w:rPr>
        <w:rFonts w:cs="Times New Roman" w:hint="default"/>
      </w:rPr>
    </w:lvl>
    <w:lvl w:ilvl="7">
      <w:start w:val="1"/>
      <w:numFmt w:val="lowerLetter"/>
      <w:lvlText w:val="%8."/>
      <w:lvlJc w:val="left"/>
      <w:pPr>
        <w:tabs>
          <w:tab w:val="num" w:pos="-421"/>
        </w:tabs>
        <w:ind w:left="2459" w:hanging="360"/>
      </w:pPr>
      <w:rPr>
        <w:rFonts w:cs="Times New Roman" w:hint="default"/>
      </w:rPr>
    </w:lvl>
    <w:lvl w:ilvl="8">
      <w:start w:val="1"/>
      <w:numFmt w:val="lowerRoman"/>
      <w:lvlText w:val="%9."/>
      <w:lvlJc w:val="left"/>
      <w:pPr>
        <w:tabs>
          <w:tab w:val="num" w:pos="-421"/>
        </w:tabs>
        <w:ind w:left="2819" w:hanging="360"/>
      </w:pPr>
      <w:rPr>
        <w:rFonts w:cs="Times New Roman" w:hint="default"/>
      </w:rPr>
    </w:lvl>
  </w:abstractNum>
  <w:abstractNum w:abstractNumId="1" w15:restartNumberingAfterBreak="0">
    <w:nsid w:val="00000005"/>
    <w:multiLevelType w:val="singleLevel"/>
    <w:tmpl w:val="D35CECDE"/>
    <w:name w:val="WW8Num5"/>
    <w:lvl w:ilvl="0">
      <w:start w:val="1"/>
      <w:numFmt w:val="decimal"/>
      <w:lvlText w:val="%1."/>
      <w:lvlJc w:val="left"/>
      <w:pPr>
        <w:tabs>
          <w:tab w:val="num" w:pos="720"/>
        </w:tabs>
        <w:ind w:left="720" w:hanging="360"/>
      </w:pPr>
      <w:rPr>
        <w:b w:val="0"/>
        <w:sz w:val="22"/>
        <w:szCs w:val="22"/>
      </w:rPr>
    </w:lvl>
  </w:abstractNum>
  <w:abstractNum w:abstractNumId="2" w15:restartNumberingAfterBreak="0">
    <w:nsid w:val="020C286F"/>
    <w:multiLevelType w:val="hybridMultilevel"/>
    <w:tmpl w:val="7A825768"/>
    <w:lvl w:ilvl="0" w:tplc="8B62BB66">
      <w:start w:val="1"/>
      <w:numFmt w:val="decimal"/>
      <w:lvlText w:val="%1)"/>
      <w:lvlJc w:val="left"/>
      <w:pPr>
        <w:ind w:left="644" w:hanging="360"/>
      </w:pPr>
      <w:rPr>
        <w:rFonts w:cs="Times New Roman" w:hint="default"/>
        <w:b w:val="0"/>
        <w:color w:val="auto"/>
        <w:sz w:val="22"/>
        <w:szCs w:val="22"/>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 w15:restartNumberingAfterBreak="0">
    <w:nsid w:val="02DC5493"/>
    <w:multiLevelType w:val="multilevel"/>
    <w:tmpl w:val="61AA257A"/>
    <w:name w:val="WW8Num52"/>
    <w:lvl w:ilvl="0">
      <w:start w:val="1"/>
      <w:numFmt w:val="decimal"/>
      <w:lvlText w:val="%1)"/>
      <w:lvlJc w:val="left"/>
      <w:pPr>
        <w:tabs>
          <w:tab w:val="num" w:pos="0"/>
        </w:tabs>
        <w:ind w:left="0" w:firstLine="0"/>
      </w:pPr>
      <w:rPr>
        <w:rFonts w:ascii="Arial" w:eastAsia="TTE19EF530t00" w:hAnsi="Arial" w:cs="Arial" w:hint="default"/>
        <w:sz w:val="22"/>
        <w:szCs w:val="22"/>
      </w:rPr>
    </w:lvl>
    <w:lvl w:ilvl="1">
      <w:start w:val="4"/>
      <w:numFmt w:val="decimal"/>
      <w:lvlText w:val="%2."/>
      <w:lvlJc w:val="left"/>
      <w:pPr>
        <w:tabs>
          <w:tab w:val="num" w:pos="0"/>
        </w:tabs>
        <w:ind w:left="0" w:firstLine="0"/>
      </w:pPr>
      <w:rPr>
        <w:rFonts w:eastAsia="TTE19EF530t00" w:hint="default"/>
        <w:b w:val="0"/>
        <w:sz w:val="22"/>
        <w:szCs w:val="22"/>
      </w:rPr>
    </w:lvl>
    <w:lvl w:ilvl="2">
      <w:start w:val="1"/>
      <w:numFmt w:val="decimal"/>
      <w:lvlText w:val="%3."/>
      <w:lvlJc w:val="left"/>
      <w:pPr>
        <w:tabs>
          <w:tab w:val="num" w:pos="0"/>
        </w:tabs>
        <w:ind w:left="0" w:firstLine="0"/>
      </w:pPr>
      <w:rPr>
        <w:rFonts w:eastAsia="TTE19EF530t00" w:hint="default"/>
        <w:i/>
        <w:kern w:val="22"/>
        <w:sz w:val="22"/>
        <w:szCs w:val="22"/>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4" w15:restartNumberingAfterBreak="0">
    <w:nsid w:val="03A86272"/>
    <w:multiLevelType w:val="singleLevel"/>
    <w:tmpl w:val="04D6F448"/>
    <w:lvl w:ilvl="0">
      <w:start w:val="1"/>
      <w:numFmt w:val="decimal"/>
      <w:lvlText w:val="%1."/>
      <w:lvlJc w:val="left"/>
      <w:pPr>
        <w:tabs>
          <w:tab w:val="num" w:pos="360"/>
        </w:tabs>
        <w:ind w:left="360" w:hanging="360"/>
      </w:pPr>
      <w:rPr>
        <w:rFonts w:cs="Times New Roman" w:hint="default"/>
        <w:b w:val="0"/>
      </w:rPr>
    </w:lvl>
  </w:abstractNum>
  <w:abstractNum w:abstractNumId="5" w15:restartNumberingAfterBreak="0">
    <w:nsid w:val="03B55EB3"/>
    <w:multiLevelType w:val="hybridMultilevel"/>
    <w:tmpl w:val="9CAAAB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F26065"/>
    <w:multiLevelType w:val="hybridMultilevel"/>
    <w:tmpl w:val="44280AF8"/>
    <w:lvl w:ilvl="0" w:tplc="1CB82CCC">
      <w:start w:val="1"/>
      <w:numFmt w:val="decimal"/>
      <w:lvlText w:val="%1."/>
      <w:lvlJc w:val="left"/>
      <w:pPr>
        <w:ind w:left="1211" w:hanging="360"/>
      </w:pPr>
      <w:rPr>
        <w:rFonts w:cs="Times New Roman" w:hint="default"/>
        <w:color w:val="000000"/>
        <w:spacing w:val="-10"/>
        <w:position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CE0347"/>
    <w:multiLevelType w:val="hybridMultilevel"/>
    <w:tmpl w:val="B726D994"/>
    <w:lvl w:ilvl="0" w:tplc="04150017">
      <w:start w:val="1"/>
      <w:numFmt w:val="lowerLetter"/>
      <w:lvlText w:val="%1)"/>
      <w:lvlJc w:val="left"/>
      <w:pPr>
        <w:ind w:left="1435" w:hanging="360"/>
      </w:pPr>
    </w:lvl>
    <w:lvl w:ilvl="1" w:tplc="04150019">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8" w15:restartNumberingAfterBreak="0">
    <w:nsid w:val="0AA637E7"/>
    <w:multiLevelType w:val="hybridMultilevel"/>
    <w:tmpl w:val="EDA453B2"/>
    <w:lvl w:ilvl="0" w:tplc="4BDA5A0E">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E5B5F17"/>
    <w:multiLevelType w:val="hybridMultilevel"/>
    <w:tmpl w:val="FCD667E6"/>
    <w:lvl w:ilvl="0" w:tplc="5F386F02">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CA20A7"/>
    <w:multiLevelType w:val="singleLevel"/>
    <w:tmpl w:val="A682607C"/>
    <w:lvl w:ilvl="0">
      <w:start w:val="1"/>
      <w:numFmt w:val="decimal"/>
      <w:pStyle w:val="Listapunktowana"/>
      <w:lvlText w:val="%1."/>
      <w:lvlJc w:val="left"/>
      <w:pPr>
        <w:tabs>
          <w:tab w:val="num" w:pos="360"/>
        </w:tabs>
        <w:ind w:left="360" w:hanging="360"/>
      </w:pPr>
      <w:rPr>
        <w:rFonts w:cs="Times New Roman"/>
      </w:rPr>
    </w:lvl>
  </w:abstractNum>
  <w:abstractNum w:abstractNumId="11" w15:restartNumberingAfterBreak="0">
    <w:nsid w:val="10CE6472"/>
    <w:multiLevelType w:val="hybridMultilevel"/>
    <w:tmpl w:val="6554DC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8B425F"/>
    <w:multiLevelType w:val="hybridMultilevel"/>
    <w:tmpl w:val="0396E4C2"/>
    <w:lvl w:ilvl="0" w:tplc="B2C6E3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B16C9C"/>
    <w:multiLevelType w:val="hybridMultilevel"/>
    <w:tmpl w:val="6A2A63C8"/>
    <w:lvl w:ilvl="0" w:tplc="FFE458FC">
      <w:start w:val="1"/>
      <w:numFmt w:val="decimal"/>
      <w:lvlText w:val="%1)"/>
      <w:lvlJc w:val="left"/>
      <w:pPr>
        <w:ind w:left="720" w:hanging="360"/>
      </w:pPr>
      <w:rPr>
        <w:rFonts w:cs="Times New Roman"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1C3117"/>
    <w:multiLevelType w:val="hybridMultilevel"/>
    <w:tmpl w:val="EDEE825A"/>
    <w:lvl w:ilvl="0" w:tplc="4DD0A62A">
      <w:start w:val="1"/>
      <w:numFmt w:val="decimal"/>
      <w:lvlText w:val="%1."/>
      <w:lvlJc w:val="left"/>
      <w:pPr>
        <w:tabs>
          <w:tab w:val="num" w:pos="284"/>
        </w:tabs>
        <w:ind w:left="284"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FB279C"/>
    <w:multiLevelType w:val="hybridMultilevel"/>
    <w:tmpl w:val="8B4664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6D936D6"/>
    <w:multiLevelType w:val="hybridMultilevel"/>
    <w:tmpl w:val="933CDC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6C4DB4"/>
    <w:multiLevelType w:val="hybridMultilevel"/>
    <w:tmpl w:val="5E1A948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F66F51"/>
    <w:multiLevelType w:val="hybridMultilevel"/>
    <w:tmpl w:val="83303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C501CB"/>
    <w:multiLevelType w:val="hybridMultilevel"/>
    <w:tmpl w:val="5E125346"/>
    <w:lvl w:ilvl="0" w:tplc="C2C207BC">
      <w:start w:val="1"/>
      <w:numFmt w:val="decimal"/>
      <w:lvlText w:val="%1."/>
      <w:lvlJc w:val="left"/>
      <w:pPr>
        <w:tabs>
          <w:tab w:val="num" w:pos="0"/>
        </w:tabs>
        <w:ind w:left="227" w:hanging="22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274800"/>
    <w:multiLevelType w:val="hybridMultilevel"/>
    <w:tmpl w:val="24425064"/>
    <w:lvl w:ilvl="0" w:tplc="04150011">
      <w:start w:val="1"/>
      <w:numFmt w:val="decimal"/>
      <w:lvlText w:val="%1)"/>
      <w:lvlJc w:val="left"/>
      <w:pPr>
        <w:ind w:left="720" w:hanging="360"/>
      </w:pPr>
      <w:rPr>
        <w:rFonts w:hint="default"/>
        <w:color w:val="000000"/>
        <w:spacing w:val="-10"/>
        <w:position w:val="0"/>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C865CC"/>
    <w:multiLevelType w:val="hybridMultilevel"/>
    <w:tmpl w:val="A1466B08"/>
    <w:lvl w:ilvl="0" w:tplc="0415000F">
      <w:start w:val="1"/>
      <w:numFmt w:val="decimal"/>
      <w:lvlText w:val="%1."/>
      <w:lvlJc w:val="left"/>
      <w:pPr>
        <w:ind w:left="720" w:hanging="360"/>
      </w:pPr>
      <w:rPr>
        <w:rFonts w:cs="Times New Roman"/>
      </w:rPr>
    </w:lvl>
    <w:lvl w:ilvl="1" w:tplc="0415000F">
      <w:start w:val="1"/>
      <w:numFmt w:val="decimal"/>
      <w:lvlText w:val="%2."/>
      <w:lvlJc w:val="left"/>
      <w:pPr>
        <w:ind w:left="1440" w:hanging="360"/>
      </w:pPr>
      <w:rPr>
        <w:rFonts w:cs="Times New Roman"/>
      </w:rPr>
    </w:lvl>
    <w:lvl w:ilvl="2" w:tplc="0415000F">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7EF3446"/>
    <w:multiLevelType w:val="hybridMultilevel"/>
    <w:tmpl w:val="56A2F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043A3F"/>
    <w:multiLevelType w:val="hybridMultilevel"/>
    <w:tmpl w:val="927AB822"/>
    <w:lvl w:ilvl="0" w:tplc="04150011">
      <w:start w:val="1"/>
      <w:numFmt w:val="decimal"/>
      <w:lvlText w:val="%1)"/>
      <w:lvlJc w:val="left"/>
      <w:pPr>
        <w:ind w:left="1000" w:hanging="360"/>
      </w:p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1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4" w15:restartNumberingAfterBreak="0">
    <w:nsid w:val="2A216649"/>
    <w:multiLevelType w:val="hybridMultilevel"/>
    <w:tmpl w:val="B3B83562"/>
    <w:lvl w:ilvl="0" w:tplc="04150017">
      <w:start w:val="1"/>
      <w:numFmt w:val="lowerLetter"/>
      <w:lvlText w:val="%1)"/>
      <w:lvlJc w:val="left"/>
      <w:pPr>
        <w:ind w:left="1502" w:hanging="360"/>
      </w:p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25" w15:restartNumberingAfterBreak="0">
    <w:nsid w:val="2D0C57A4"/>
    <w:multiLevelType w:val="hybridMultilevel"/>
    <w:tmpl w:val="D63411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F151CC"/>
    <w:multiLevelType w:val="hybridMultilevel"/>
    <w:tmpl w:val="9C18EA4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5C15AF8"/>
    <w:multiLevelType w:val="hybridMultilevel"/>
    <w:tmpl w:val="4F362B32"/>
    <w:lvl w:ilvl="0" w:tplc="5F1E62B6">
      <w:start w:val="1"/>
      <w:numFmt w:val="decimal"/>
      <w:lvlText w:val="%1."/>
      <w:lvlJc w:val="left"/>
      <w:pPr>
        <w:ind w:left="47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061559"/>
    <w:multiLevelType w:val="singleLevel"/>
    <w:tmpl w:val="A76AFEB2"/>
    <w:lvl w:ilvl="0">
      <w:start w:val="1"/>
      <w:numFmt w:val="decimal"/>
      <w:lvlText w:val="%1."/>
      <w:lvlJc w:val="left"/>
      <w:pPr>
        <w:tabs>
          <w:tab w:val="num" w:pos="502"/>
        </w:tabs>
        <w:ind w:left="502" w:hanging="360"/>
      </w:pPr>
      <w:rPr>
        <w:rFonts w:cs="Times New Roman"/>
        <w:b w:val="0"/>
        <w:sz w:val="22"/>
        <w:szCs w:val="22"/>
      </w:rPr>
    </w:lvl>
  </w:abstractNum>
  <w:abstractNum w:abstractNumId="29" w15:restartNumberingAfterBreak="0">
    <w:nsid w:val="370E51FA"/>
    <w:multiLevelType w:val="hybridMultilevel"/>
    <w:tmpl w:val="1CA8BD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7DE1076"/>
    <w:multiLevelType w:val="hybridMultilevel"/>
    <w:tmpl w:val="E418EB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8DF0D36"/>
    <w:multiLevelType w:val="hybridMultilevel"/>
    <w:tmpl w:val="260286E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1D72552"/>
    <w:multiLevelType w:val="hybridMultilevel"/>
    <w:tmpl w:val="54E41334"/>
    <w:lvl w:ilvl="0" w:tplc="04150011">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3BB2E3D"/>
    <w:multiLevelType w:val="hybridMultilevel"/>
    <w:tmpl w:val="4D7CF6CE"/>
    <w:lvl w:ilvl="0" w:tplc="CEA2976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72C2964"/>
    <w:multiLevelType w:val="hybridMultilevel"/>
    <w:tmpl w:val="56A2F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B16700"/>
    <w:multiLevelType w:val="hybridMultilevel"/>
    <w:tmpl w:val="66E265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222CA2"/>
    <w:multiLevelType w:val="hybridMultilevel"/>
    <w:tmpl w:val="155CA756"/>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37" w15:restartNumberingAfterBreak="0">
    <w:nsid w:val="527B75B4"/>
    <w:multiLevelType w:val="singleLevel"/>
    <w:tmpl w:val="584E2648"/>
    <w:lvl w:ilvl="0">
      <w:start w:val="1"/>
      <w:numFmt w:val="decimal"/>
      <w:lvlText w:val="%1."/>
      <w:lvlJc w:val="left"/>
      <w:pPr>
        <w:tabs>
          <w:tab w:val="num" w:pos="360"/>
        </w:tabs>
        <w:ind w:left="360" w:hanging="360"/>
      </w:pPr>
      <w:rPr>
        <w:rFonts w:cs="Times New Roman"/>
      </w:rPr>
    </w:lvl>
  </w:abstractNum>
  <w:abstractNum w:abstractNumId="38" w15:restartNumberingAfterBreak="0">
    <w:nsid w:val="547F40C5"/>
    <w:multiLevelType w:val="hybridMultilevel"/>
    <w:tmpl w:val="324E3C28"/>
    <w:name w:val="WW8Num202"/>
    <w:lvl w:ilvl="0" w:tplc="FFFFFFFF">
      <w:start w:val="3"/>
      <w:numFmt w:val="decimal"/>
      <w:lvlText w:val="%1."/>
      <w:lvlJc w:val="left"/>
      <w:pPr>
        <w:tabs>
          <w:tab w:val="num" w:pos="426"/>
        </w:tabs>
        <w:ind w:left="426" w:hanging="284"/>
      </w:pPr>
      <w:rPr>
        <w:rFonts w:hint="default"/>
      </w:rPr>
    </w:lvl>
    <w:lvl w:ilvl="1" w:tplc="FFFFFFFF">
      <w:start w:val="1"/>
      <w:numFmt w:val="lowerLetter"/>
      <w:lvlText w:val="%2)"/>
      <w:lvlJc w:val="left"/>
      <w:pPr>
        <w:tabs>
          <w:tab w:val="num" w:pos="567"/>
        </w:tabs>
        <w:ind w:left="567" w:hanging="283"/>
      </w:pPr>
      <w:rPr>
        <w:rFonts w:hint="default"/>
      </w:rPr>
    </w:lvl>
    <w:lvl w:ilvl="2" w:tplc="FFFFFFFF">
      <w:start w:val="1"/>
      <w:numFmt w:val="lowerLetter"/>
      <w:lvlText w:val="%3)"/>
      <w:lvlJc w:val="left"/>
      <w:pPr>
        <w:tabs>
          <w:tab w:val="num" w:pos="567"/>
        </w:tabs>
        <w:ind w:left="567" w:hanging="283"/>
      </w:pPr>
      <w:rPr>
        <w:rFonts w:hint="default"/>
      </w:rPr>
    </w:lvl>
    <w:lvl w:ilvl="3" w:tplc="16AABD0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045897"/>
    <w:multiLevelType w:val="multilevel"/>
    <w:tmpl w:val="394691D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rFonts w:ascii="Arial" w:hAnsi="Arial" w:cs="Aria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9CA57FC"/>
    <w:multiLevelType w:val="hybridMultilevel"/>
    <w:tmpl w:val="B56460F6"/>
    <w:lvl w:ilvl="0" w:tplc="FFE458FC">
      <w:start w:val="1"/>
      <w:numFmt w:val="decimal"/>
      <w:lvlText w:val="%1)"/>
      <w:lvlJc w:val="left"/>
      <w:pPr>
        <w:ind w:left="1070" w:hanging="360"/>
      </w:pPr>
      <w:rPr>
        <w:rFonts w:cs="Times New Roman" w:hint="default"/>
        <w:color w:val="auto"/>
      </w:rPr>
    </w:lvl>
    <w:lvl w:ilvl="1" w:tplc="12E090EA">
      <w:start w:val="1"/>
      <w:numFmt w:val="lowerLetter"/>
      <w:lvlText w:val="%2)"/>
      <w:lvlJc w:val="left"/>
      <w:pPr>
        <w:ind w:left="1850" w:hanging="420"/>
      </w:pPr>
      <w:rPr>
        <w:rFonts w:hint="default"/>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41" w15:restartNumberingAfterBreak="0">
    <w:nsid w:val="5C4B7E80"/>
    <w:multiLevelType w:val="singleLevel"/>
    <w:tmpl w:val="DE26EFD4"/>
    <w:lvl w:ilvl="0">
      <w:start w:val="2"/>
      <w:numFmt w:val="upperLetter"/>
      <w:pStyle w:val="Nagwek8"/>
      <w:lvlText w:val="%1. "/>
      <w:legacy w:legacy="1" w:legacySpace="0" w:legacyIndent="283"/>
      <w:lvlJc w:val="left"/>
      <w:pPr>
        <w:ind w:left="1423" w:hanging="283"/>
      </w:pPr>
      <w:rPr>
        <w:rFonts w:ascii="Times New Roman" w:hAnsi="Times New Roman" w:cs="Times New Roman" w:hint="default"/>
        <w:b w:val="0"/>
        <w:i w:val="0"/>
        <w:sz w:val="24"/>
        <w:u w:val="none"/>
      </w:rPr>
    </w:lvl>
  </w:abstractNum>
  <w:abstractNum w:abstractNumId="42" w15:restartNumberingAfterBreak="0">
    <w:nsid w:val="5F8F3CEC"/>
    <w:multiLevelType w:val="hybridMultilevel"/>
    <w:tmpl w:val="E8746454"/>
    <w:lvl w:ilvl="0" w:tplc="88548B18">
      <w:start w:val="1"/>
      <w:numFmt w:val="decimal"/>
      <w:lvlText w:val="%1."/>
      <w:lvlJc w:val="left"/>
      <w:pPr>
        <w:ind w:left="720" w:hanging="360"/>
      </w:pPr>
      <w:rPr>
        <w:rFonts w:ascii="Arial" w:hAnsi="Arial" w:cs="Arial"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492B20"/>
    <w:multiLevelType w:val="hybridMultilevel"/>
    <w:tmpl w:val="5186D49C"/>
    <w:lvl w:ilvl="0" w:tplc="04150017">
      <w:start w:val="1"/>
      <w:numFmt w:val="lowerLetter"/>
      <w:lvlText w:val="%1)"/>
      <w:lvlJc w:val="left"/>
      <w:pPr>
        <w:ind w:left="1435" w:hanging="360"/>
      </w:pPr>
    </w:lvl>
    <w:lvl w:ilvl="1" w:tplc="04150019">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44" w15:restartNumberingAfterBreak="0">
    <w:nsid w:val="63E359E5"/>
    <w:multiLevelType w:val="hybridMultilevel"/>
    <w:tmpl w:val="C24A1EDE"/>
    <w:lvl w:ilvl="0" w:tplc="F3D85E5C">
      <w:start w:val="1"/>
      <w:numFmt w:val="decimal"/>
      <w:lvlText w:val="%1)"/>
      <w:lvlJc w:val="left"/>
      <w:pPr>
        <w:ind w:left="644" w:hanging="360"/>
      </w:pPr>
      <w:rPr>
        <w:rFonts w:cs="Times New Roman" w:hint="default"/>
        <w:b w:val="0"/>
      </w:rPr>
    </w:lvl>
    <w:lvl w:ilvl="1" w:tplc="272C1154">
      <w:start w:val="1"/>
      <w:numFmt w:val="bullet"/>
      <w:lvlText w:val=""/>
      <w:lvlJc w:val="left"/>
      <w:pPr>
        <w:tabs>
          <w:tab w:val="num" w:pos="1440"/>
        </w:tabs>
        <w:ind w:left="1440" w:hanging="360"/>
      </w:pPr>
      <w:rPr>
        <w:rFonts w:ascii="Symbol" w:hAnsi="Symbol" w:hint="default"/>
        <w:b w:val="0"/>
      </w:rPr>
    </w:lvl>
    <w:lvl w:ilvl="2" w:tplc="F15E4920">
      <w:start w:val="2"/>
      <w:numFmt w:val="lowerLetter"/>
      <w:lvlText w:val="%3)"/>
      <w:lvlJc w:val="left"/>
      <w:pPr>
        <w:tabs>
          <w:tab w:val="num" w:pos="1070"/>
        </w:tabs>
        <w:ind w:left="1070" w:hanging="360"/>
      </w:pPr>
      <w:rPr>
        <w:rFonts w:cs="Times New Roman"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68C55BE"/>
    <w:multiLevelType w:val="hybridMultilevel"/>
    <w:tmpl w:val="9CAAAB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F05035"/>
    <w:multiLevelType w:val="hybridMultilevel"/>
    <w:tmpl w:val="9E640DE4"/>
    <w:lvl w:ilvl="0" w:tplc="0415000F">
      <w:start w:val="1"/>
      <w:numFmt w:val="decimal"/>
      <w:lvlText w:val="%1."/>
      <w:lvlJc w:val="left"/>
      <w:pPr>
        <w:ind w:left="720" w:hanging="360"/>
      </w:pPr>
      <w:rPr>
        <w:rFonts w:hint="default"/>
        <w:color w:val="000000"/>
        <w:spacing w:val="-10"/>
        <w:position w:val="0"/>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CB6E9D"/>
    <w:multiLevelType w:val="singleLevel"/>
    <w:tmpl w:val="05C248BE"/>
    <w:lvl w:ilvl="0">
      <w:start w:val="1"/>
      <w:numFmt w:val="decimal"/>
      <w:lvlText w:val="%1."/>
      <w:lvlJc w:val="left"/>
      <w:pPr>
        <w:ind w:left="720" w:hanging="360"/>
      </w:pPr>
      <w:rPr>
        <w:rFonts w:ascii="Arial" w:eastAsia="Times New Roman" w:hAnsi="Arial" w:cs="Arial" w:hint="default"/>
      </w:rPr>
    </w:lvl>
  </w:abstractNum>
  <w:abstractNum w:abstractNumId="48" w15:restartNumberingAfterBreak="0">
    <w:nsid w:val="711E636A"/>
    <w:multiLevelType w:val="hybridMultilevel"/>
    <w:tmpl w:val="328CA794"/>
    <w:lvl w:ilvl="0" w:tplc="1CB82CCC">
      <w:start w:val="1"/>
      <w:numFmt w:val="decimal"/>
      <w:lvlText w:val="%1."/>
      <w:lvlJc w:val="left"/>
      <w:pPr>
        <w:ind w:left="720" w:hanging="360"/>
      </w:pPr>
      <w:rPr>
        <w:rFonts w:hint="default"/>
        <w:color w:val="000000"/>
        <w:spacing w:val="-10"/>
        <w:position w:val="0"/>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34D17EC"/>
    <w:multiLevelType w:val="hybridMultilevel"/>
    <w:tmpl w:val="B992A9F2"/>
    <w:lvl w:ilvl="0" w:tplc="04150011">
      <w:start w:val="1"/>
      <w:numFmt w:val="decimal"/>
      <w:lvlText w:val="%1)"/>
      <w:lvlJc w:val="left"/>
      <w:pPr>
        <w:ind w:left="1211" w:hanging="360"/>
      </w:pPr>
      <w:rPr>
        <w:rFonts w:hint="default"/>
        <w:color w:val="000000"/>
        <w:spacing w:val="-10"/>
        <w:position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97E28FA"/>
    <w:multiLevelType w:val="hybridMultilevel"/>
    <w:tmpl w:val="4A74AA16"/>
    <w:lvl w:ilvl="0" w:tplc="04150011">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1D3256"/>
    <w:multiLevelType w:val="hybridMultilevel"/>
    <w:tmpl w:val="E8FA63A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7D3F1E06"/>
    <w:multiLevelType w:val="hybridMultilevel"/>
    <w:tmpl w:val="007A85AC"/>
    <w:lvl w:ilvl="0" w:tplc="E9E6A4A8">
      <w:start w:val="1"/>
      <w:numFmt w:val="bullet"/>
      <w:lvlText w:val="–"/>
      <w:lvlJc w:val="left"/>
      <w:pPr>
        <w:ind w:left="1635" w:hanging="360"/>
      </w:pPr>
      <w:rPr>
        <w:rFonts w:ascii="Times New Roman" w:hAnsi="Times New Roman" w:cs="Times New Roman"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53" w15:restartNumberingAfterBreak="0">
    <w:nsid w:val="7DE91B8B"/>
    <w:multiLevelType w:val="hybridMultilevel"/>
    <w:tmpl w:val="C17EB3CA"/>
    <w:lvl w:ilvl="0" w:tplc="DECCC3EC">
      <w:start w:val="1"/>
      <w:numFmt w:val="decimal"/>
      <w:lvlText w:val="%1)"/>
      <w:lvlJc w:val="left"/>
      <w:pPr>
        <w:ind w:left="1071" w:hanging="360"/>
      </w:pPr>
      <w:rPr>
        <w:b w:val="0"/>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num w:numId="1">
    <w:abstractNumId w:val="41"/>
  </w:num>
  <w:num w:numId="2">
    <w:abstractNumId w:val="10"/>
  </w:num>
  <w:num w:numId="3">
    <w:abstractNumId w:val="37"/>
  </w:num>
  <w:num w:numId="4">
    <w:abstractNumId w:val="28"/>
  </w:num>
  <w:num w:numId="5">
    <w:abstractNumId w:val="4"/>
  </w:num>
  <w:num w:numId="6">
    <w:abstractNumId w:val="14"/>
  </w:num>
  <w:num w:numId="7">
    <w:abstractNumId w:val="19"/>
  </w:num>
  <w:num w:numId="8">
    <w:abstractNumId w:val="21"/>
  </w:num>
  <w:num w:numId="9">
    <w:abstractNumId w:val="40"/>
  </w:num>
  <w:num w:numId="10">
    <w:abstractNumId w:val="2"/>
  </w:num>
  <w:num w:numId="11">
    <w:abstractNumId w:val="44"/>
  </w:num>
  <w:num w:numId="12">
    <w:abstractNumId w:val="8"/>
  </w:num>
  <w:num w:numId="13">
    <w:abstractNumId w:val="51"/>
  </w:num>
  <w:num w:numId="14">
    <w:abstractNumId w:val="26"/>
  </w:num>
  <w:num w:numId="15">
    <w:abstractNumId w:val="6"/>
  </w:num>
  <w:num w:numId="16">
    <w:abstractNumId w:val="47"/>
  </w:num>
  <w:num w:numId="17">
    <w:abstractNumId w:val="48"/>
  </w:num>
  <w:num w:numId="18">
    <w:abstractNumId w:val="22"/>
  </w:num>
  <w:num w:numId="19">
    <w:abstractNumId w:val="24"/>
  </w:num>
  <w:num w:numId="20">
    <w:abstractNumId w:val="5"/>
  </w:num>
  <w:num w:numId="21">
    <w:abstractNumId w:val="46"/>
  </w:num>
  <w:num w:numId="22">
    <w:abstractNumId w:val="31"/>
  </w:num>
  <w:num w:numId="23">
    <w:abstractNumId w:val="50"/>
  </w:num>
  <w:num w:numId="24">
    <w:abstractNumId w:val="35"/>
  </w:num>
  <w:num w:numId="25">
    <w:abstractNumId w:val="15"/>
  </w:num>
  <w:num w:numId="26">
    <w:abstractNumId w:val="29"/>
  </w:num>
  <w:num w:numId="27">
    <w:abstractNumId w:val="53"/>
  </w:num>
  <w:num w:numId="28">
    <w:abstractNumId w:val="32"/>
  </w:num>
  <w:num w:numId="29">
    <w:abstractNumId w:val="27"/>
  </w:num>
  <w:num w:numId="30">
    <w:abstractNumId w:val="16"/>
  </w:num>
  <w:num w:numId="31">
    <w:abstractNumId w:val="9"/>
  </w:num>
  <w:num w:numId="32">
    <w:abstractNumId w:val="45"/>
  </w:num>
  <w:num w:numId="33">
    <w:abstractNumId w:val="33"/>
  </w:num>
  <w:num w:numId="34">
    <w:abstractNumId w:val="23"/>
  </w:num>
  <w:num w:numId="35">
    <w:abstractNumId w:val="43"/>
  </w:num>
  <w:num w:numId="36">
    <w:abstractNumId w:val="7"/>
  </w:num>
  <w:num w:numId="37">
    <w:abstractNumId w:val="52"/>
  </w:num>
  <w:num w:numId="38">
    <w:abstractNumId w:val="30"/>
  </w:num>
  <w:num w:numId="39">
    <w:abstractNumId w:val="42"/>
  </w:num>
  <w:num w:numId="40">
    <w:abstractNumId w:val="39"/>
  </w:num>
  <w:num w:numId="41">
    <w:abstractNumId w:val="20"/>
  </w:num>
  <w:num w:numId="42">
    <w:abstractNumId w:val="13"/>
  </w:num>
  <w:num w:numId="43">
    <w:abstractNumId w:val="17"/>
  </w:num>
  <w:num w:numId="44">
    <w:abstractNumId w:val="12"/>
  </w:num>
  <w:num w:numId="45">
    <w:abstractNumId w:val="34"/>
  </w:num>
  <w:num w:numId="46">
    <w:abstractNumId w:val="49"/>
  </w:num>
  <w:num w:numId="47">
    <w:abstractNumId w:val="18"/>
  </w:num>
  <w:num w:numId="48">
    <w:abstractNumId w:val="36"/>
  </w:num>
  <w:num w:numId="49">
    <w:abstractNumId w:val="25"/>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A1"/>
    <w:rsid w:val="000010A4"/>
    <w:rsid w:val="000020D5"/>
    <w:rsid w:val="00002201"/>
    <w:rsid w:val="00002A0E"/>
    <w:rsid w:val="00002E89"/>
    <w:rsid w:val="00003880"/>
    <w:rsid w:val="00003C67"/>
    <w:rsid w:val="00004D41"/>
    <w:rsid w:val="00007442"/>
    <w:rsid w:val="00010248"/>
    <w:rsid w:val="00010B08"/>
    <w:rsid w:val="00011727"/>
    <w:rsid w:val="00011C7A"/>
    <w:rsid w:val="00012130"/>
    <w:rsid w:val="00013173"/>
    <w:rsid w:val="0001463A"/>
    <w:rsid w:val="00014E25"/>
    <w:rsid w:val="00015F77"/>
    <w:rsid w:val="00016156"/>
    <w:rsid w:val="0001689B"/>
    <w:rsid w:val="00016F61"/>
    <w:rsid w:val="00017A5E"/>
    <w:rsid w:val="00017A98"/>
    <w:rsid w:val="00020B02"/>
    <w:rsid w:val="00020D86"/>
    <w:rsid w:val="00021A22"/>
    <w:rsid w:val="00023492"/>
    <w:rsid w:val="00023F33"/>
    <w:rsid w:val="0002496C"/>
    <w:rsid w:val="00024E5F"/>
    <w:rsid w:val="00025071"/>
    <w:rsid w:val="0002572E"/>
    <w:rsid w:val="00026703"/>
    <w:rsid w:val="00026FA3"/>
    <w:rsid w:val="0002774F"/>
    <w:rsid w:val="0003045E"/>
    <w:rsid w:val="00033253"/>
    <w:rsid w:val="00033EE1"/>
    <w:rsid w:val="0003661F"/>
    <w:rsid w:val="00036651"/>
    <w:rsid w:val="000369E6"/>
    <w:rsid w:val="0003788D"/>
    <w:rsid w:val="00037D98"/>
    <w:rsid w:val="000408A5"/>
    <w:rsid w:val="00040BB9"/>
    <w:rsid w:val="00041854"/>
    <w:rsid w:val="00041B29"/>
    <w:rsid w:val="00043496"/>
    <w:rsid w:val="00043EE9"/>
    <w:rsid w:val="00045FD7"/>
    <w:rsid w:val="00046546"/>
    <w:rsid w:val="00046783"/>
    <w:rsid w:val="000471AB"/>
    <w:rsid w:val="000471AF"/>
    <w:rsid w:val="00047332"/>
    <w:rsid w:val="000475BC"/>
    <w:rsid w:val="00047D3A"/>
    <w:rsid w:val="00047EF2"/>
    <w:rsid w:val="000510C9"/>
    <w:rsid w:val="00051AC1"/>
    <w:rsid w:val="00051C3F"/>
    <w:rsid w:val="000528F1"/>
    <w:rsid w:val="00052DF8"/>
    <w:rsid w:val="0005371F"/>
    <w:rsid w:val="00053AC0"/>
    <w:rsid w:val="000540DD"/>
    <w:rsid w:val="00054163"/>
    <w:rsid w:val="00056917"/>
    <w:rsid w:val="00056D88"/>
    <w:rsid w:val="0005732E"/>
    <w:rsid w:val="000575EA"/>
    <w:rsid w:val="00057A6A"/>
    <w:rsid w:val="0006073A"/>
    <w:rsid w:val="00060DD7"/>
    <w:rsid w:val="00061F31"/>
    <w:rsid w:val="00062504"/>
    <w:rsid w:val="00063FCF"/>
    <w:rsid w:val="000647BD"/>
    <w:rsid w:val="00064A8C"/>
    <w:rsid w:val="00064DF9"/>
    <w:rsid w:val="00064FC7"/>
    <w:rsid w:val="00065566"/>
    <w:rsid w:val="00065B76"/>
    <w:rsid w:val="00066B58"/>
    <w:rsid w:val="00067286"/>
    <w:rsid w:val="000676FF"/>
    <w:rsid w:val="00067D6A"/>
    <w:rsid w:val="000701EA"/>
    <w:rsid w:val="00071A26"/>
    <w:rsid w:val="00071B3B"/>
    <w:rsid w:val="0007275D"/>
    <w:rsid w:val="0007305F"/>
    <w:rsid w:val="00073749"/>
    <w:rsid w:val="000740E4"/>
    <w:rsid w:val="000748CE"/>
    <w:rsid w:val="00074B7B"/>
    <w:rsid w:val="00075DCA"/>
    <w:rsid w:val="0007623F"/>
    <w:rsid w:val="00076728"/>
    <w:rsid w:val="00077796"/>
    <w:rsid w:val="00077CFA"/>
    <w:rsid w:val="00077E7B"/>
    <w:rsid w:val="00080472"/>
    <w:rsid w:val="00080846"/>
    <w:rsid w:val="00080AC7"/>
    <w:rsid w:val="00081E5C"/>
    <w:rsid w:val="00081ED5"/>
    <w:rsid w:val="000824A5"/>
    <w:rsid w:val="00082C85"/>
    <w:rsid w:val="00083753"/>
    <w:rsid w:val="00084AC7"/>
    <w:rsid w:val="000857C5"/>
    <w:rsid w:val="00086231"/>
    <w:rsid w:val="00086350"/>
    <w:rsid w:val="00086982"/>
    <w:rsid w:val="00086B1C"/>
    <w:rsid w:val="00087546"/>
    <w:rsid w:val="00090402"/>
    <w:rsid w:val="000913D1"/>
    <w:rsid w:val="000923A1"/>
    <w:rsid w:val="000927FE"/>
    <w:rsid w:val="00092D30"/>
    <w:rsid w:val="0009362E"/>
    <w:rsid w:val="00093669"/>
    <w:rsid w:val="000940EB"/>
    <w:rsid w:val="0009426F"/>
    <w:rsid w:val="00094AE2"/>
    <w:rsid w:val="00094EC2"/>
    <w:rsid w:val="0009553F"/>
    <w:rsid w:val="0009616D"/>
    <w:rsid w:val="0009618C"/>
    <w:rsid w:val="000A06BB"/>
    <w:rsid w:val="000A0799"/>
    <w:rsid w:val="000A0EF1"/>
    <w:rsid w:val="000A0F17"/>
    <w:rsid w:val="000A1ADC"/>
    <w:rsid w:val="000A1E16"/>
    <w:rsid w:val="000A2B06"/>
    <w:rsid w:val="000A4222"/>
    <w:rsid w:val="000A4C3D"/>
    <w:rsid w:val="000A5037"/>
    <w:rsid w:val="000B095F"/>
    <w:rsid w:val="000B0A09"/>
    <w:rsid w:val="000B15C2"/>
    <w:rsid w:val="000B24FF"/>
    <w:rsid w:val="000B284F"/>
    <w:rsid w:val="000B3692"/>
    <w:rsid w:val="000B37C3"/>
    <w:rsid w:val="000B41A1"/>
    <w:rsid w:val="000B493A"/>
    <w:rsid w:val="000B57FB"/>
    <w:rsid w:val="000B5DC2"/>
    <w:rsid w:val="000B66C3"/>
    <w:rsid w:val="000B7510"/>
    <w:rsid w:val="000C0392"/>
    <w:rsid w:val="000C045A"/>
    <w:rsid w:val="000C0EBE"/>
    <w:rsid w:val="000C0ED7"/>
    <w:rsid w:val="000C1331"/>
    <w:rsid w:val="000C24EF"/>
    <w:rsid w:val="000C314F"/>
    <w:rsid w:val="000C3EA2"/>
    <w:rsid w:val="000C4A7E"/>
    <w:rsid w:val="000C5091"/>
    <w:rsid w:val="000C5581"/>
    <w:rsid w:val="000C5BCD"/>
    <w:rsid w:val="000C5F47"/>
    <w:rsid w:val="000C62E3"/>
    <w:rsid w:val="000C6A76"/>
    <w:rsid w:val="000C6AD9"/>
    <w:rsid w:val="000C776B"/>
    <w:rsid w:val="000C7EB1"/>
    <w:rsid w:val="000D0327"/>
    <w:rsid w:val="000D1221"/>
    <w:rsid w:val="000D154D"/>
    <w:rsid w:val="000D3BFF"/>
    <w:rsid w:val="000D402D"/>
    <w:rsid w:val="000D43E6"/>
    <w:rsid w:val="000D4A1A"/>
    <w:rsid w:val="000D4F43"/>
    <w:rsid w:val="000D5738"/>
    <w:rsid w:val="000D6D78"/>
    <w:rsid w:val="000D715C"/>
    <w:rsid w:val="000E1070"/>
    <w:rsid w:val="000E2F2E"/>
    <w:rsid w:val="000E325B"/>
    <w:rsid w:val="000E3400"/>
    <w:rsid w:val="000E4479"/>
    <w:rsid w:val="000E4557"/>
    <w:rsid w:val="000E4580"/>
    <w:rsid w:val="000E48ED"/>
    <w:rsid w:val="000E549C"/>
    <w:rsid w:val="000E5911"/>
    <w:rsid w:val="000E69EB"/>
    <w:rsid w:val="000E6ECC"/>
    <w:rsid w:val="000E7794"/>
    <w:rsid w:val="000E7C6D"/>
    <w:rsid w:val="000F112C"/>
    <w:rsid w:val="000F1857"/>
    <w:rsid w:val="000F27B7"/>
    <w:rsid w:val="000F2D94"/>
    <w:rsid w:val="000F30DA"/>
    <w:rsid w:val="000F3558"/>
    <w:rsid w:val="000F462C"/>
    <w:rsid w:val="000F54C1"/>
    <w:rsid w:val="000F622D"/>
    <w:rsid w:val="000F6AA3"/>
    <w:rsid w:val="000F6EF3"/>
    <w:rsid w:val="000F7203"/>
    <w:rsid w:val="00100098"/>
    <w:rsid w:val="001003C3"/>
    <w:rsid w:val="0010098E"/>
    <w:rsid w:val="00100B77"/>
    <w:rsid w:val="001016D5"/>
    <w:rsid w:val="00103BEE"/>
    <w:rsid w:val="00103C31"/>
    <w:rsid w:val="00103DD2"/>
    <w:rsid w:val="001047E8"/>
    <w:rsid w:val="00105094"/>
    <w:rsid w:val="0010720F"/>
    <w:rsid w:val="00107670"/>
    <w:rsid w:val="00110447"/>
    <w:rsid w:val="00110657"/>
    <w:rsid w:val="00110B72"/>
    <w:rsid w:val="001113C9"/>
    <w:rsid w:val="00111A28"/>
    <w:rsid w:val="00111D45"/>
    <w:rsid w:val="00113ECD"/>
    <w:rsid w:val="00114CB0"/>
    <w:rsid w:val="00114D0C"/>
    <w:rsid w:val="00115456"/>
    <w:rsid w:val="00115B94"/>
    <w:rsid w:val="0011674D"/>
    <w:rsid w:val="001168DF"/>
    <w:rsid w:val="00120A75"/>
    <w:rsid w:val="00121682"/>
    <w:rsid w:val="00121D2C"/>
    <w:rsid w:val="001227E9"/>
    <w:rsid w:val="00122F6B"/>
    <w:rsid w:val="0012368E"/>
    <w:rsid w:val="00124A0E"/>
    <w:rsid w:val="001250C2"/>
    <w:rsid w:val="001254AD"/>
    <w:rsid w:val="00126046"/>
    <w:rsid w:val="001266B2"/>
    <w:rsid w:val="00126ADF"/>
    <w:rsid w:val="00126DFA"/>
    <w:rsid w:val="00126F07"/>
    <w:rsid w:val="00127C6F"/>
    <w:rsid w:val="0013009F"/>
    <w:rsid w:val="00132B44"/>
    <w:rsid w:val="00133187"/>
    <w:rsid w:val="00133A30"/>
    <w:rsid w:val="00133A3A"/>
    <w:rsid w:val="0013456E"/>
    <w:rsid w:val="00135E47"/>
    <w:rsid w:val="00135EEF"/>
    <w:rsid w:val="00140287"/>
    <w:rsid w:val="001402DE"/>
    <w:rsid w:val="001405BA"/>
    <w:rsid w:val="001419C5"/>
    <w:rsid w:val="001421EC"/>
    <w:rsid w:val="00142F5D"/>
    <w:rsid w:val="00143455"/>
    <w:rsid w:val="00143779"/>
    <w:rsid w:val="00143C4E"/>
    <w:rsid w:val="00144C97"/>
    <w:rsid w:val="001466A2"/>
    <w:rsid w:val="00152771"/>
    <w:rsid w:val="00152CBE"/>
    <w:rsid w:val="001533BE"/>
    <w:rsid w:val="001533D5"/>
    <w:rsid w:val="00153736"/>
    <w:rsid w:val="00154914"/>
    <w:rsid w:val="00155465"/>
    <w:rsid w:val="00155632"/>
    <w:rsid w:val="001556F1"/>
    <w:rsid w:val="00155D91"/>
    <w:rsid w:val="00156154"/>
    <w:rsid w:val="00156184"/>
    <w:rsid w:val="00156A7E"/>
    <w:rsid w:val="00156EB4"/>
    <w:rsid w:val="001575C6"/>
    <w:rsid w:val="00157D40"/>
    <w:rsid w:val="001601B0"/>
    <w:rsid w:val="00163091"/>
    <w:rsid w:val="00163D8D"/>
    <w:rsid w:val="00166F69"/>
    <w:rsid w:val="001670E9"/>
    <w:rsid w:val="001677DE"/>
    <w:rsid w:val="00170190"/>
    <w:rsid w:val="00171426"/>
    <w:rsid w:val="00171DBC"/>
    <w:rsid w:val="001724C9"/>
    <w:rsid w:val="00172BC8"/>
    <w:rsid w:val="00172C5D"/>
    <w:rsid w:val="00173134"/>
    <w:rsid w:val="001742B8"/>
    <w:rsid w:val="0017595F"/>
    <w:rsid w:val="00176485"/>
    <w:rsid w:val="001771E4"/>
    <w:rsid w:val="0017780E"/>
    <w:rsid w:val="00177A6A"/>
    <w:rsid w:val="001801EC"/>
    <w:rsid w:val="00180D71"/>
    <w:rsid w:val="0018155C"/>
    <w:rsid w:val="001820F2"/>
    <w:rsid w:val="001834F4"/>
    <w:rsid w:val="00183EB2"/>
    <w:rsid w:val="00185418"/>
    <w:rsid w:val="00186296"/>
    <w:rsid w:val="001877E8"/>
    <w:rsid w:val="00190366"/>
    <w:rsid w:val="00192E0D"/>
    <w:rsid w:val="00193637"/>
    <w:rsid w:val="00193854"/>
    <w:rsid w:val="00193F07"/>
    <w:rsid w:val="0019411D"/>
    <w:rsid w:val="00195738"/>
    <w:rsid w:val="00195F12"/>
    <w:rsid w:val="001965D5"/>
    <w:rsid w:val="001967A9"/>
    <w:rsid w:val="00196D42"/>
    <w:rsid w:val="001A0023"/>
    <w:rsid w:val="001A099F"/>
    <w:rsid w:val="001A0F1C"/>
    <w:rsid w:val="001A13F9"/>
    <w:rsid w:val="001A176F"/>
    <w:rsid w:val="001A1F20"/>
    <w:rsid w:val="001A25D2"/>
    <w:rsid w:val="001A2CBC"/>
    <w:rsid w:val="001A413F"/>
    <w:rsid w:val="001A449F"/>
    <w:rsid w:val="001A49B5"/>
    <w:rsid w:val="001A67CE"/>
    <w:rsid w:val="001A6C35"/>
    <w:rsid w:val="001A7746"/>
    <w:rsid w:val="001B0331"/>
    <w:rsid w:val="001B05B7"/>
    <w:rsid w:val="001B233B"/>
    <w:rsid w:val="001B3B88"/>
    <w:rsid w:val="001B3BC4"/>
    <w:rsid w:val="001B471E"/>
    <w:rsid w:val="001B4A08"/>
    <w:rsid w:val="001B57FF"/>
    <w:rsid w:val="001B68BD"/>
    <w:rsid w:val="001B7271"/>
    <w:rsid w:val="001B7A43"/>
    <w:rsid w:val="001B7DE0"/>
    <w:rsid w:val="001C0445"/>
    <w:rsid w:val="001C0652"/>
    <w:rsid w:val="001C10F8"/>
    <w:rsid w:val="001C10FE"/>
    <w:rsid w:val="001C2139"/>
    <w:rsid w:val="001C25C2"/>
    <w:rsid w:val="001C2FE4"/>
    <w:rsid w:val="001C35D7"/>
    <w:rsid w:val="001C43CE"/>
    <w:rsid w:val="001C49E8"/>
    <w:rsid w:val="001C4DBD"/>
    <w:rsid w:val="001C6853"/>
    <w:rsid w:val="001C6923"/>
    <w:rsid w:val="001C6A44"/>
    <w:rsid w:val="001D01D2"/>
    <w:rsid w:val="001D1212"/>
    <w:rsid w:val="001D1D31"/>
    <w:rsid w:val="001D2965"/>
    <w:rsid w:val="001D3AB1"/>
    <w:rsid w:val="001D4527"/>
    <w:rsid w:val="001D5141"/>
    <w:rsid w:val="001D678C"/>
    <w:rsid w:val="001D726D"/>
    <w:rsid w:val="001D7360"/>
    <w:rsid w:val="001D7ABC"/>
    <w:rsid w:val="001E0818"/>
    <w:rsid w:val="001E144C"/>
    <w:rsid w:val="001E18EB"/>
    <w:rsid w:val="001E18F7"/>
    <w:rsid w:val="001E1C5D"/>
    <w:rsid w:val="001E2541"/>
    <w:rsid w:val="001E35A2"/>
    <w:rsid w:val="001E4AE4"/>
    <w:rsid w:val="001E5612"/>
    <w:rsid w:val="001E57E9"/>
    <w:rsid w:val="001E5BFB"/>
    <w:rsid w:val="001E5D41"/>
    <w:rsid w:val="001E6112"/>
    <w:rsid w:val="001E62AC"/>
    <w:rsid w:val="001F0791"/>
    <w:rsid w:val="001F0DDE"/>
    <w:rsid w:val="001F1A4E"/>
    <w:rsid w:val="001F1DF4"/>
    <w:rsid w:val="001F1E32"/>
    <w:rsid w:val="001F23AC"/>
    <w:rsid w:val="001F27EE"/>
    <w:rsid w:val="001F29EB"/>
    <w:rsid w:val="001F3649"/>
    <w:rsid w:val="001F3826"/>
    <w:rsid w:val="001F4626"/>
    <w:rsid w:val="001F47A6"/>
    <w:rsid w:val="001F4E61"/>
    <w:rsid w:val="001F5F0F"/>
    <w:rsid w:val="001F7B9B"/>
    <w:rsid w:val="001F7E3F"/>
    <w:rsid w:val="0020073A"/>
    <w:rsid w:val="00200766"/>
    <w:rsid w:val="002022AE"/>
    <w:rsid w:val="002023B0"/>
    <w:rsid w:val="00202905"/>
    <w:rsid w:val="00203060"/>
    <w:rsid w:val="002045E4"/>
    <w:rsid w:val="00204EED"/>
    <w:rsid w:val="00206140"/>
    <w:rsid w:val="00206A83"/>
    <w:rsid w:val="00206E04"/>
    <w:rsid w:val="002076B6"/>
    <w:rsid w:val="00210FA5"/>
    <w:rsid w:val="002116AD"/>
    <w:rsid w:val="002118F9"/>
    <w:rsid w:val="002119A0"/>
    <w:rsid w:val="00213440"/>
    <w:rsid w:val="002134BC"/>
    <w:rsid w:val="00213BB8"/>
    <w:rsid w:val="00214A0B"/>
    <w:rsid w:val="00214AE0"/>
    <w:rsid w:val="002161BE"/>
    <w:rsid w:val="00216F6D"/>
    <w:rsid w:val="002173D4"/>
    <w:rsid w:val="0021753D"/>
    <w:rsid w:val="0021796E"/>
    <w:rsid w:val="00217CC3"/>
    <w:rsid w:val="0022051B"/>
    <w:rsid w:val="0022090B"/>
    <w:rsid w:val="00221ECC"/>
    <w:rsid w:val="002222D9"/>
    <w:rsid w:val="00222884"/>
    <w:rsid w:val="00222B24"/>
    <w:rsid w:val="00224A91"/>
    <w:rsid w:val="00224EC6"/>
    <w:rsid w:val="00225C95"/>
    <w:rsid w:val="00230E5B"/>
    <w:rsid w:val="00231815"/>
    <w:rsid w:val="002322E5"/>
    <w:rsid w:val="002326F3"/>
    <w:rsid w:val="00232F00"/>
    <w:rsid w:val="00233300"/>
    <w:rsid w:val="002340A3"/>
    <w:rsid w:val="00236F00"/>
    <w:rsid w:val="00241223"/>
    <w:rsid w:val="00241BE9"/>
    <w:rsid w:val="00243E7A"/>
    <w:rsid w:val="0024490C"/>
    <w:rsid w:val="00244BA1"/>
    <w:rsid w:val="002452AF"/>
    <w:rsid w:val="00245DDD"/>
    <w:rsid w:val="002460A6"/>
    <w:rsid w:val="0024650F"/>
    <w:rsid w:val="002468EB"/>
    <w:rsid w:val="00246D56"/>
    <w:rsid w:val="00247212"/>
    <w:rsid w:val="0024722E"/>
    <w:rsid w:val="00247F67"/>
    <w:rsid w:val="00250509"/>
    <w:rsid w:val="002520AF"/>
    <w:rsid w:val="00252371"/>
    <w:rsid w:val="00252E70"/>
    <w:rsid w:val="00253457"/>
    <w:rsid w:val="0025361A"/>
    <w:rsid w:val="0025373B"/>
    <w:rsid w:val="00253999"/>
    <w:rsid w:val="00253FD7"/>
    <w:rsid w:val="00254054"/>
    <w:rsid w:val="00254AA2"/>
    <w:rsid w:val="00254BE7"/>
    <w:rsid w:val="0025536D"/>
    <w:rsid w:val="00255E4E"/>
    <w:rsid w:val="00256503"/>
    <w:rsid w:val="00256BA3"/>
    <w:rsid w:val="0026095E"/>
    <w:rsid w:val="00261264"/>
    <w:rsid w:val="0026132E"/>
    <w:rsid w:val="00261CC5"/>
    <w:rsid w:val="002632DB"/>
    <w:rsid w:val="002633B7"/>
    <w:rsid w:val="002637B5"/>
    <w:rsid w:val="0026390B"/>
    <w:rsid w:val="00263B54"/>
    <w:rsid w:val="00264694"/>
    <w:rsid w:val="00264725"/>
    <w:rsid w:val="002651BC"/>
    <w:rsid w:val="00265627"/>
    <w:rsid w:val="002662D1"/>
    <w:rsid w:val="00266864"/>
    <w:rsid w:val="00266E85"/>
    <w:rsid w:val="00267D12"/>
    <w:rsid w:val="002709C1"/>
    <w:rsid w:val="002716D1"/>
    <w:rsid w:val="00271975"/>
    <w:rsid w:val="00271BC8"/>
    <w:rsid w:val="00272006"/>
    <w:rsid w:val="00274483"/>
    <w:rsid w:val="00274B33"/>
    <w:rsid w:val="00275C28"/>
    <w:rsid w:val="00275FEA"/>
    <w:rsid w:val="0027619E"/>
    <w:rsid w:val="00276FB7"/>
    <w:rsid w:val="002777BC"/>
    <w:rsid w:val="002805F2"/>
    <w:rsid w:val="00280B69"/>
    <w:rsid w:val="002810F2"/>
    <w:rsid w:val="00282402"/>
    <w:rsid w:val="00282C8F"/>
    <w:rsid w:val="0028528C"/>
    <w:rsid w:val="00285460"/>
    <w:rsid w:val="00286789"/>
    <w:rsid w:val="002870C1"/>
    <w:rsid w:val="002875E8"/>
    <w:rsid w:val="002877E2"/>
    <w:rsid w:val="00287A8D"/>
    <w:rsid w:val="00290568"/>
    <w:rsid w:val="00291286"/>
    <w:rsid w:val="00292D45"/>
    <w:rsid w:val="0029321F"/>
    <w:rsid w:val="0029380F"/>
    <w:rsid w:val="00293A1A"/>
    <w:rsid w:val="00293E99"/>
    <w:rsid w:val="00294173"/>
    <w:rsid w:val="002944D3"/>
    <w:rsid w:val="00294526"/>
    <w:rsid w:val="00295878"/>
    <w:rsid w:val="00295EE5"/>
    <w:rsid w:val="00296772"/>
    <w:rsid w:val="00296ED6"/>
    <w:rsid w:val="002A09BA"/>
    <w:rsid w:val="002A13C8"/>
    <w:rsid w:val="002A212D"/>
    <w:rsid w:val="002A2937"/>
    <w:rsid w:val="002A3329"/>
    <w:rsid w:val="002A47BC"/>
    <w:rsid w:val="002A4878"/>
    <w:rsid w:val="002A49BE"/>
    <w:rsid w:val="002A55D2"/>
    <w:rsid w:val="002A5F4A"/>
    <w:rsid w:val="002A6A30"/>
    <w:rsid w:val="002B0F73"/>
    <w:rsid w:val="002B18EB"/>
    <w:rsid w:val="002B2CA2"/>
    <w:rsid w:val="002B3A21"/>
    <w:rsid w:val="002B3C99"/>
    <w:rsid w:val="002B43BC"/>
    <w:rsid w:val="002B4B02"/>
    <w:rsid w:val="002B52B5"/>
    <w:rsid w:val="002B581F"/>
    <w:rsid w:val="002B6888"/>
    <w:rsid w:val="002B73A5"/>
    <w:rsid w:val="002B7F6F"/>
    <w:rsid w:val="002C09F1"/>
    <w:rsid w:val="002C10E9"/>
    <w:rsid w:val="002C2689"/>
    <w:rsid w:val="002C36A0"/>
    <w:rsid w:val="002C37AE"/>
    <w:rsid w:val="002C3B38"/>
    <w:rsid w:val="002C415A"/>
    <w:rsid w:val="002C4C23"/>
    <w:rsid w:val="002C4CC8"/>
    <w:rsid w:val="002C5829"/>
    <w:rsid w:val="002C5C1B"/>
    <w:rsid w:val="002C633B"/>
    <w:rsid w:val="002C6F8A"/>
    <w:rsid w:val="002C7CCA"/>
    <w:rsid w:val="002C7D30"/>
    <w:rsid w:val="002C7EF7"/>
    <w:rsid w:val="002D0759"/>
    <w:rsid w:val="002D2785"/>
    <w:rsid w:val="002D3965"/>
    <w:rsid w:val="002D4744"/>
    <w:rsid w:val="002D5B2A"/>
    <w:rsid w:val="002D5CAB"/>
    <w:rsid w:val="002D6055"/>
    <w:rsid w:val="002D69DD"/>
    <w:rsid w:val="002D6B38"/>
    <w:rsid w:val="002D6C1F"/>
    <w:rsid w:val="002D7ACC"/>
    <w:rsid w:val="002D7B2E"/>
    <w:rsid w:val="002D7C6D"/>
    <w:rsid w:val="002E025E"/>
    <w:rsid w:val="002E0495"/>
    <w:rsid w:val="002E07D7"/>
    <w:rsid w:val="002E1DE9"/>
    <w:rsid w:val="002E2981"/>
    <w:rsid w:val="002E39C0"/>
    <w:rsid w:val="002E4121"/>
    <w:rsid w:val="002E4999"/>
    <w:rsid w:val="002E4C28"/>
    <w:rsid w:val="002E4E5B"/>
    <w:rsid w:val="002E5BDF"/>
    <w:rsid w:val="002E7350"/>
    <w:rsid w:val="002F0496"/>
    <w:rsid w:val="002F0F9C"/>
    <w:rsid w:val="002F259E"/>
    <w:rsid w:val="002F2C13"/>
    <w:rsid w:val="002F2C33"/>
    <w:rsid w:val="002F2C96"/>
    <w:rsid w:val="002F3426"/>
    <w:rsid w:val="002F34D6"/>
    <w:rsid w:val="002F381B"/>
    <w:rsid w:val="002F3853"/>
    <w:rsid w:val="002F44B5"/>
    <w:rsid w:val="002F4CEF"/>
    <w:rsid w:val="002F545E"/>
    <w:rsid w:val="003002E8"/>
    <w:rsid w:val="00300366"/>
    <w:rsid w:val="00300C64"/>
    <w:rsid w:val="00300D9E"/>
    <w:rsid w:val="00300E0D"/>
    <w:rsid w:val="003011F7"/>
    <w:rsid w:val="00302F78"/>
    <w:rsid w:val="0030302F"/>
    <w:rsid w:val="003037D8"/>
    <w:rsid w:val="0030425C"/>
    <w:rsid w:val="00304681"/>
    <w:rsid w:val="00304EEF"/>
    <w:rsid w:val="00307862"/>
    <w:rsid w:val="00307CA2"/>
    <w:rsid w:val="00310057"/>
    <w:rsid w:val="00313BE4"/>
    <w:rsid w:val="00313EF9"/>
    <w:rsid w:val="00315D51"/>
    <w:rsid w:val="003163A7"/>
    <w:rsid w:val="00316CEC"/>
    <w:rsid w:val="00316D49"/>
    <w:rsid w:val="003171B0"/>
    <w:rsid w:val="003172A3"/>
    <w:rsid w:val="00322602"/>
    <w:rsid w:val="00322D6B"/>
    <w:rsid w:val="00322FC6"/>
    <w:rsid w:val="003245BE"/>
    <w:rsid w:val="0032481E"/>
    <w:rsid w:val="0032491C"/>
    <w:rsid w:val="003251B9"/>
    <w:rsid w:val="00325515"/>
    <w:rsid w:val="00325AA5"/>
    <w:rsid w:val="00326556"/>
    <w:rsid w:val="00326640"/>
    <w:rsid w:val="0032715B"/>
    <w:rsid w:val="003272D3"/>
    <w:rsid w:val="00327E83"/>
    <w:rsid w:val="00330E95"/>
    <w:rsid w:val="003310A4"/>
    <w:rsid w:val="0033118B"/>
    <w:rsid w:val="003311BD"/>
    <w:rsid w:val="003311E6"/>
    <w:rsid w:val="003319C6"/>
    <w:rsid w:val="00332340"/>
    <w:rsid w:val="00332AF8"/>
    <w:rsid w:val="00333186"/>
    <w:rsid w:val="0033396F"/>
    <w:rsid w:val="00333DD6"/>
    <w:rsid w:val="003341D3"/>
    <w:rsid w:val="0033597C"/>
    <w:rsid w:val="00335FD2"/>
    <w:rsid w:val="00337995"/>
    <w:rsid w:val="0034027E"/>
    <w:rsid w:val="00340F51"/>
    <w:rsid w:val="00341CED"/>
    <w:rsid w:val="00341DD2"/>
    <w:rsid w:val="003432E4"/>
    <w:rsid w:val="00343D3E"/>
    <w:rsid w:val="003446AF"/>
    <w:rsid w:val="00344BD8"/>
    <w:rsid w:val="00345AED"/>
    <w:rsid w:val="00345F46"/>
    <w:rsid w:val="003460E1"/>
    <w:rsid w:val="00346206"/>
    <w:rsid w:val="00347377"/>
    <w:rsid w:val="00347ED9"/>
    <w:rsid w:val="003501A0"/>
    <w:rsid w:val="00350386"/>
    <w:rsid w:val="003506C0"/>
    <w:rsid w:val="003506C5"/>
    <w:rsid w:val="00351918"/>
    <w:rsid w:val="00352527"/>
    <w:rsid w:val="003527C7"/>
    <w:rsid w:val="00353116"/>
    <w:rsid w:val="00353457"/>
    <w:rsid w:val="00353784"/>
    <w:rsid w:val="003537FA"/>
    <w:rsid w:val="00354243"/>
    <w:rsid w:val="0035522C"/>
    <w:rsid w:val="0035557D"/>
    <w:rsid w:val="00355E39"/>
    <w:rsid w:val="0035600F"/>
    <w:rsid w:val="0035608A"/>
    <w:rsid w:val="0035725E"/>
    <w:rsid w:val="003573B8"/>
    <w:rsid w:val="00357936"/>
    <w:rsid w:val="00357FFA"/>
    <w:rsid w:val="0036064E"/>
    <w:rsid w:val="003608FA"/>
    <w:rsid w:val="00360BA8"/>
    <w:rsid w:val="00361B6F"/>
    <w:rsid w:val="00361D7E"/>
    <w:rsid w:val="00362DFD"/>
    <w:rsid w:val="00363362"/>
    <w:rsid w:val="00365330"/>
    <w:rsid w:val="003668E7"/>
    <w:rsid w:val="00366B79"/>
    <w:rsid w:val="003702EC"/>
    <w:rsid w:val="00370734"/>
    <w:rsid w:val="00374B65"/>
    <w:rsid w:val="00374BA1"/>
    <w:rsid w:val="00374BFD"/>
    <w:rsid w:val="003753AF"/>
    <w:rsid w:val="00376516"/>
    <w:rsid w:val="003766DF"/>
    <w:rsid w:val="00376AE9"/>
    <w:rsid w:val="00376D1A"/>
    <w:rsid w:val="0037767E"/>
    <w:rsid w:val="00377F77"/>
    <w:rsid w:val="0038024E"/>
    <w:rsid w:val="00381FB0"/>
    <w:rsid w:val="00383ECA"/>
    <w:rsid w:val="00384531"/>
    <w:rsid w:val="003848D0"/>
    <w:rsid w:val="00384DAE"/>
    <w:rsid w:val="003864B3"/>
    <w:rsid w:val="00386B90"/>
    <w:rsid w:val="003870DD"/>
    <w:rsid w:val="0038787C"/>
    <w:rsid w:val="003879A7"/>
    <w:rsid w:val="00390918"/>
    <w:rsid w:val="00390951"/>
    <w:rsid w:val="00390CE3"/>
    <w:rsid w:val="003912D1"/>
    <w:rsid w:val="003919BB"/>
    <w:rsid w:val="00392C1C"/>
    <w:rsid w:val="003937A4"/>
    <w:rsid w:val="0039384D"/>
    <w:rsid w:val="003946AA"/>
    <w:rsid w:val="00395715"/>
    <w:rsid w:val="003958AF"/>
    <w:rsid w:val="003958D7"/>
    <w:rsid w:val="00396369"/>
    <w:rsid w:val="00396739"/>
    <w:rsid w:val="003967A0"/>
    <w:rsid w:val="00397380"/>
    <w:rsid w:val="003A1AB2"/>
    <w:rsid w:val="003A1E60"/>
    <w:rsid w:val="003A26EE"/>
    <w:rsid w:val="003A2824"/>
    <w:rsid w:val="003A3B2B"/>
    <w:rsid w:val="003A3FE8"/>
    <w:rsid w:val="003A42A5"/>
    <w:rsid w:val="003A4CF0"/>
    <w:rsid w:val="003A634B"/>
    <w:rsid w:val="003A6691"/>
    <w:rsid w:val="003A6A4C"/>
    <w:rsid w:val="003A6C3C"/>
    <w:rsid w:val="003A7E74"/>
    <w:rsid w:val="003A7EAA"/>
    <w:rsid w:val="003A7F90"/>
    <w:rsid w:val="003B05D3"/>
    <w:rsid w:val="003B225F"/>
    <w:rsid w:val="003B2284"/>
    <w:rsid w:val="003B2EC9"/>
    <w:rsid w:val="003B386C"/>
    <w:rsid w:val="003B54D9"/>
    <w:rsid w:val="003B5740"/>
    <w:rsid w:val="003B63B3"/>
    <w:rsid w:val="003B655F"/>
    <w:rsid w:val="003B6745"/>
    <w:rsid w:val="003B6AD5"/>
    <w:rsid w:val="003B6C26"/>
    <w:rsid w:val="003B6EF8"/>
    <w:rsid w:val="003C082D"/>
    <w:rsid w:val="003C0E4C"/>
    <w:rsid w:val="003C4340"/>
    <w:rsid w:val="003C5367"/>
    <w:rsid w:val="003C626E"/>
    <w:rsid w:val="003C66DB"/>
    <w:rsid w:val="003C6A6D"/>
    <w:rsid w:val="003C71E8"/>
    <w:rsid w:val="003D0E30"/>
    <w:rsid w:val="003D0F5B"/>
    <w:rsid w:val="003D124E"/>
    <w:rsid w:val="003D148E"/>
    <w:rsid w:val="003D2C6E"/>
    <w:rsid w:val="003D32BB"/>
    <w:rsid w:val="003D364A"/>
    <w:rsid w:val="003D471E"/>
    <w:rsid w:val="003D484F"/>
    <w:rsid w:val="003D4B87"/>
    <w:rsid w:val="003D506D"/>
    <w:rsid w:val="003D6024"/>
    <w:rsid w:val="003D6BBA"/>
    <w:rsid w:val="003D707E"/>
    <w:rsid w:val="003D7656"/>
    <w:rsid w:val="003E1BFD"/>
    <w:rsid w:val="003E2A68"/>
    <w:rsid w:val="003E2B4B"/>
    <w:rsid w:val="003E2D63"/>
    <w:rsid w:val="003E2DCC"/>
    <w:rsid w:val="003E2F35"/>
    <w:rsid w:val="003E3863"/>
    <w:rsid w:val="003E38D3"/>
    <w:rsid w:val="003E3D21"/>
    <w:rsid w:val="003E3F62"/>
    <w:rsid w:val="003E4625"/>
    <w:rsid w:val="003E47F7"/>
    <w:rsid w:val="003E4AA2"/>
    <w:rsid w:val="003E4B24"/>
    <w:rsid w:val="003E4EBA"/>
    <w:rsid w:val="003E5D33"/>
    <w:rsid w:val="003E6910"/>
    <w:rsid w:val="003E6D0C"/>
    <w:rsid w:val="003E6F27"/>
    <w:rsid w:val="003E7047"/>
    <w:rsid w:val="003E7832"/>
    <w:rsid w:val="003E7A7F"/>
    <w:rsid w:val="003E7E4E"/>
    <w:rsid w:val="003F009E"/>
    <w:rsid w:val="003F0374"/>
    <w:rsid w:val="003F0475"/>
    <w:rsid w:val="003F047A"/>
    <w:rsid w:val="003F1FA7"/>
    <w:rsid w:val="003F29FD"/>
    <w:rsid w:val="003F3368"/>
    <w:rsid w:val="003F365F"/>
    <w:rsid w:val="003F385C"/>
    <w:rsid w:val="003F3D49"/>
    <w:rsid w:val="003F40FC"/>
    <w:rsid w:val="003F4199"/>
    <w:rsid w:val="003F52BF"/>
    <w:rsid w:val="003F5FBA"/>
    <w:rsid w:val="003F6D15"/>
    <w:rsid w:val="003F76EA"/>
    <w:rsid w:val="003F77E2"/>
    <w:rsid w:val="003F796A"/>
    <w:rsid w:val="003F7A06"/>
    <w:rsid w:val="003F7A24"/>
    <w:rsid w:val="003F7FCE"/>
    <w:rsid w:val="004005BD"/>
    <w:rsid w:val="00402198"/>
    <w:rsid w:val="004032FA"/>
    <w:rsid w:val="00405E1C"/>
    <w:rsid w:val="0040698A"/>
    <w:rsid w:val="004111E1"/>
    <w:rsid w:val="0041155D"/>
    <w:rsid w:val="004121EF"/>
    <w:rsid w:val="00412C43"/>
    <w:rsid w:val="00412E65"/>
    <w:rsid w:val="004136B8"/>
    <w:rsid w:val="00413AD4"/>
    <w:rsid w:val="00413E99"/>
    <w:rsid w:val="004143CB"/>
    <w:rsid w:val="0041450C"/>
    <w:rsid w:val="00415BC8"/>
    <w:rsid w:val="0041693A"/>
    <w:rsid w:val="00417036"/>
    <w:rsid w:val="00417200"/>
    <w:rsid w:val="00417C92"/>
    <w:rsid w:val="004204AB"/>
    <w:rsid w:val="00420789"/>
    <w:rsid w:val="00420C4D"/>
    <w:rsid w:val="004211AB"/>
    <w:rsid w:val="004214F4"/>
    <w:rsid w:val="00421BE1"/>
    <w:rsid w:val="0042271E"/>
    <w:rsid w:val="004237EF"/>
    <w:rsid w:val="00424A4D"/>
    <w:rsid w:val="00424DFA"/>
    <w:rsid w:val="004253C2"/>
    <w:rsid w:val="00425462"/>
    <w:rsid w:val="0042593A"/>
    <w:rsid w:val="00426201"/>
    <w:rsid w:val="00426AD7"/>
    <w:rsid w:val="0043183D"/>
    <w:rsid w:val="00433EF4"/>
    <w:rsid w:val="00434608"/>
    <w:rsid w:val="00435406"/>
    <w:rsid w:val="00435DFD"/>
    <w:rsid w:val="00436DAA"/>
    <w:rsid w:val="0043749D"/>
    <w:rsid w:val="00437866"/>
    <w:rsid w:val="0044024D"/>
    <w:rsid w:val="004424CE"/>
    <w:rsid w:val="00444248"/>
    <w:rsid w:val="004443C5"/>
    <w:rsid w:val="0044503E"/>
    <w:rsid w:val="0044585B"/>
    <w:rsid w:val="004459F7"/>
    <w:rsid w:val="00447704"/>
    <w:rsid w:val="00447A12"/>
    <w:rsid w:val="00447B0A"/>
    <w:rsid w:val="00451F45"/>
    <w:rsid w:val="00452E83"/>
    <w:rsid w:val="004537BB"/>
    <w:rsid w:val="004550D8"/>
    <w:rsid w:val="00455FAB"/>
    <w:rsid w:val="004562B3"/>
    <w:rsid w:val="00456815"/>
    <w:rsid w:val="00456FF2"/>
    <w:rsid w:val="004613FE"/>
    <w:rsid w:val="0046166B"/>
    <w:rsid w:val="00461CF2"/>
    <w:rsid w:val="00461F9B"/>
    <w:rsid w:val="004636B5"/>
    <w:rsid w:val="00463B32"/>
    <w:rsid w:val="00464370"/>
    <w:rsid w:val="0046786E"/>
    <w:rsid w:val="0047043C"/>
    <w:rsid w:val="004705C2"/>
    <w:rsid w:val="00470B1A"/>
    <w:rsid w:val="0047126C"/>
    <w:rsid w:val="004716A5"/>
    <w:rsid w:val="00471D6E"/>
    <w:rsid w:val="004730A2"/>
    <w:rsid w:val="004747F1"/>
    <w:rsid w:val="00474A77"/>
    <w:rsid w:val="00474AE9"/>
    <w:rsid w:val="004758C8"/>
    <w:rsid w:val="00476485"/>
    <w:rsid w:val="00477FA7"/>
    <w:rsid w:val="004800EC"/>
    <w:rsid w:val="00480131"/>
    <w:rsid w:val="00484078"/>
    <w:rsid w:val="00484765"/>
    <w:rsid w:val="00484C06"/>
    <w:rsid w:val="00485702"/>
    <w:rsid w:val="00486BF0"/>
    <w:rsid w:val="00486CD9"/>
    <w:rsid w:val="004872E9"/>
    <w:rsid w:val="00487550"/>
    <w:rsid w:val="00487B5E"/>
    <w:rsid w:val="00491D55"/>
    <w:rsid w:val="00492CE8"/>
    <w:rsid w:val="004937E8"/>
    <w:rsid w:val="00494B9F"/>
    <w:rsid w:val="00496D34"/>
    <w:rsid w:val="004970F4"/>
    <w:rsid w:val="004A0673"/>
    <w:rsid w:val="004A067E"/>
    <w:rsid w:val="004A0946"/>
    <w:rsid w:val="004A13E7"/>
    <w:rsid w:val="004A1507"/>
    <w:rsid w:val="004A18A8"/>
    <w:rsid w:val="004A2EA0"/>
    <w:rsid w:val="004A3126"/>
    <w:rsid w:val="004A37E0"/>
    <w:rsid w:val="004A3F78"/>
    <w:rsid w:val="004A4A2B"/>
    <w:rsid w:val="004A4AC5"/>
    <w:rsid w:val="004A77A7"/>
    <w:rsid w:val="004A782D"/>
    <w:rsid w:val="004B06CE"/>
    <w:rsid w:val="004B0A2D"/>
    <w:rsid w:val="004B0B3D"/>
    <w:rsid w:val="004B1D18"/>
    <w:rsid w:val="004B2669"/>
    <w:rsid w:val="004B2E19"/>
    <w:rsid w:val="004B306B"/>
    <w:rsid w:val="004B38F0"/>
    <w:rsid w:val="004B3DB3"/>
    <w:rsid w:val="004B4137"/>
    <w:rsid w:val="004B4C5A"/>
    <w:rsid w:val="004B4E03"/>
    <w:rsid w:val="004B4E9A"/>
    <w:rsid w:val="004B5D87"/>
    <w:rsid w:val="004B60F4"/>
    <w:rsid w:val="004B73E6"/>
    <w:rsid w:val="004B78AB"/>
    <w:rsid w:val="004B7D4F"/>
    <w:rsid w:val="004C0289"/>
    <w:rsid w:val="004C031E"/>
    <w:rsid w:val="004C0E3A"/>
    <w:rsid w:val="004C0F10"/>
    <w:rsid w:val="004C13A6"/>
    <w:rsid w:val="004C16B5"/>
    <w:rsid w:val="004C2A7E"/>
    <w:rsid w:val="004C321C"/>
    <w:rsid w:val="004C32FA"/>
    <w:rsid w:val="004C34F0"/>
    <w:rsid w:val="004C3AFE"/>
    <w:rsid w:val="004C3E69"/>
    <w:rsid w:val="004C42E4"/>
    <w:rsid w:val="004C5804"/>
    <w:rsid w:val="004C5893"/>
    <w:rsid w:val="004C5A21"/>
    <w:rsid w:val="004C6214"/>
    <w:rsid w:val="004C7DD1"/>
    <w:rsid w:val="004D08F4"/>
    <w:rsid w:val="004D0CC2"/>
    <w:rsid w:val="004D1FB0"/>
    <w:rsid w:val="004D25F2"/>
    <w:rsid w:val="004D3808"/>
    <w:rsid w:val="004D3A33"/>
    <w:rsid w:val="004D5671"/>
    <w:rsid w:val="004D73F0"/>
    <w:rsid w:val="004D7941"/>
    <w:rsid w:val="004D7FF6"/>
    <w:rsid w:val="004E0EF7"/>
    <w:rsid w:val="004E1A5E"/>
    <w:rsid w:val="004E1E01"/>
    <w:rsid w:val="004E1FB9"/>
    <w:rsid w:val="004E27AB"/>
    <w:rsid w:val="004E28FB"/>
    <w:rsid w:val="004E2B0B"/>
    <w:rsid w:val="004E38FE"/>
    <w:rsid w:val="004E396C"/>
    <w:rsid w:val="004E3975"/>
    <w:rsid w:val="004E43BE"/>
    <w:rsid w:val="004E486D"/>
    <w:rsid w:val="004E5295"/>
    <w:rsid w:val="004E53CC"/>
    <w:rsid w:val="004E567F"/>
    <w:rsid w:val="004E5A15"/>
    <w:rsid w:val="004E69B9"/>
    <w:rsid w:val="004E72FE"/>
    <w:rsid w:val="004E74E9"/>
    <w:rsid w:val="004E7861"/>
    <w:rsid w:val="004F048C"/>
    <w:rsid w:val="004F07B0"/>
    <w:rsid w:val="004F0C7B"/>
    <w:rsid w:val="004F2463"/>
    <w:rsid w:val="004F25B6"/>
    <w:rsid w:val="004F2DA1"/>
    <w:rsid w:val="004F3188"/>
    <w:rsid w:val="004F32DB"/>
    <w:rsid w:val="004F408D"/>
    <w:rsid w:val="004F4595"/>
    <w:rsid w:val="004F487D"/>
    <w:rsid w:val="004F4BCE"/>
    <w:rsid w:val="004F4CF4"/>
    <w:rsid w:val="004F53AE"/>
    <w:rsid w:val="004F557E"/>
    <w:rsid w:val="004F6566"/>
    <w:rsid w:val="004F658B"/>
    <w:rsid w:val="004F682A"/>
    <w:rsid w:val="004F68FE"/>
    <w:rsid w:val="004F6A83"/>
    <w:rsid w:val="004F6FE5"/>
    <w:rsid w:val="004F704E"/>
    <w:rsid w:val="0050175B"/>
    <w:rsid w:val="00501A66"/>
    <w:rsid w:val="00502775"/>
    <w:rsid w:val="00502CCA"/>
    <w:rsid w:val="005033E4"/>
    <w:rsid w:val="005034F7"/>
    <w:rsid w:val="00504A11"/>
    <w:rsid w:val="00504B5C"/>
    <w:rsid w:val="005052EB"/>
    <w:rsid w:val="00505E4A"/>
    <w:rsid w:val="0050622A"/>
    <w:rsid w:val="00506A0F"/>
    <w:rsid w:val="0050706F"/>
    <w:rsid w:val="00507453"/>
    <w:rsid w:val="00507F06"/>
    <w:rsid w:val="00510A6A"/>
    <w:rsid w:val="005128DD"/>
    <w:rsid w:val="0051342C"/>
    <w:rsid w:val="005137F6"/>
    <w:rsid w:val="005143FD"/>
    <w:rsid w:val="00514CFD"/>
    <w:rsid w:val="00515018"/>
    <w:rsid w:val="005151AA"/>
    <w:rsid w:val="00517027"/>
    <w:rsid w:val="00517304"/>
    <w:rsid w:val="005173F0"/>
    <w:rsid w:val="00517644"/>
    <w:rsid w:val="00520D8D"/>
    <w:rsid w:val="00521CB7"/>
    <w:rsid w:val="00521E8D"/>
    <w:rsid w:val="00524433"/>
    <w:rsid w:val="00524C21"/>
    <w:rsid w:val="0052536B"/>
    <w:rsid w:val="00526126"/>
    <w:rsid w:val="00527AEB"/>
    <w:rsid w:val="00530157"/>
    <w:rsid w:val="00530C43"/>
    <w:rsid w:val="00532E1A"/>
    <w:rsid w:val="00533CF9"/>
    <w:rsid w:val="005342C2"/>
    <w:rsid w:val="005345FF"/>
    <w:rsid w:val="005348F4"/>
    <w:rsid w:val="00535712"/>
    <w:rsid w:val="00535C35"/>
    <w:rsid w:val="005365F5"/>
    <w:rsid w:val="00536953"/>
    <w:rsid w:val="00536C40"/>
    <w:rsid w:val="00536FBB"/>
    <w:rsid w:val="00537691"/>
    <w:rsid w:val="00537791"/>
    <w:rsid w:val="00540060"/>
    <w:rsid w:val="005401CC"/>
    <w:rsid w:val="0054069A"/>
    <w:rsid w:val="0054073F"/>
    <w:rsid w:val="00540958"/>
    <w:rsid w:val="00541385"/>
    <w:rsid w:val="005426FC"/>
    <w:rsid w:val="00543730"/>
    <w:rsid w:val="00544414"/>
    <w:rsid w:val="00544E51"/>
    <w:rsid w:val="005458A6"/>
    <w:rsid w:val="00546650"/>
    <w:rsid w:val="00547604"/>
    <w:rsid w:val="00547765"/>
    <w:rsid w:val="0055089D"/>
    <w:rsid w:val="00550D3E"/>
    <w:rsid w:val="00551B44"/>
    <w:rsid w:val="00551F2C"/>
    <w:rsid w:val="00552D8E"/>
    <w:rsid w:val="00552FB3"/>
    <w:rsid w:val="0055459E"/>
    <w:rsid w:val="00554888"/>
    <w:rsid w:val="005557BB"/>
    <w:rsid w:val="005616C0"/>
    <w:rsid w:val="0056186E"/>
    <w:rsid w:val="0056277B"/>
    <w:rsid w:val="00562B47"/>
    <w:rsid w:val="00563ED4"/>
    <w:rsid w:val="0056580A"/>
    <w:rsid w:val="00565883"/>
    <w:rsid w:val="005658C3"/>
    <w:rsid w:val="005660E7"/>
    <w:rsid w:val="0056675B"/>
    <w:rsid w:val="00567BBB"/>
    <w:rsid w:val="00567F8F"/>
    <w:rsid w:val="005706BC"/>
    <w:rsid w:val="005707F9"/>
    <w:rsid w:val="00572AD1"/>
    <w:rsid w:val="00572B1C"/>
    <w:rsid w:val="00572B91"/>
    <w:rsid w:val="00574F51"/>
    <w:rsid w:val="00575640"/>
    <w:rsid w:val="005762DE"/>
    <w:rsid w:val="00576658"/>
    <w:rsid w:val="00577B91"/>
    <w:rsid w:val="00577F47"/>
    <w:rsid w:val="00580767"/>
    <w:rsid w:val="0058092C"/>
    <w:rsid w:val="00580D22"/>
    <w:rsid w:val="005822A5"/>
    <w:rsid w:val="0058256A"/>
    <w:rsid w:val="00582BA5"/>
    <w:rsid w:val="005832F4"/>
    <w:rsid w:val="005836D5"/>
    <w:rsid w:val="00584A6A"/>
    <w:rsid w:val="0058530C"/>
    <w:rsid w:val="005854BE"/>
    <w:rsid w:val="00585531"/>
    <w:rsid w:val="0058569F"/>
    <w:rsid w:val="00586B93"/>
    <w:rsid w:val="005871D6"/>
    <w:rsid w:val="005872CC"/>
    <w:rsid w:val="00592380"/>
    <w:rsid w:val="005928CF"/>
    <w:rsid w:val="00592A3F"/>
    <w:rsid w:val="00592DB2"/>
    <w:rsid w:val="00594D1B"/>
    <w:rsid w:val="005959CC"/>
    <w:rsid w:val="00595FCF"/>
    <w:rsid w:val="005961E4"/>
    <w:rsid w:val="00597422"/>
    <w:rsid w:val="005A07ED"/>
    <w:rsid w:val="005A0E03"/>
    <w:rsid w:val="005A103D"/>
    <w:rsid w:val="005A169C"/>
    <w:rsid w:val="005A1C53"/>
    <w:rsid w:val="005A20A3"/>
    <w:rsid w:val="005A2433"/>
    <w:rsid w:val="005A3CBD"/>
    <w:rsid w:val="005A42E7"/>
    <w:rsid w:val="005A47CB"/>
    <w:rsid w:val="005A496C"/>
    <w:rsid w:val="005A577D"/>
    <w:rsid w:val="005A6253"/>
    <w:rsid w:val="005A682C"/>
    <w:rsid w:val="005A6A3C"/>
    <w:rsid w:val="005A6BAC"/>
    <w:rsid w:val="005B1B18"/>
    <w:rsid w:val="005B201D"/>
    <w:rsid w:val="005B2A05"/>
    <w:rsid w:val="005B314C"/>
    <w:rsid w:val="005B3DDC"/>
    <w:rsid w:val="005B48EA"/>
    <w:rsid w:val="005B5284"/>
    <w:rsid w:val="005B5A12"/>
    <w:rsid w:val="005B5D67"/>
    <w:rsid w:val="005B79BC"/>
    <w:rsid w:val="005B7BD8"/>
    <w:rsid w:val="005C01CD"/>
    <w:rsid w:val="005C17C1"/>
    <w:rsid w:val="005C1C53"/>
    <w:rsid w:val="005C2403"/>
    <w:rsid w:val="005C34D4"/>
    <w:rsid w:val="005C4BBF"/>
    <w:rsid w:val="005C4C7B"/>
    <w:rsid w:val="005C6793"/>
    <w:rsid w:val="005C6CD2"/>
    <w:rsid w:val="005C6CED"/>
    <w:rsid w:val="005C77FC"/>
    <w:rsid w:val="005C7812"/>
    <w:rsid w:val="005C79D2"/>
    <w:rsid w:val="005C7DF4"/>
    <w:rsid w:val="005D0AF4"/>
    <w:rsid w:val="005D0B95"/>
    <w:rsid w:val="005D1098"/>
    <w:rsid w:val="005D184D"/>
    <w:rsid w:val="005D196E"/>
    <w:rsid w:val="005D1D2F"/>
    <w:rsid w:val="005D30EA"/>
    <w:rsid w:val="005D3176"/>
    <w:rsid w:val="005D31FB"/>
    <w:rsid w:val="005D4035"/>
    <w:rsid w:val="005D41FF"/>
    <w:rsid w:val="005D4F9E"/>
    <w:rsid w:val="005D5924"/>
    <w:rsid w:val="005D5B87"/>
    <w:rsid w:val="005D5E97"/>
    <w:rsid w:val="005D660B"/>
    <w:rsid w:val="005D6F2E"/>
    <w:rsid w:val="005D7736"/>
    <w:rsid w:val="005D77E9"/>
    <w:rsid w:val="005D7BF8"/>
    <w:rsid w:val="005D7EF3"/>
    <w:rsid w:val="005E0167"/>
    <w:rsid w:val="005E0BF6"/>
    <w:rsid w:val="005E22FC"/>
    <w:rsid w:val="005E33EB"/>
    <w:rsid w:val="005E3518"/>
    <w:rsid w:val="005E3BA0"/>
    <w:rsid w:val="005E42F7"/>
    <w:rsid w:val="005E4735"/>
    <w:rsid w:val="005E4D14"/>
    <w:rsid w:val="005E5ED5"/>
    <w:rsid w:val="005E71CC"/>
    <w:rsid w:val="005E77F2"/>
    <w:rsid w:val="005F080F"/>
    <w:rsid w:val="005F1B5E"/>
    <w:rsid w:val="005F269A"/>
    <w:rsid w:val="005F2922"/>
    <w:rsid w:val="005F29B7"/>
    <w:rsid w:val="005F38B4"/>
    <w:rsid w:val="005F40CC"/>
    <w:rsid w:val="005F58E8"/>
    <w:rsid w:val="005F5C5B"/>
    <w:rsid w:val="005F6489"/>
    <w:rsid w:val="005F6BE7"/>
    <w:rsid w:val="005F73DA"/>
    <w:rsid w:val="005F7EC2"/>
    <w:rsid w:val="006000E6"/>
    <w:rsid w:val="00600701"/>
    <w:rsid w:val="00600FD2"/>
    <w:rsid w:val="00601C27"/>
    <w:rsid w:val="006031A9"/>
    <w:rsid w:val="006034C7"/>
    <w:rsid w:val="0060451B"/>
    <w:rsid w:val="00612E39"/>
    <w:rsid w:val="00613796"/>
    <w:rsid w:val="00613B47"/>
    <w:rsid w:val="00615020"/>
    <w:rsid w:val="00615101"/>
    <w:rsid w:val="00615192"/>
    <w:rsid w:val="00616CBC"/>
    <w:rsid w:val="006174AE"/>
    <w:rsid w:val="00620230"/>
    <w:rsid w:val="00620D1C"/>
    <w:rsid w:val="00620DBA"/>
    <w:rsid w:val="00620E51"/>
    <w:rsid w:val="00621886"/>
    <w:rsid w:val="006221CD"/>
    <w:rsid w:val="006231AA"/>
    <w:rsid w:val="006231E6"/>
    <w:rsid w:val="00623992"/>
    <w:rsid w:val="006244DF"/>
    <w:rsid w:val="00624814"/>
    <w:rsid w:val="00624BD4"/>
    <w:rsid w:val="00624D3B"/>
    <w:rsid w:val="00624DFA"/>
    <w:rsid w:val="00625314"/>
    <w:rsid w:val="006256BF"/>
    <w:rsid w:val="0062588B"/>
    <w:rsid w:val="006258F0"/>
    <w:rsid w:val="00625C52"/>
    <w:rsid w:val="0062662F"/>
    <w:rsid w:val="00626778"/>
    <w:rsid w:val="0062708D"/>
    <w:rsid w:val="0063035A"/>
    <w:rsid w:val="006315C0"/>
    <w:rsid w:val="006328E9"/>
    <w:rsid w:val="00632AEB"/>
    <w:rsid w:val="00633186"/>
    <w:rsid w:val="00633949"/>
    <w:rsid w:val="00634C59"/>
    <w:rsid w:val="00634D36"/>
    <w:rsid w:val="006357AB"/>
    <w:rsid w:val="00637AC8"/>
    <w:rsid w:val="00637C98"/>
    <w:rsid w:val="00637CB4"/>
    <w:rsid w:val="00640576"/>
    <w:rsid w:val="00640689"/>
    <w:rsid w:val="00641422"/>
    <w:rsid w:val="00641462"/>
    <w:rsid w:val="0064150C"/>
    <w:rsid w:val="00641601"/>
    <w:rsid w:val="00641D1D"/>
    <w:rsid w:val="006422DA"/>
    <w:rsid w:val="00642743"/>
    <w:rsid w:val="006455B2"/>
    <w:rsid w:val="0064630B"/>
    <w:rsid w:val="0064714F"/>
    <w:rsid w:val="0064724A"/>
    <w:rsid w:val="0064742B"/>
    <w:rsid w:val="0064758B"/>
    <w:rsid w:val="0064769B"/>
    <w:rsid w:val="00647E50"/>
    <w:rsid w:val="006517B2"/>
    <w:rsid w:val="00651E4F"/>
    <w:rsid w:val="00652279"/>
    <w:rsid w:val="006524F5"/>
    <w:rsid w:val="00652750"/>
    <w:rsid w:val="00653873"/>
    <w:rsid w:val="006539DC"/>
    <w:rsid w:val="00653A83"/>
    <w:rsid w:val="0065442C"/>
    <w:rsid w:val="006547BA"/>
    <w:rsid w:val="006556B0"/>
    <w:rsid w:val="00655DCF"/>
    <w:rsid w:val="0065781C"/>
    <w:rsid w:val="00657AC8"/>
    <w:rsid w:val="00657E05"/>
    <w:rsid w:val="00661ADC"/>
    <w:rsid w:val="00661C34"/>
    <w:rsid w:val="00661CCC"/>
    <w:rsid w:val="00662F3B"/>
    <w:rsid w:val="006632DE"/>
    <w:rsid w:val="00663840"/>
    <w:rsid w:val="006642F1"/>
    <w:rsid w:val="00664B94"/>
    <w:rsid w:val="006657D2"/>
    <w:rsid w:val="00665C8D"/>
    <w:rsid w:val="00666798"/>
    <w:rsid w:val="0066741A"/>
    <w:rsid w:val="006676E0"/>
    <w:rsid w:val="00667A9D"/>
    <w:rsid w:val="00667ED4"/>
    <w:rsid w:val="006716FF"/>
    <w:rsid w:val="00671DC1"/>
    <w:rsid w:val="00673956"/>
    <w:rsid w:val="00673988"/>
    <w:rsid w:val="00674C5D"/>
    <w:rsid w:val="006759E0"/>
    <w:rsid w:val="00675B34"/>
    <w:rsid w:val="00676CDD"/>
    <w:rsid w:val="0067706A"/>
    <w:rsid w:val="00677339"/>
    <w:rsid w:val="0067737C"/>
    <w:rsid w:val="00680322"/>
    <w:rsid w:val="00681006"/>
    <w:rsid w:val="00682AE6"/>
    <w:rsid w:val="006830C7"/>
    <w:rsid w:val="006831F2"/>
    <w:rsid w:val="00684A8E"/>
    <w:rsid w:val="00685354"/>
    <w:rsid w:val="00685ECD"/>
    <w:rsid w:val="00686E87"/>
    <w:rsid w:val="0068701E"/>
    <w:rsid w:val="006877D4"/>
    <w:rsid w:val="00687A77"/>
    <w:rsid w:val="00690B89"/>
    <w:rsid w:val="00691557"/>
    <w:rsid w:val="00691A5C"/>
    <w:rsid w:val="0069242C"/>
    <w:rsid w:val="006929A3"/>
    <w:rsid w:val="00692C78"/>
    <w:rsid w:val="00693E06"/>
    <w:rsid w:val="006956E7"/>
    <w:rsid w:val="00695DE7"/>
    <w:rsid w:val="0069672A"/>
    <w:rsid w:val="00696BDD"/>
    <w:rsid w:val="00697147"/>
    <w:rsid w:val="0069724E"/>
    <w:rsid w:val="00697DE2"/>
    <w:rsid w:val="006A19A6"/>
    <w:rsid w:val="006A264D"/>
    <w:rsid w:val="006A3928"/>
    <w:rsid w:val="006A3958"/>
    <w:rsid w:val="006A4195"/>
    <w:rsid w:val="006A56EA"/>
    <w:rsid w:val="006A6BAE"/>
    <w:rsid w:val="006B02C8"/>
    <w:rsid w:val="006B02F4"/>
    <w:rsid w:val="006B055B"/>
    <w:rsid w:val="006B0905"/>
    <w:rsid w:val="006B1BFC"/>
    <w:rsid w:val="006B2C56"/>
    <w:rsid w:val="006B5686"/>
    <w:rsid w:val="006B5794"/>
    <w:rsid w:val="006B5C5A"/>
    <w:rsid w:val="006B5D8B"/>
    <w:rsid w:val="006B61E2"/>
    <w:rsid w:val="006B62B1"/>
    <w:rsid w:val="006B66BF"/>
    <w:rsid w:val="006B6824"/>
    <w:rsid w:val="006B727C"/>
    <w:rsid w:val="006C0ADF"/>
    <w:rsid w:val="006C172D"/>
    <w:rsid w:val="006C19D4"/>
    <w:rsid w:val="006C219E"/>
    <w:rsid w:val="006C2325"/>
    <w:rsid w:val="006C26E1"/>
    <w:rsid w:val="006C2AC5"/>
    <w:rsid w:val="006C4078"/>
    <w:rsid w:val="006C546F"/>
    <w:rsid w:val="006C55D4"/>
    <w:rsid w:val="006C7768"/>
    <w:rsid w:val="006C7786"/>
    <w:rsid w:val="006C7E6A"/>
    <w:rsid w:val="006C7FB4"/>
    <w:rsid w:val="006D0B6A"/>
    <w:rsid w:val="006D0D3E"/>
    <w:rsid w:val="006D1E56"/>
    <w:rsid w:val="006D244B"/>
    <w:rsid w:val="006D2A99"/>
    <w:rsid w:val="006D41D1"/>
    <w:rsid w:val="006D5C08"/>
    <w:rsid w:val="006D6393"/>
    <w:rsid w:val="006D65FA"/>
    <w:rsid w:val="006E0149"/>
    <w:rsid w:val="006E0853"/>
    <w:rsid w:val="006E0CCF"/>
    <w:rsid w:val="006E0E9A"/>
    <w:rsid w:val="006E1F98"/>
    <w:rsid w:val="006E2096"/>
    <w:rsid w:val="006E24D8"/>
    <w:rsid w:val="006E4387"/>
    <w:rsid w:val="006E4839"/>
    <w:rsid w:val="006E5117"/>
    <w:rsid w:val="006E51E8"/>
    <w:rsid w:val="006E5222"/>
    <w:rsid w:val="006E5247"/>
    <w:rsid w:val="006F1791"/>
    <w:rsid w:val="006F1D10"/>
    <w:rsid w:val="006F1DE3"/>
    <w:rsid w:val="006F28A2"/>
    <w:rsid w:val="006F2B17"/>
    <w:rsid w:val="006F462C"/>
    <w:rsid w:val="006F51B2"/>
    <w:rsid w:val="006F56F6"/>
    <w:rsid w:val="006F56F7"/>
    <w:rsid w:val="006F6F5F"/>
    <w:rsid w:val="006F7479"/>
    <w:rsid w:val="006F78C1"/>
    <w:rsid w:val="0070005B"/>
    <w:rsid w:val="00700AD3"/>
    <w:rsid w:val="00701E73"/>
    <w:rsid w:val="00702472"/>
    <w:rsid w:val="007034A8"/>
    <w:rsid w:val="00706A43"/>
    <w:rsid w:val="00707973"/>
    <w:rsid w:val="007101D4"/>
    <w:rsid w:val="00710D30"/>
    <w:rsid w:val="00711CCB"/>
    <w:rsid w:val="00712872"/>
    <w:rsid w:val="00714A5B"/>
    <w:rsid w:val="007179C1"/>
    <w:rsid w:val="007201DA"/>
    <w:rsid w:val="0072107F"/>
    <w:rsid w:val="00721342"/>
    <w:rsid w:val="0072287E"/>
    <w:rsid w:val="00722BD7"/>
    <w:rsid w:val="00722F21"/>
    <w:rsid w:val="00725411"/>
    <w:rsid w:val="007256AA"/>
    <w:rsid w:val="00725BB4"/>
    <w:rsid w:val="00725DC2"/>
    <w:rsid w:val="0072655A"/>
    <w:rsid w:val="00726A2B"/>
    <w:rsid w:val="00727714"/>
    <w:rsid w:val="00727987"/>
    <w:rsid w:val="0073127F"/>
    <w:rsid w:val="007313E2"/>
    <w:rsid w:val="00731441"/>
    <w:rsid w:val="007318E4"/>
    <w:rsid w:val="00733B55"/>
    <w:rsid w:val="00734704"/>
    <w:rsid w:val="00735F20"/>
    <w:rsid w:val="007365DB"/>
    <w:rsid w:val="00737515"/>
    <w:rsid w:val="007375F1"/>
    <w:rsid w:val="00737859"/>
    <w:rsid w:val="007411A3"/>
    <w:rsid w:val="00742F26"/>
    <w:rsid w:val="00742F84"/>
    <w:rsid w:val="00743116"/>
    <w:rsid w:val="00743358"/>
    <w:rsid w:val="00745D7C"/>
    <w:rsid w:val="00746DB7"/>
    <w:rsid w:val="00751B2A"/>
    <w:rsid w:val="00751FBD"/>
    <w:rsid w:val="0075242B"/>
    <w:rsid w:val="007534F8"/>
    <w:rsid w:val="007539E6"/>
    <w:rsid w:val="00754556"/>
    <w:rsid w:val="00754987"/>
    <w:rsid w:val="00755A4C"/>
    <w:rsid w:val="00755D41"/>
    <w:rsid w:val="00756D90"/>
    <w:rsid w:val="0075746B"/>
    <w:rsid w:val="00757798"/>
    <w:rsid w:val="00757F32"/>
    <w:rsid w:val="00760505"/>
    <w:rsid w:val="0076149D"/>
    <w:rsid w:val="00762748"/>
    <w:rsid w:val="00762987"/>
    <w:rsid w:val="00762C1C"/>
    <w:rsid w:val="007631A7"/>
    <w:rsid w:val="00763BFD"/>
    <w:rsid w:val="0076431B"/>
    <w:rsid w:val="00764BA9"/>
    <w:rsid w:val="00764BCB"/>
    <w:rsid w:val="00765DC3"/>
    <w:rsid w:val="0076687C"/>
    <w:rsid w:val="00767F0D"/>
    <w:rsid w:val="0077041D"/>
    <w:rsid w:val="00770AC9"/>
    <w:rsid w:val="007715BB"/>
    <w:rsid w:val="00771DD0"/>
    <w:rsid w:val="00771FFB"/>
    <w:rsid w:val="00772242"/>
    <w:rsid w:val="00772354"/>
    <w:rsid w:val="00772382"/>
    <w:rsid w:val="007723B1"/>
    <w:rsid w:val="00772440"/>
    <w:rsid w:val="0077341C"/>
    <w:rsid w:val="00773504"/>
    <w:rsid w:val="00773795"/>
    <w:rsid w:val="00773D73"/>
    <w:rsid w:val="0077539F"/>
    <w:rsid w:val="00775E67"/>
    <w:rsid w:val="00776D83"/>
    <w:rsid w:val="007771E3"/>
    <w:rsid w:val="0077722B"/>
    <w:rsid w:val="007772D8"/>
    <w:rsid w:val="00777769"/>
    <w:rsid w:val="00782253"/>
    <w:rsid w:val="00782487"/>
    <w:rsid w:val="007826D5"/>
    <w:rsid w:val="007828C2"/>
    <w:rsid w:val="00782A42"/>
    <w:rsid w:val="0078381A"/>
    <w:rsid w:val="00784877"/>
    <w:rsid w:val="00784AD7"/>
    <w:rsid w:val="00786BD3"/>
    <w:rsid w:val="00786DAB"/>
    <w:rsid w:val="007873A0"/>
    <w:rsid w:val="007877C4"/>
    <w:rsid w:val="00792176"/>
    <w:rsid w:val="00793D6C"/>
    <w:rsid w:val="007947BF"/>
    <w:rsid w:val="00794B22"/>
    <w:rsid w:val="007955B1"/>
    <w:rsid w:val="00795950"/>
    <w:rsid w:val="0079754C"/>
    <w:rsid w:val="00797916"/>
    <w:rsid w:val="00797FCA"/>
    <w:rsid w:val="007A07EF"/>
    <w:rsid w:val="007A0B82"/>
    <w:rsid w:val="007A1E7D"/>
    <w:rsid w:val="007A2618"/>
    <w:rsid w:val="007A30D9"/>
    <w:rsid w:val="007A5538"/>
    <w:rsid w:val="007A6304"/>
    <w:rsid w:val="007A71CB"/>
    <w:rsid w:val="007A72FE"/>
    <w:rsid w:val="007A76BE"/>
    <w:rsid w:val="007A7C81"/>
    <w:rsid w:val="007A7D1A"/>
    <w:rsid w:val="007A7E99"/>
    <w:rsid w:val="007B0842"/>
    <w:rsid w:val="007B0C0F"/>
    <w:rsid w:val="007B1EF3"/>
    <w:rsid w:val="007B2CC3"/>
    <w:rsid w:val="007B44A8"/>
    <w:rsid w:val="007B4A90"/>
    <w:rsid w:val="007B5FCD"/>
    <w:rsid w:val="007B70B9"/>
    <w:rsid w:val="007B78D4"/>
    <w:rsid w:val="007C0D98"/>
    <w:rsid w:val="007C21C6"/>
    <w:rsid w:val="007C3F6F"/>
    <w:rsid w:val="007C41E0"/>
    <w:rsid w:val="007C48B4"/>
    <w:rsid w:val="007C616F"/>
    <w:rsid w:val="007C61FE"/>
    <w:rsid w:val="007C6977"/>
    <w:rsid w:val="007C6A4D"/>
    <w:rsid w:val="007C6FE9"/>
    <w:rsid w:val="007D0260"/>
    <w:rsid w:val="007D027B"/>
    <w:rsid w:val="007D1AF8"/>
    <w:rsid w:val="007D1D11"/>
    <w:rsid w:val="007D3064"/>
    <w:rsid w:val="007D5993"/>
    <w:rsid w:val="007D5A81"/>
    <w:rsid w:val="007D5FB5"/>
    <w:rsid w:val="007E01F0"/>
    <w:rsid w:val="007E0675"/>
    <w:rsid w:val="007E2E13"/>
    <w:rsid w:val="007E380C"/>
    <w:rsid w:val="007E5928"/>
    <w:rsid w:val="007E5B3C"/>
    <w:rsid w:val="007E6B6F"/>
    <w:rsid w:val="007E783F"/>
    <w:rsid w:val="007F0D53"/>
    <w:rsid w:val="007F0EE8"/>
    <w:rsid w:val="007F12B6"/>
    <w:rsid w:val="007F16F3"/>
    <w:rsid w:val="007F19EC"/>
    <w:rsid w:val="007F20C0"/>
    <w:rsid w:val="007F2603"/>
    <w:rsid w:val="007F4611"/>
    <w:rsid w:val="007F5907"/>
    <w:rsid w:val="007F5CF6"/>
    <w:rsid w:val="007F6457"/>
    <w:rsid w:val="007F6F57"/>
    <w:rsid w:val="007F73D9"/>
    <w:rsid w:val="007F74B9"/>
    <w:rsid w:val="007F7710"/>
    <w:rsid w:val="007F7F9F"/>
    <w:rsid w:val="008023AB"/>
    <w:rsid w:val="00802BD1"/>
    <w:rsid w:val="0080312F"/>
    <w:rsid w:val="00803E3F"/>
    <w:rsid w:val="008048C3"/>
    <w:rsid w:val="008059E6"/>
    <w:rsid w:val="00805EB3"/>
    <w:rsid w:val="0080799A"/>
    <w:rsid w:val="00807E5A"/>
    <w:rsid w:val="008106AD"/>
    <w:rsid w:val="008106EC"/>
    <w:rsid w:val="00812334"/>
    <w:rsid w:val="00812718"/>
    <w:rsid w:val="00812B50"/>
    <w:rsid w:val="00812BE8"/>
    <w:rsid w:val="00813366"/>
    <w:rsid w:val="008135F1"/>
    <w:rsid w:val="00813791"/>
    <w:rsid w:val="00813AD1"/>
    <w:rsid w:val="008140E3"/>
    <w:rsid w:val="00814E78"/>
    <w:rsid w:val="008166E9"/>
    <w:rsid w:val="00817127"/>
    <w:rsid w:val="008177F5"/>
    <w:rsid w:val="00817AEF"/>
    <w:rsid w:val="008200A9"/>
    <w:rsid w:val="0082029F"/>
    <w:rsid w:val="008208AB"/>
    <w:rsid w:val="00822F02"/>
    <w:rsid w:val="008231F9"/>
    <w:rsid w:val="008234C9"/>
    <w:rsid w:val="00823F20"/>
    <w:rsid w:val="00824B31"/>
    <w:rsid w:val="00825486"/>
    <w:rsid w:val="00826261"/>
    <w:rsid w:val="0082694D"/>
    <w:rsid w:val="00827239"/>
    <w:rsid w:val="00830D59"/>
    <w:rsid w:val="00830FA7"/>
    <w:rsid w:val="00830FCB"/>
    <w:rsid w:val="00832640"/>
    <w:rsid w:val="00834128"/>
    <w:rsid w:val="008343A0"/>
    <w:rsid w:val="0083477B"/>
    <w:rsid w:val="00834CCA"/>
    <w:rsid w:val="00835833"/>
    <w:rsid w:val="00835D79"/>
    <w:rsid w:val="00835FAB"/>
    <w:rsid w:val="00836FA3"/>
    <w:rsid w:val="00837083"/>
    <w:rsid w:val="00837C3F"/>
    <w:rsid w:val="0084066B"/>
    <w:rsid w:val="008407F8"/>
    <w:rsid w:val="00840E80"/>
    <w:rsid w:val="008416D1"/>
    <w:rsid w:val="00841708"/>
    <w:rsid w:val="00841FFC"/>
    <w:rsid w:val="008422C4"/>
    <w:rsid w:val="0084404A"/>
    <w:rsid w:val="0084573E"/>
    <w:rsid w:val="00845A2C"/>
    <w:rsid w:val="00845B1D"/>
    <w:rsid w:val="00845D7E"/>
    <w:rsid w:val="00846D4D"/>
    <w:rsid w:val="00850929"/>
    <w:rsid w:val="008509CB"/>
    <w:rsid w:val="0085211D"/>
    <w:rsid w:val="00852A37"/>
    <w:rsid w:val="00852E7C"/>
    <w:rsid w:val="00854CB0"/>
    <w:rsid w:val="0085525D"/>
    <w:rsid w:val="00855357"/>
    <w:rsid w:val="00855976"/>
    <w:rsid w:val="00855C1D"/>
    <w:rsid w:val="00855E02"/>
    <w:rsid w:val="008563B8"/>
    <w:rsid w:val="008566DA"/>
    <w:rsid w:val="008569D2"/>
    <w:rsid w:val="00856A6E"/>
    <w:rsid w:val="0085721E"/>
    <w:rsid w:val="00860E85"/>
    <w:rsid w:val="00862826"/>
    <w:rsid w:val="008631F9"/>
    <w:rsid w:val="00863DEE"/>
    <w:rsid w:val="00863EB8"/>
    <w:rsid w:val="00864E17"/>
    <w:rsid w:val="00865071"/>
    <w:rsid w:val="008659E3"/>
    <w:rsid w:val="00865E35"/>
    <w:rsid w:val="00866316"/>
    <w:rsid w:val="00866A0F"/>
    <w:rsid w:val="00866DE2"/>
    <w:rsid w:val="00867765"/>
    <w:rsid w:val="00870F20"/>
    <w:rsid w:val="008713E7"/>
    <w:rsid w:val="0087349B"/>
    <w:rsid w:val="00873D93"/>
    <w:rsid w:val="00875256"/>
    <w:rsid w:val="008759C9"/>
    <w:rsid w:val="00875F9B"/>
    <w:rsid w:val="008765CA"/>
    <w:rsid w:val="00877AB4"/>
    <w:rsid w:val="00877D41"/>
    <w:rsid w:val="00877E41"/>
    <w:rsid w:val="00880415"/>
    <w:rsid w:val="00880E9F"/>
    <w:rsid w:val="00881169"/>
    <w:rsid w:val="00881945"/>
    <w:rsid w:val="0088255C"/>
    <w:rsid w:val="00882D40"/>
    <w:rsid w:val="0088315B"/>
    <w:rsid w:val="00884568"/>
    <w:rsid w:val="008850A8"/>
    <w:rsid w:val="00885E26"/>
    <w:rsid w:val="008868B0"/>
    <w:rsid w:val="008869EB"/>
    <w:rsid w:val="00886A54"/>
    <w:rsid w:val="008870C3"/>
    <w:rsid w:val="00887AB8"/>
    <w:rsid w:val="0089051E"/>
    <w:rsid w:val="00890A38"/>
    <w:rsid w:val="00890C64"/>
    <w:rsid w:val="00890EC2"/>
    <w:rsid w:val="00891254"/>
    <w:rsid w:val="008914FE"/>
    <w:rsid w:val="008915E8"/>
    <w:rsid w:val="00891F50"/>
    <w:rsid w:val="00892165"/>
    <w:rsid w:val="00892B3F"/>
    <w:rsid w:val="00892D3F"/>
    <w:rsid w:val="00893343"/>
    <w:rsid w:val="00893440"/>
    <w:rsid w:val="008938D2"/>
    <w:rsid w:val="008940C3"/>
    <w:rsid w:val="00894401"/>
    <w:rsid w:val="008954D8"/>
    <w:rsid w:val="00895B7D"/>
    <w:rsid w:val="00896D62"/>
    <w:rsid w:val="00897890"/>
    <w:rsid w:val="008A0E73"/>
    <w:rsid w:val="008A12BD"/>
    <w:rsid w:val="008A2609"/>
    <w:rsid w:val="008A2EB4"/>
    <w:rsid w:val="008A407A"/>
    <w:rsid w:val="008A48D2"/>
    <w:rsid w:val="008A4957"/>
    <w:rsid w:val="008A7231"/>
    <w:rsid w:val="008A7B9B"/>
    <w:rsid w:val="008A7E9B"/>
    <w:rsid w:val="008B0204"/>
    <w:rsid w:val="008B0588"/>
    <w:rsid w:val="008B076C"/>
    <w:rsid w:val="008B1311"/>
    <w:rsid w:val="008B1505"/>
    <w:rsid w:val="008B1A37"/>
    <w:rsid w:val="008B1C82"/>
    <w:rsid w:val="008B26A2"/>
    <w:rsid w:val="008B4171"/>
    <w:rsid w:val="008B42F9"/>
    <w:rsid w:val="008B5442"/>
    <w:rsid w:val="008B5B15"/>
    <w:rsid w:val="008B5D2F"/>
    <w:rsid w:val="008B68C3"/>
    <w:rsid w:val="008B6DAE"/>
    <w:rsid w:val="008B6EAE"/>
    <w:rsid w:val="008B6FBF"/>
    <w:rsid w:val="008B7C5C"/>
    <w:rsid w:val="008B7E8C"/>
    <w:rsid w:val="008C0EE8"/>
    <w:rsid w:val="008C1434"/>
    <w:rsid w:val="008C1792"/>
    <w:rsid w:val="008C1A63"/>
    <w:rsid w:val="008C2116"/>
    <w:rsid w:val="008C231A"/>
    <w:rsid w:val="008C263E"/>
    <w:rsid w:val="008C294B"/>
    <w:rsid w:val="008C3159"/>
    <w:rsid w:val="008C3390"/>
    <w:rsid w:val="008C365B"/>
    <w:rsid w:val="008C44FA"/>
    <w:rsid w:val="008C46A6"/>
    <w:rsid w:val="008C47B8"/>
    <w:rsid w:val="008C52F2"/>
    <w:rsid w:val="008C5500"/>
    <w:rsid w:val="008C5590"/>
    <w:rsid w:val="008C56CE"/>
    <w:rsid w:val="008C5729"/>
    <w:rsid w:val="008C61FF"/>
    <w:rsid w:val="008C798C"/>
    <w:rsid w:val="008D0551"/>
    <w:rsid w:val="008D0B8B"/>
    <w:rsid w:val="008D17E5"/>
    <w:rsid w:val="008D4441"/>
    <w:rsid w:val="008D478E"/>
    <w:rsid w:val="008D5106"/>
    <w:rsid w:val="008D51B7"/>
    <w:rsid w:val="008D6A9D"/>
    <w:rsid w:val="008E01FD"/>
    <w:rsid w:val="008E1497"/>
    <w:rsid w:val="008E1676"/>
    <w:rsid w:val="008E25A6"/>
    <w:rsid w:val="008E2F26"/>
    <w:rsid w:val="008E2F32"/>
    <w:rsid w:val="008E4050"/>
    <w:rsid w:val="008E694E"/>
    <w:rsid w:val="008E6F58"/>
    <w:rsid w:val="008E7A8C"/>
    <w:rsid w:val="008E7D56"/>
    <w:rsid w:val="008F051D"/>
    <w:rsid w:val="008F1E1E"/>
    <w:rsid w:val="008F2503"/>
    <w:rsid w:val="008F2898"/>
    <w:rsid w:val="008F2933"/>
    <w:rsid w:val="008F33AF"/>
    <w:rsid w:val="008F43B2"/>
    <w:rsid w:val="008F4B38"/>
    <w:rsid w:val="008F4FFD"/>
    <w:rsid w:val="008F681E"/>
    <w:rsid w:val="008F7152"/>
    <w:rsid w:val="009000E3"/>
    <w:rsid w:val="00901158"/>
    <w:rsid w:val="00901276"/>
    <w:rsid w:val="009018FD"/>
    <w:rsid w:val="009021F0"/>
    <w:rsid w:val="00902719"/>
    <w:rsid w:val="0090274D"/>
    <w:rsid w:val="009030DF"/>
    <w:rsid w:val="0090380B"/>
    <w:rsid w:val="009047A1"/>
    <w:rsid w:val="00904996"/>
    <w:rsid w:val="0090579E"/>
    <w:rsid w:val="00905A7E"/>
    <w:rsid w:val="009066DD"/>
    <w:rsid w:val="009077F3"/>
    <w:rsid w:val="00907C3F"/>
    <w:rsid w:val="00910238"/>
    <w:rsid w:val="00910D5B"/>
    <w:rsid w:val="00910E62"/>
    <w:rsid w:val="009116DE"/>
    <w:rsid w:val="00911B28"/>
    <w:rsid w:val="00913119"/>
    <w:rsid w:val="00913A02"/>
    <w:rsid w:val="00913CF7"/>
    <w:rsid w:val="00914C0E"/>
    <w:rsid w:val="009164A8"/>
    <w:rsid w:val="009170FF"/>
    <w:rsid w:val="009171F3"/>
    <w:rsid w:val="00920739"/>
    <w:rsid w:val="00920A78"/>
    <w:rsid w:val="009217B3"/>
    <w:rsid w:val="009218AE"/>
    <w:rsid w:val="009221BD"/>
    <w:rsid w:val="0092225B"/>
    <w:rsid w:val="0092243F"/>
    <w:rsid w:val="009227A8"/>
    <w:rsid w:val="00922C3C"/>
    <w:rsid w:val="00922EE2"/>
    <w:rsid w:val="0092345B"/>
    <w:rsid w:val="00923B4F"/>
    <w:rsid w:val="0092442C"/>
    <w:rsid w:val="009245BA"/>
    <w:rsid w:val="00924D3C"/>
    <w:rsid w:val="0092520D"/>
    <w:rsid w:val="0092577E"/>
    <w:rsid w:val="0092699A"/>
    <w:rsid w:val="00930A6E"/>
    <w:rsid w:val="00930FC0"/>
    <w:rsid w:val="00931D19"/>
    <w:rsid w:val="00931D5D"/>
    <w:rsid w:val="00932A92"/>
    <w:rsid w:val="00932C38"/>
    <w:rsid w:val="009330A0"/>
    <w:rsid w:val="00933AC9"/>
    <w:rsid w:val="00934B51"/>
    <w:rsid w:val="00936143"/>
    <w:rsid w:val="009361E7"/>
    <w:rsid w:val="00936690"/>
    <w:rsid w:val="00937839"/>
    <w:rsid w:val="009409E5"/>
    <w:rsid w:val="00940A44"/>
    <w:rsid w:val="00940FD1"/>
    <w:rsid w:val="00942A31"/>
    <w:rsid w:val="00942AD6"/>
    <w:rsid w:val="0094378E"/>
    <w:rsid w:val="0094394C"/>
    <w:rsid w:val="00944E56"/>
    <w:rsid w:val="00945423"/>
    <w:rsid w:val="00946E61"/>
    <w:rsid w:val="00947229"/>
    <w:rsid w:val="009504EC"/>
    <w:rsid w:val="00952210"/>
    <w:rsid w:val="009528DC"/>
    <w:rsid w:val="00952FBC"/>
    <w:rsid w:val="00953698"/>
    <w:rsid w:val="00953867"/>
    <w:rsid w:val="0095451B"/>
    <w:rsid w:val="00954589"/>
    <w:rsid w:val="009553D7"/>
    <w:rsid w:val="00955673"/>
    <w:rsid w:val="00956213"/>
    <w:rsid w:val="0095685C"/>
    <w:rsid w:val="00956A1D"/>
    <w:rsid w:val="00960ADA"/>
    <w:rsid w:val="009619D5"/>
    <w:rsid w:val="00961E4E"/>
    <w:rsid w:val="00962810"/>
    <w:rsid w:val="009638E5"/>
    <w:rsid w:val="00963E82"/>
    <w:rsid w:val="00964782"/>
    <w:rsid w:val="00964E33"/>
    <w:rsid w:val="0096546C"/>
    <w:rsid w:val="00965E00"/>
    <w:rsid w:val="00966306"/>
    <w:rsid w:val="00966F38"/>
    <w:rsid w:val="00967510"/>
    <w:rsid w:val="0097070C"/>
    <w:rsid w:val="0097110D"/>
    <w:rsid w:val="0097111F"/>
    <w:rsid w:val="0097142E"/>
    <w:rsid w:val="009717CC"/>
    <w:rsid w:val="00972B1A"/>
    <w:rsid w:val="00973070"/>
    <w:rsid w:val="009734F3"/>
    <w:rsid w:val="00973733"/>
    <w:rsid w:val="009743F8"/>
    <w:rsid w:val="009761AA"/>
    <w:rsid w:val="009765FE"/>
    <w:rsid w:val="00977AEA"/>
    <w:rsid w:val="009805AD"/>
    <w:rsid w:val="00980628"/>
    <w:rsid w:val="00980C16"/>
    <w:rsid w:val="00983ADC"/>
    <w:rsid w:val="00984202"/>
    <w:rsid w:val="009847E0"/>
    <w:rsid w:val="00985E06"/>
    <w:rsid w:val="0098644C"/>
    <w:rsid w:val="0098715F"/>
    <w:rsid w:val="00987C78"/>
    <w:rsid w:val="0099084D"/>
    <w:rsid w:val="009916B2"/>
    <w:rsid w:val="009922B1"/>
    <w:rsid w:val="00992B7C"/>
    <w:rsid w:val="00992F26"/>
    <w:rsid w:val="00993989"/>
    <w:rsid w:val="00994085"/>
    <w:rsid w:val="00994398"/>
    <w:rsid w:val="00995E3F"/>
    <w:rsid w:val="009962A5"/>
    <w:rsid w:val="009967D5"/>
    <w:rsid w:val="00997332"/>
    <w:rsid w:val="009A082B"/>
    <w:rsid w:val="009A0F63"/>
    <w:rsid w:val="009A168C"/>
    <w:rsid w:val="009A189D"/>
    <w:rsid w:val="009A1CC1"/>
    <w:rsid w:val="009A25F8"/>
    <w:rsid w:val="009A30BF"/>
    <w:rsid w:val="009A3429"/>
    <w:rsid w:val="009A3D73"/>
    <w:rsid w:val="009A40AB"/>
    <w:rsid w:val="009A417C"/>
    <w:rsid w:val="009A4598"/>
    <w:rsid w:val="009A4901"/>
    <w:rsid w:val="009A4AA0"/>
    <w:rsid w:val="009A52B6"/>
    <w:rsid w:val="009A5B64"/>
    <w:rsid w:val="009B076D"/>
    <w:rsid w:val="009B207C"/>
    <w:rsid w:val="009B26B8"/>
    <w:rsid w:val="009B26C5"/>
    <w:rsid w:val="009B28AE"/>
    <w:rsid w:val="009B37F7"/>
    <w:rsid w:val="009B480A"/>
    <w:rsid w:val="009B4B1A"/>
    <w:rsid w:val="009B52DA"/>
    <w:rsid w:val="009B5405"/>
    <w:rsid w:val="009B5E9D"/>
    <w:rsid w:val="009B5E9F"/>
    <w:rsid w:val="009B6B8C"/>
    <w:rsid w:val="009B6D9A"/>
    <w:rsid w:val="009B6DEF"/>
    <w:rsid w:val="009B7F04"/>
    <w:rsid w:val="009C02AA"/>
    <w:rsid w:val="009C12E7"/>
    <w:rsid w:val="009C13EE"/>
    <w:rsid w:val="009C1F06"/>
    <w:rsid w:val="009C4186"/>
    <w:rsid w:val="009C4887"/>
    <w:rsid w:val="009C495A"/>
    <w:rsid w:val="009C4CE3"/>
    <w:rsid w:val="009C5017"/>
    <w:rsid w:val="009C50BD"/>
    <w:rsid w:val="009C5FD7"/>
    <w:rsid w:val="009C6559"/>
    <w:rsid w:val="009C66B4"/>
    <w:rsid w:val="009D0C7F"/>
    <w:rsid w:val="009D12BB"/>
    <w:rsid w:val="009D27D3"/>
    <w:rsid w:val="009D298B"/>
    <w:rsid w:val="009D2CA9"/>
    <w:rsid w:val="009D3AF6"/>
    <w:rsid w:val="009D573C"/>
    <w:rsid w:val="009D6013"/>
    <w:rsid w:val="009D67BA"/>
    <w:rsid w:val="009D71A7"/>
    <w:rsid w:val="009D7960"/>
    <w:rsid w:val="009D7BFE"/>
    <w:rsid w:val="009D7DEC"/>
    <w:rsid w:val="009E0538"/>
    <w:rsid w:val="009E0988"/>
    <w:rsid w:val="009E0B6A"/>
    <w:rsid w:val="009E0D8C"/>
    <w:rsid w:val="009E0FDF"/>
    <w:rsid w:val="009E162E"/>
    <w:rsid w:val="009E1803"/>
    <w:rsid w:val="009E185C"/>
    <w:rsid w:val="009E32C6"/>
    <w:rsid w:val="009E36DF"/>
    <w:rsid w:val="009E406C"/>
    <w:rsid w:val="009E52E9"/>
    <w:rsid w:val="009E54FC"/>
    <w:rsid w:val="009E5B1D"/>
    <w:rsid w:val="009E7633"/>
    <w:rsid w:val="009E7BFD"/>
    <w:rsid w:val="009E7CE3"/>
    <w:rsid w:val="009F0D17"/>
    <w:rsid w:val="009F0FC0"/>
    <w:rsid w:val="009F1027"/>
    <w:rsid w:val="009F179D"/>
    <w:rsid w:val="009F181A"/>
    <w:rsid w:val="009F1DD1"/>
    <w:rsid w:val="009F238E"/>
    <w:rsid w:val="009F2A85"/>
    <w:rsid w:val="009F2D6E"/>
    <w:rsid w:val="009F2E9A"/>
    <w:rsid w:val="009F378E"/>
    <w:rsid w:val="009F3E66"/>
    <w:rsid w:val="009F3F7F"/>
    <w:rsid w:val="009F4CEE"/>
    <w:rsid w:val="009F5393"/>
    <w:rsid w:val="009F58BC"/>
    <w:rsid w:val="009F59F2"/>
    <w:rsid w:val="009F5CF8"/>
    <w:rsid w:val="009F5FC5"/>
    <w:rsid w:val="009F6FE9"/>
    <w:rsid w:val="009F701F"/>
    <w:rsid w:val="009F772E"/>
    <w:rsid w:val="009F774C"/>
    <w:rsid w:val="009F78E5"/>
    <w:rsid w:val="00A00E54"/>
    <w:rsid w:val="00A01064"/>
    <w:rsid w:val="00A01FBC"/>
    <w:rsid w:val="00A02254"/>
    <w:rsid w:val="00A02342"/>
    <w:rsid w:val="00A0297F"/>
    <w:rsid w:val="00A02A75"/>
    <w:rsid w:val="00A03967"/>
    <w:rsid w:val="00A039E6"/>
    <w:rsid w:val="00A03FB0"/>
    <w:rsid w:val="00A0420F"/>
    <w:rsid w:val="00A05A20"/>
    <w:rsid w:val="00A061D1"/>
    <w:rsid w:val="00A06621"/>
    <w:rsid w:val="00A06B70"/>
    <w:rsid w:val="00A06D27"/>
    <w:rsid w:val="00A1148F"/>
    <w:rsid w:val="00A120A1"/>
    <w:rsid w:val="00A12981"/>
    <w:rsid w:val="00A13263"/>
    <w:rsid w:val="00A13458"/>
    <w:rsid w:val="00A1379D"/>
    <w:rsid w:val="00A1386A"/>
    <w:rsid w:val="00A149A7"/>
    <w:rsid w:val="00A14C75"/>
    <w:rsid w:val="00A14F1D"/>
    <w:rsid w:val="00A15FAC"/>
    <w:rsid w:val="00A16763"/>
    <w:rsid w:val="00A17C7A"/>
    <w:rsid w:val="00A21C02"/>
    <w:rsid w:val="00A21EFC"/>
    <w:rsid w:val="00A2207F"/>
    <w:rsid w:val="00A243CC"/>
    <w:rsid w:val="00A2482A"/>
    <w:rsid w:val="00A257B8"/>
    <w:rsid w:val="00A25916"/>
    <w:rsid w:val="00A27092"/>
    <w:rsid w:val="00A319D8"/>
    <w:rsid w:val="00A31A3C"/>
    <w:rsid w:val="00A31E8A"/>
    <w:rsid w:val="00A32486"/>
    <w:rsid w:val="00A3250A"/>
    <w:rsid w:val="00A3257A"/>
    <w:rsid w:val="00A32A59"/>
    <w:rsid w:val="00A32F32"/>
    <w:rsid w:val="00A34D13"/>
    <w:rsid w:val="00A36735"/>
    <w:rsid w:val="00A36838"/>
    <w:rsid w:val="00A3683E"/>
    <w:rsid w:val="00A40136"/>
    <w:rsid w:val="00A41814"/>
    <w:rsid w:val="00A42451"/>
    <w:rsid w:val="00A43757"/>
    <w:rsid w:val="00A4376A"/>
    <w:rsid w:val="00A43DBE"/>
    <w:rsid w:val="00A43E29"/>
    <w:rsid w:val="00A44AD5"/>
    <w:rsid w:val="00A4602D"/>
    <w:rsid w:val="00A466F3"/>
    <w:rsid w:val="00A46DC0"/>
    <w:rsid w:val="00A472DC"/>
    <w:rsid w:val="00A47629"/>
    <w:rsid w:val="00A50290"/>
    <w:rsid w:val="00A50E54"/>
    <w:rsid w:val="00A51FD8"/>
    <w:rsid w:val="00A52B8B"/>
    <w:rsid w:val="00A52D74"/>
    <w:rsid w:val="00A53A5B"/>
    <w:rsid w:val="00A5579C"/>
    <w:rsid w:val="00A55FBB"/>
    <w:rsid w:val="00A56244"/>
    <w:rsid w:val="00A615E7"/>
    <w:rsid w:val="00A621AF"/>
    <w:rsid w:val="00A62543"/>
    <w:rsid w:val="00A62E72"/>
    <w:rsid w:val="00A633CB"/>
    <w:rsid w:val="00A634DC"/>
    <w:rsid w:val="00A65A01"/>
    <w:rsid w:val="00A67630"/>
    <w:rsid w:val="00A703ED"/>
    <w:rsid w:val="00A70956"/>
    <w:rsid w:val="00A7161C"/>
    <w:rsid w:val="00A71716"/>
    <w:rsid w:val="00A72D09"/>
    <w:rsid w:val="00A73F78"/>
    <w:rsid w:val="00A74EB4"/>
    <w:rsid w:val="00A74F04"/>
    <w:rsid w:val="00A7519B"/>
    <w:rsid w:val="00A7519E"/>
    <w:rsid w:val="00A76424"/>
    <w:rsid w:val="00A7676B"/>
    <w:rsid w:val="00A76F03"/>
    <w:rsid w:val="00A80AAF"/>
    <w:rsid w:val="00A80E5E"/>
    <w:rsid w:val="00A80EFE"/>
    <w:rsid w:val="00A80F93"/>
    <w:rsid w:val="00A81052"/>
    <w:rsid w:val="00A82C44"/>
    <w:rsid w:val="00A82FCC"/>
    <w:rsid w:val="00A83CDE"/>
    <w:rsid w:val="00A84351"/>
    <w:rsid w:val="00A846DD"/>
    <w:rsid w:val="00A84D1C"/>
    <w:rsid w:val="00A8709F"/>
    <w:rsid w:val="00A87AD3"/>
    <w:rsid w:val="00A9017E"/>
    <w:rsid w:val="00A906DE"/>
    <w:rsid w:val="00A908E1"/>
    <w:rsid w:val="00A92CC3"/>
    <w:rsid w:val="00A9434B"/>
    <w:rsid w:val="00A9454F"/>
    <w:rsid w:val="00A94C5A"/>
    <w:rsid w:val="00A94CF4"/>
    <w:rsid w:val="00A950A5"/>
    <w:rsid w:val="00A96584"/>
    <w:rsid w:val="00A96B7F"/>
    <w:rsid w:val="00A97478"/>
    <w:rsid w:val="00A97553"/>
    <w:rsid w:val="00A97987"/>
    <w:rsid w:val="00A97D7C"/>
    <w:rsid w:val="00AA0751"/>
    <w:rsid w:val="00AA1994"/>
    <w:rsid w:val="00AA2A81"/>
    <w:rsid w:val="00AA2BE9"/>
    <w:rsid w:val="00AA3CB4"/>
    <w:rsid w:val="00AA41C4"/>
    <w:rsid w:val="00AA4415"/>
    <w:rsid w:val="00AA5276"/>
    <w:rsid w:val="00AA5583"/>
    <w:rsid w:val="00AA5EF1"/>
    <w:rsid w:val="00AA62A0"/>
    <w:rsid w:val="00AA64A0"/>
    <w:rsid w:val="00AA67BE"/>
    <w:rsid w:val="00AA7030"/>
    <w:rsid w:val="00AB04A4"/>
    <w:rsid w:val="00AB05FA"/>
    <w:rsid w:val="00AB120B"/>
    <w:rsid w:val="00AB1E0B"/>
    <w:rsid w:val="00AB21D3"/>
    <w:rsid w:val="00AB28B8"/>
    <w:rsid w:val="00AB28B9"/>
    <w:rsid w:val="00AB495F"/>
    <w:rsid w:val="00AB4B38"/>
    <w:rsid w:val="00AB525A"/>
    <w:rsid w:val="00AB6181"/>
    <w:rsid w:val="00AB6389"/>
    <w:rsid w:val="00AB6776"/>
    <w:rsid w:val="00AB7807"/>
    <w:rsid w:val="00AC0DA6"/>
    <w:rsid w:val="00AC27F0"/>
    <w:rsid w:val="00AC382A"/>
    <w:rsid w:val="00AC393C"/>
    <w:rsid w:val="00AC3B6C"/>
    <w:rsid w:val="00AC48E1"/>
    <w:rsid w:val="00AC619D"/>
    <w:rsid w:val="00AC6342"/>
    <w:rsid w:val="00AC6400"/>
    <w:rsid w:val="00AC6724"/>
    <w:rsid w:val="00AC6793"/>
    <w:rsid w:val="00AC6E16"/>
    <w:rsid w:val="00AD01F4"/>
    <w:rsid w:val="00AD0395"/>
    <w:rsid w:val="00AD1260"/>
    <w:rsid w:val="00AD1866"/>
    <w:rsid w:val="00AD222E"/>
    <w:rsid w:val="00AD3C69"/>
    <w:rsid w:val="00AD3CE6"/>
    <w:rsid w:val="00AD4BBD"/>
    <w:rsid w:val="00AD6416"/>
    <w:rsid w:val="00AD6C0F"/>
    <w:rsid w:val="00AD7620"/>
    <w:rsid w:val="00AE0418"/>
    <w:rsid w:val="00AE0ECD"/>
    <w:rsid w:val="00AE0FD7"/>
    <w:rsid w:val="00AE12CF"/>
    <w:rsid w:val="00AE1307"/>
    <w:rsid w:val="00AE4BE6"/>
    <w:rsid w:val="00AE55FC"/>
    <w:rsid w:val="00AE615F"/>
    <w:rsid w:val="00AE661A"/>
    <w:rsid w:val="00AE6BBD"/>
    <w:rsid w:val="00AE6DF6"/>
    <w:rsid w:val="00AE71E9"/>
    <w:rsid w:val="00AE7975"/>
    <w:rsid w:val="00AE79A6"/>
    <w:rsid w:val="00AF074F"/>
    <w:rsid w:val="00AF08E4"/>
    <w:rsid w:val="00AF0BA1"/>
    <w:rsid w:val="00AF1268"/>
    <w:rsid w:val="00AF15A1"/>
    <w:rsid w:val="00AF1AA7"/>
    <w:rsid w:val="00AF2EED"/>
    <w:rsid w:val="00AF37E7"/>
    <w:rsid w:val="00AF410F"/>
    <w:rsid w:val="00AF4188"/>
    <w:rsid w:val="00AF507F"/>
    <w:rsid w:val="00AF5CFB"/>
    <w:rsid w:val="00B005C9"/>
    <w:rsid w:val="00B00735"/>
    <w:rsid w:val="00B019A8"/>
    <w:rsid w:val="00B02079"/>
    <w:rsid w:val="00B02C7B"/>
    <w:rsid w:val="00B03209"/>
    <w:rsid w:val="00B03830"/>
    <w:rsid w:val="00B04E54"/>
    <w:rsid w:val="00B04F37"/>
    <w:rsid w:val="00B04FBE"/>
    <w:rsid w:val="00B05081"/>
    <w:rsid w:val="00B053BF"/>
    <w:rsid w:val="00B05ECD"/>
    <w:rsid w:val="00B10B6C"/>
    <w:rsid w:val="00B113BF"/>
    <w:rsid w:val="00B129AB"/>
    <w:rsid w:val="00B14768"/>
    <w:rsid w:val="00B14B0A"/>
    <w:rsid w:val="00B15C50"/>
    <w:rsid w:val="00B16565"/>
    <w:rsid w:val="00B16ABE"/>
    <w:rsid w:val="00B1714C"/>
    <w:rsid w:val="00B176E2"/>
    <w:rsid w:val="00B17EBC"/>
    <w:rsid w:val="00B20244"/>
    <w:rsid w:val="00B207C6"/>
    <w:rsid w:val="00B2116D"/>
    <w:rsid w:val="00B216C6"/>
    <w:rsid w:val="00B219DD"/>
    <w:rsid w:val="00B22871"/>
    <w:rsid w:val="00B228E0"/>
    <w:rsid w:val="00B22971"/>
    <w:rsid w:val="00B233B9"/>
    <w:rsid w:val="00B242B5"/>
    <w:rsid w:val="00B2512D"/>
    <w:rsid w:val="00B256B3"/>
    <w:rsid w:val="00B26A9E"/>
    <w:rsid w:val="00B26F53"/>
    <w:rsid w:val="00B274DF"/>
    <w:rsid w:val="00B279BE"/>
    <w:rsid w:val="00B27CAC"/>
    <w:rsid w:val="00B307BB"/>
    <w:rsid w:val="00B30B38"/>
    <w:rsid w:val="00B312F4"/>
    <w:rsid w:val="00B31360"/>
    <w:rsid w:val="00B31701"/>
    <w:rsid w:val="00B32281"/>
    <w:rsid w:val="00B33151"/>
    <w:rsid w:val="00B33814"/>
    <w:rsid w:val="00B3452D"/>
    <w:rsid w:val="00B3468C"/>
    <w:rsid w:val="00B3485B"/>
    <w:rsid w:val="00B34A34"/>
    <w:rsid w:val="00B34F70"/>
    <w:rsid w:val="00B35437"/>
    <w:rsid w:val="00B358B3"/>
    <w:rsid w:val="00B36135"/>
    <w:rsid w:val="00B37920"/>
    <w:rsid w:val="00B37973"/>
    <w:rsid w:val="00B4055A"/>
    <w:rsid w:val="00B41179"/>
    <w:rsid w:val="00B41614"/>
    <w:rsid w:val="00B4193C"/>
    <w:rsid w:val="00B42FDB"/>
    <w:rsid w:val="00B43199"/>
    <w:rsid w:val="00B438D4"/>
    <w:rsid w:val="00B44F77"/>
    <w:rsid w:val="00B452A2"/>
    <w:rsid w:val="00B4577C"/>
    <w:rsid w:val="00B45D09"/>
    <w:rsid w:val="00B4662D"/>
    <w:rsid w:val="00B46633"/>
    <w:rsid w:val="00B4685B"/>
    <w:rsid w:val="00B47486"/>
    <w:rsid w:val="00B5048C"/>
    <w:rsid w:val="00B507AE"/>
    <w:rsid w:val="00B50847"/>
    <w:rsid w:val="00B50BC6"/>
    <w:rsid w:val="00B52359"/>
    <w:rsid w:val="00B53107"/>
    <w:rsid w:val="00B53F01"/>
    <w:rsid w:val="00B53FCB"/>
    <w:rsid w:val="00B54FCE"/>
    <w:rsid w:val="00B5635C"/>
    <w:rsid w:val="00B56A98"/>
    <w:rsid w:val="00B574FF"/>
    <w:rsid w:val="00B5777B"/>
    <w:rsid w:val="00B579A6"/>
    <w:rsid w:val="00B6090A"/>
    <w:rsid w:val="00B62101"/>
    <w:rsid w:val="00B624D3"/>
    <w:rsid w:val="00B6319E"/>
    <w:rsid w:val="00B63458"/>
    <w:rsid w:val="00B634A0"/>
    <w:rsid w:val="00B63CC4"/>
    <w:rsid w:val="00B64949"/>
    <w:rsid w:val="00B650A9"/>
    <w:rsid w:val="00B660CF"/>
    <w:rsid w:val="00B700CE"/>
    <w:rsid w:val="00B7079D"/>
    <w:rsid w:val="00B70EE6"/>
    <w:rsid w:val="00B715F1"/>
    <w:rsid w:val="00B7192C"/>
    <w:rsid w:val="00B7210F"/>
    <w:rsid w:val="00B72438"/>
    <w:rsid w:val="00B72A53"/>
    <w:rsid w:val="00B7377A"/>
    <w:rsid w:val="00B73F98"/>
    <w:rsid w:val="00B74FEE"/>
    <w:rsid w:val="00B76EB6"/>
    <w:rsid w:val="00B76EE5"/>
    <w:rsid w:val="00B770CD"/>
    <w:rsid w:val="00B773C5"/>
    <w:rsid w:val="00B773C7"/>
    <w:rsid w:val="00B777B6"/>
    <w:rsid w:val="00B77844"/>
    <w:rsid w:val="00B77BCE"/>
    <w:rsid w:val="00B80707"/>
    <w:rsid w:val="00B8105B"/>
    <w:rsid w:val="00B81A68"/>
    <w:rsid w:val="00B81B94"/>
    <w:rsid w:val="00B83F48"/>
    <w:rsid w:val="00B9074A"/>
    <w:rsid w:val="00B90ECE"/>
    <w:rsid w:val="00B917D1"/>
    <w:rsid w:val="00B91CCF"/>
    <w:rsid w:val="00B93C76"/>
    <w:rsid w:val="00B94B4A"/>
    <w:rsid w:val="00B950C6"/>
    <w:rsid w:val="00B951D1"/>
    <w:rsid w:val="00B95D6E"/>
    <w:rsid w:val="00B95FE3"/>
    <w:rsid w:val="00B96276"/>
    <w:rsid w:val="00B96535"/>
    <w:rsid w:val="00B97942"/>
    <w:rsid w:val="00B97BE8"/>
    <w:rsid w:val="00BA009A"/>
    <w:rsid w:val="00BA2324"/>
    <w:rsid w:val="00BA23C8"/>
    <w:rsid w:val="00BA26A5"/>
    <w:rsid w:val="00BA3EFF"/>
    <w:rsid w:val="00BA3FA4"/>
    <w:rsid w:val="00BA45F8"/>
    <w:rsid w:val="00BA4A0C"/>
    <w:rsid w:val="00BA6D32"/>
    <w:rsid w:val="00BA77E2"/>
    <w:rsid w:val="00BB05E0"/>
    <w:rsid w:val="00BB1187"/>
    <w:rsid w:val="00BB131A"/>
    <w:rsid w:val="00BB1BE8"/>
    <w:rsid w:val="00BB1E51"/>
    <w:rsid w:val="00BB2144"/>
    <w:rsid w:val="00BB24A0"/>
    <w:rsid w:val="00BB2C60"/>
    <w:rsid w:val="00BB2D5F"/>
    <w:rsid w:val="00BB3486"/>
    <w:rsid w:val="00BB3C54"/>
    <w:rsid w:val="00BB4224"/>
    <w:rsid w:val="00BB481C"/>
    <w:rsid w:val="00BB5472"/>
    <w:rsid w:val="00BB741F"/>
    <w:rsid w:val="00BB74DB"/>
    <w:rsid w:val="00BB7BCA"/>
    <w:rsid w:val="00BC0199"/>
    <w:rsid w:val="00BC0C91"/>
    <w:rsid w:val="00BC0F0A"/>
    <w:rsid w:val="00BC1ABB"/>
    <w:rsid w:val="00BC1E59"/>
    <w:rsid w:val="00BC22A9"/>
    <w:rsid w:val="00BC2343"/>
    <w:rsid w:val="00BC23A0"/>
    <w:rsid w:val="00BC45E2"/>
    <w:rsid w:val="00BC65E8"/>
    <w:rsid w:val="00BD0BA6"/>
    <w:rsid w:val="00BD131C"/>
    <w:rsid w:val="00BD2F81"/>
    <w:rsid w:val="00BD3665"/>
    <w:rsid w:val="00BD4661"/>
    <w:rsid w:val="00BD46A2"/>
    <w:rsid w:val="00BD6258"/>
    <w:rsid w:val="00BD67BD"/>
    <w:rsid w:val="00BD6D21"/>
    <w:rsid w:val="00BD6DD3"/>
    <w:rsid w:val="00BD6EEE"/>
    <w:rsid w:val="00BD7060"/>
    <w:rsid w:val="00BD7308"/>
    <w:rsid w:val="00BD770D"/>
    <w:rsid w:val="00BE010C"/>
    <w:rsid w:val="00BE0923"/>
    <w:rsid w:val="00BE1730"/>
    <w:rsid w:val="00BE19F8"/>
    <w:rsid w:val="00BE1AA5"/>
    <w:rsid w:val="00BE22C3"/>
    <w:rsid w:val="00BE3FE9"/>
    <w:rsid w:val="00BE45BF"/>
    <w:rsid w:val="00BE48A2"/>
    <w:rsid w:val="00BE5659"/>
    <w:rsid w:val="00BE572B"/>
    <w:rsid w:val="00BE6CDB"/>
    <w:rsid w:val="00BE6F21"/>
    <w:rsid w:val="00BE709F"/>
    <w:rsid w:val="00BE78AD"/>
    <w:rsid w:val="00BF0BC7"/>
    <w:rsid w:val="00BF20FB"/>
    <w:rsid w:val="00BF2597"/>
    <w:rsid w:val="00BF2BB2"/>
    <w:rsid w:val="00BF2BB5"/>
    <w:rsid w:val="00BF3A1F"/>
    <w:rsid w:val="00BF4BBD"/>
    <w:rsid w:val="00BF4CEC"/>
    <w:rsid w:val="00BF4FA0"/>
    <w:rsid w:val="00BF58BB"/>
    <w:rsid w:val="00BF5D8C"/>
    <w:rsid w:val="00BF60C1"/>
    <w:rsid w:val="00BF71DC"/>
    <w:rsid w:val="00C009E3"/>
    <w:rsid w:val="00C00AC4"/>
    <w:rsid w:val="00C00D7D"/>
    <w:rsid w:val="00C01147"/>
    <w:rsid w:val="00C01364"/>
    <w:rsid w:val="00C02A90"/>
    <w:rsid w:val="00C04538"/>
    <w:rsid w:val="00C04C81"/>
    <w:rsid w:val="00C04F09"/>
    <w:rsid w:val="00C04FBD"/>
    <w:rsid w:val="00C05F93"/>
    <w:rsid w:val="00C05FED"/>
    <w:rsid w:val="00C06F47"/>
    <w:rsid w:val="00C07470"/>
    <w:rsid w:val="00C076DF"/>
    <w:rsid w:val="00C10757"/>
    <w:rsid w:val="00C10D9B"/>
    <w:rsid w:val="00C11F7F"/>
    <w:rsid w:val="00C12451"/>
    <w:rsid w:val="00C12B1E"/>
    <w:rsid w:val="00C12F0D"/>
    <w:rsid w:val="00C12FF6"/>
    <w:rsid w:val="00C13B27"/>
    <w:rsid w:val="00C13F38"/>
    <w:rsid w:val="00C149B3"/>
    <w:rsid w:val="00C156A5"/>
    <w:rsid w:val="00C161CD"/>
    <w:rsid w:val="00C16468"/>
    <w:rsid w:val="00C16ACB"/>
    <w:rsid w:val="00C172B1"/>
    <w:rsid w:val="00C176A7"/>
    <w:rsid w:val="00C17735"/>
    <w:rsid w:val="00C20CBE"/>
    <w:rsid w:val="00C21058"/>
    <w:rsid w:val="00C2294A"/>
    <w:rsid w:val="00C23449"/>
    <w:rsid w:val="00C23B0E"/>
    <w:rsid w:val="00C2453A"/>
    <w:rsid w:val="00C24B56"/>
    <w:rsid w:val="00C24F5D"/>
    <w:rsid w:val="00C250A3"/>
    <w:rsid w:val="00C26C4B"/>
    <w:rsid w:val="00C3089E"/>
    <w:rsid w:val="00C30E74"/>
    <w:rsid w:val="00C31A4A"/>
    <w:rsid w:val="00C3271E"/>
    <w:rsid w:val="00C336CB"/>
    <w:rsid w:val="00C34C1E"/>
    <w:rsid w:val="00C35088"/>
    <w:rsid w:val="00C35AF8"/>
    <w:rsid w:val="00C369ED"/>
    <w:rsid w:val="00C36ABF"/>
    <w:rsid w:val="00C377EB"/>
    <w:rsid w:val="00C378DF"/>
    <w:rsid w:val="00C4011A"/>
    <w:rsid w:val="00C40257"/>
    <w:rsid w:val="00C41E27"/>
    <w:rsid w:val="00C43695"/>
    <w:rsid w:val="00C4386A"/>
    <w:rsid w:val="00C43C0F"/>
    <w:rsid w:val="00C44081"/>
    <w:rsid w:val="00C44862"/>
    <w:rsid w:val="00C44D08"/>
    <w:rsid w:val="00C453C9"/>
    <w:rsid w:val="00C455DD"/>
    <w:rsid w:val="00C4570A"/>
    <w:rsid w:val="00C461C9"/>
    <w:rsid w:val="00C47BA4"/>
    <w:rsid w:val="00C5005B"/>
    <w:rsid w:val="00C50BA7"/>
    <w:rsid w:val="00C50FBC"/>
    <w:rsid w:val="00C51857"/>
    <w:rsid w:val="00C518A5"/>
    <w:rsid w:val="00C528E3"/>
    <w:rsid w:val="00C54465"/>
    <w:rsid w:val="00C54E01"/>
    <w:rsid w:val="00C557E9"/>
    <w:rsid w:val="00C558FC"/>
    <w:rsid w:val="00C561DC"/>
    <w:rsid w:val="00C562C4"/>
    <w:rsid w:val="00C57382"/>
    <w:rsid w:val="00C57A22"/>
    <w:rsid w:val="00C6092A"/>
    <w:rsid w:val="00C6094F"/>
    <w:rsid w:val="00C62FA2"/>
    <w:rsid w:val="00C643E4"/>
    <w:rsid w:val="00C647B7"/>
    <w:rsid w:val="00C662BE"/>
    <w:rsid w:val="00C705F2"/>
    <w:rsid w:val="00C714DE"/>
    <w:rsid w:val="00C71BAD"/>
    <w:rsid w:val="00C71D4A"/>
    <w:rsid w:val="00C72F39"/>
    <w:rsid w:val="00C764F9"/>
    <w:rsid w:val="00C76BE4"/>
    <w:rsid w:val="00C77E50"/>
    <w:rsid w:val="00C77EB8"/>
    <w:rsid w:val="00C802CC"/>
    <w:rsid w:val="00C80725"/>
    <w:rsid w:val="00C80CC3"/>
    <w:rsid w:val="00C82A56"/>
    <w:rsid w:val="00C836F0"/>
    <w:rsid w:val="00C856AE"/>
    <w:rsid w:val="00C85996"/>
    <w:rsid w:val="00C85A5D"/>
    <w:rsid w:val="00C85A72"/>
    <w:rsid w:val="00C87C50"/>
    <w:rsid w:val="00C90A52"/>
    <w:rsid w:val="00C93212"/>
    <w:rsid w:val="00C94443"/>
    <w:rsid w:val="00C9497B"/>
    <w:rsid w:val="00C9609E"/>
    <w:rsid w:val="00C96311"/>
    <w:rsid w:val="00C963FB"/>
    <w:rsid w:val="00C9644D"/>
    <w:rsid w:val="00C974C7"/>
    <w:rsid w:val="00C97B79"/>
    <w:rsid w:val="00CA03DC"/>
    <w:rsid w:val="00CA08CB"/>
    <w:rsid w:val="00CA1260"/>
    <w:rsid w:val="00CA32C3"/>
    <w:rsid w:val="00CA34AB"/>
    <w:rsid w:val="00CA3ACD"/>
    <w:rsid w:val="00CA4A9F"/>
    <w:rsid w:val="00CA4B89"/>
    <w:rsid w:val="00CA4CAC"/>
    <w:rsid w:val="00CA5011"/>
    <w:rsid w:val="00CA5196"/>
    <w:rsid w:val="00CA564D"/>
    <w:rsid w:val="00CA7F59"/>
    <w:rsid w:val="00CA7FAF"/>
    <w:rsid w:val="00CB03A9"/>
    <w:rsid w:val="00CB1384"/>
    <w:rsid w:val="00CB2126"/>
    <w:rsid w:val="00CB21E2"/>
    <w:rsid w:val="00CB22B7"/>
    <w:rsid w:val="00CB4E4D"/>
    <w:rsid w:val="00CB5620"/>
    <w:rsid w:val="00CB681C"/>
    <w:rsid w:val="00CB6A3A"/>
    <w:rsid w:val="00CB730A"/>
    <w:rsid w:val="00CB73B3"/>
    <w:rsid w:val="00CB74F0"/>
    <w:rsid w:val="00CB7DE6"/>
    <w:rsid w:val="00CB7F57"/>
    <w:rsid w:val="00CC079B"/>
    <w:rsid w:val="00CC164D"/>
    <w:rsid w:val="00CC2241"/>
    <w:rsid w:val="00CC3A22"/>
    <w:rsid w:val="00CC3E0D"/>
    <w:rsid w:val="00CC517B"/>
    <w:rsid w:val="00CC546C"/>
    <w:rsid w:val="00CC5BEB"/>
    <w:rsid w:val="00CC600E"/>
    <w:rsid w:val="00CC7426"/>
    <w:rsid w:val="00CC7A2C"/>
    <w:rsid w:val="00CD08DF"/>
    <w:rsid w:val="00CD143A"/>
    <w:rsid w:val="00CD2EBE"/>
    <w:rsid w:val="00CD322B"/>
    <w:rsid w:val="00CD3724"/>
    <w:rsid w:val="00CD4676"/>
    <w:rsid w:val="00CD5BCE"/>
    <w:rsid w:val="00CD5EEF"/>
    <w:rsid w:val="00CE28EF"/>
    <w:rsid w:val="00CE319E"/>
    <w:rsid w:val="00CE3B80"/>
    <w:rsid w:val="00CE585F"/>
    <w:rsid w:val="00CE58FF"/>
    <w:rsid w:val="00CE5A3D"/>
    <w:rsid w:val="00CE5A95"/>
    <w:rsid w:val="00CE5CCE"/>
    <w:rsid w:val="00CE614B"/>
    <w:rsid w:val="00CE619E"/>
    <w:rsid w:val="00CE628C"/>
    <w:rsid w:val="00CE62EC"/>
    <w:rsid w:val="00CE6C66"/>
    <w:rsid w:val="00CE78B7"/>
    <w:rsid w:val="00CE7965"/>
    <w:rsid w:val="00CE7A66"/>
    <w:rsid w:val="00CF0CDD"/>
    <w:rsid w:val="00CF1717"/>
    <w:rsid w:val="00CF2B69"/>
    <w:rsid w:val="00CF2B79"/>
    <w:rsid w:val="00CF2BB5"/>
    <w:rsid w:val="00CF41B1"/>
    <w:rsid w:val="00CF4FA4"/>
    <w:rsid w:val="00CF5C37"/>
    <w:rsid w:val="00CF5C95"/>
    <w:rsid w:val="00CF6D99"/>
    <w:rsid w:val="00CF7947"/>
    <w:rsid w:val="00D0117D"/>
    <w:rsid w:val="00D01D45"/>
    <w:rsid w:val="00D01D73"/>
    <w:rsid w:val="00D0270C"/>
    <w:rsid w:val="00D03F86"/>
    <w:rsid w:val="00D0456B"/>
    <w:rsid w:val="00D049BD"/>
    <w:rsid w:val="00D06043"/>
    <w:rsid w:val="00D06B04"/>
    <w:rsid w:val="00D0724D"/>
    <w:rsid w:val="00D075AF"/>
    <w:rsid w:val="00D10AF6"/>
    <w:rsid w:val="00D12243"/>
    <w:rsid w:val="00D12E7D"/>
    <w:rsid w:val="00D13660"/>
    <w:rsid w:val="00D16700"/>
    <w:rsid w:val="00D16D20"/>
    <w:rsid w:val="00D17512"/>
    <w:rsid w:val="00D17ACB"/>
    <w:rsid w:val="00D2155C"/>
    <w:rsid w:val="00D215CD"/>
    <w:rsid w:val="00D21CC7"/>
    <w:rsid w:val="00D21DD4"/>
    <w:rsid w:val="00D228C1"/>
    <w:rsid w:val="00D23241"/>
    <w:rsid w:val="00D23611"/>
    <w:rsid w:val="00D23D22"/>
    <w:rsid w:val="00D23EFF"/>
    <w:rsid w:val="00D24310"/>
    <w:rsid w:val="00D24841"/>
    <w:rsid w:val="00D25931"/>
    <w:rsid w:val="00D263EC"/>
    <w:rsid w:val="00D27B99"/>
    <w:rsid w:val="00D3017A"/>
    <w:rsid w:val="00D30DFE"/>
    <w:rsid w:val="00D31611"/>
    <w:rsid w:val="00D31E49"/>
    <w:rsid w:val="00D3217B"/>
    <w:rsid w:val="00D3227D"/>
    <w:rsid w:val="00D32947"/>
    <w:rsid w:val="00D32FC7"/>
    <w:rsid w:val="00D33F27"/>
    <w:rsid w:val="00D34324"/>
    <w:rsid w:val="00D36B5D"/>
    <w:rsid w:val="00D36B7D"/>
    <w:rsid w:val="00D37006"/>
    <w:rsid w:val="00D37829"/>
    <w:rsid w:val="00D418AB"/>
    <w:rsid w:val="00D438E7"/>
    <w:rsid w:val="00D4476A"/>
    <w:rsid w:val="00D45A27"/>
    <w:rsid w:val="00D45D22"/>
    <w:rsid w:val="00D45EE7"/>
    <w:rsid w:val="00D46744"/>
    <w:rsid w:val="00D467A1"/>
    <w:rsid w:val="00D467CE"/>
    <w:rsid w:val="00D46DDB"/>
    <w:rsid w:val="00D47CB0"/>
    <w:rsid w:val="00D5031B"/>
    <w:rsid w:val="00D51F6D"/>
    <w:rsid w:val="00D52624"/>
    <w:rsid w:val="00D5287C"/>
    <w:rsid w:val="00D52D1C"/>
    <w:rsid w:val="00D532F6"/>
    <w:rsid w:val="00D552DF"/>
    <w:rsid w:val="00D560C6"/>
    <w:rsid w:val="00D56446"/>
    <w:rsid w:val="00D57E4D"/>
    <w:rsid w:val="00D60E8B"/>
    <w:rsid w:val="00D61F86"/>
    <w:rsid w:val="00D63392"/>
    <w:rsid w:val="00D63532"/>
    <w:rsid w:val="00D637FF"/>
    <w:rsid w:val="00D63BDC"/>
    <w:rsid w:val="00D63CF4"/>
    <w:rsid w:val="00D64126"/>
    <w:rsid w:val="00D641D0"/>
    <w:rsid w:val="00D64FD6"/>
    <w:rsid w:val="00D6520C"/>
    <w:rsid w:val="00D65940"/>
    <w:rsid w:val="00D662B0"/>
    <w:rsid w:val="00D66A92"/>
    <w:rsid w:val="00D66AD3"/>
    <w:rsid w:val="00D675F5"/>
    <w:rsid w:val="00D67681"/>
    <w:rsid w:val="00D67A0B"/>
    <w:rsid w:val="00D7064E"/>
    <w:rsid w:val="00D71C52"/>
    <w:rsid w:val="00D726F2"/>
    <w:rsid w:val="00D72C6A"/>
    <w:rsid w:val="00D7318A"/>
    <w:rsid w:val="00D74895"/>
    <w:rsid w:val="00D748FC"/>
    <w:rsid w:val="00D75BC7"/>
    <w:rsid w:val="00D763B4"/>
    <w:rsid w:val="00D76B0B"/>
    <w:rsid w:val="00D76BC7"/>
    <w:rsid w:val="00D775C0"/>
    <w:rsid w:val="00D778CE"/>
    <w:rsid w:val="00D80E37"/>
    <w:rsid w:val="00D815E1"/>
    <w:rsid w:val="00D8292B"/>
    <w:rsid w:val="00D83158"/>
    <w:rsid w:val="00D841AA"/>
    <w:rsid w:val="00D8454E"/>
    <w:rsid w:val="00D854BD"/>
    <w:rsid w:val="00D85B0B"/>
    <w:rsid w:val="00D87157"/>
    <w:rsid w:val="00D877A6"/>
    <w:rsid w:val="00D913E5"/>
    <w:rsid w:val="00D924A9"/>
    <w:rsid w:val="00D9252F"/>
    <w:rsid w:val="00D92BC8"/>
    <w:rsid w:val="00D93187"/>
    <w:rsid w:val="00D94EAE"/>
    <w:rsid w:val="00D95750"/>
    <w:rsid w:val="00D95B52"/>
    <w:rsid w:val="00D967AB"/>
    <w:rsid w:val="00D96C0A"/>
    <w:rsid w:val="00D96C6B"/>
    <w:rsid w:val="00D97074"/>
    <w:rsid w:val="00D976A1"/>
    <w:rsid w:val="00DA1755"/>
    <w:rsid w:val="00DA1AA3"/>
    <w:rsid w:val="00DA24AE"/>
    <w:rsid w:val="00DA3745"/>
    <w:rsid w:val="00DA3A71"/>
    <w:rsid w:val="00DA4779"/>
    <w:rsid w:val="00DA5F77"/>
    <w:rsid w:val="00DA78AB"/>
    <w:rsid w:val="00DB016A"/>
    <w:rsid w:val="00DB027B"/>
    <w:rsid w:val="00DB0982"/>
    <w:rsid w:val="00DB0A6F"/>
    <w:rsid w:val="00DB11C0"/>
    <w:rsid w:val="00DB1CA1"/>
    <w:rsid w:val="00DB2AC4"/>
    <w:rsid w:val="00DB37B3"/>
    <w:rsid w:val="00DB466B"/>
    <w:rsid w:val="00DB4A75"/>
    <w:rsid w:val="00DB5992"/>
    <w:rsid w:val="00DB5BFD"/>
    <w:rsid w:val="00DB6664"/>
    <w:rsid w:val="00DB66A3"/>
    <w:rsid w:val="00DB6EBD"/>
    <w:rsid w:val="00DC0896"/>
    <w:rsid w:val="00DC1027"/>
    <w:rsid w:val="00DC196E"/>
    <w:rsid w:val="00DC1D45"/>
    <w:rsid w:val="00DC2F11"/>
    <w:rsid w:val="00DC35E4"/>
    <w:rsid w:val="00DC363A"/>
    <w:rsid w:val="00DC3789"/>
    <w:rsid w:val="00DC3AFB"/>
    <w:rsid w:val="00DC4B99"/>
    <w:rsid w:val="00DC4CCF"/>
    <w:rsid w:val="00DC4D04"/>
    <w:rsid w:val="00DC4D3B"/>
    <w:rsid w:val="00DC50DC"/>
    <w:rsid w:val="00DC52EE"/>
    <w:rsid w:val="00DC5516"/>
    <w:rsid w:val="00DC5A6D"/>
    <w:rsid w:val="00DC7892"/>
    <w:rsid w:val="00DD0151"/>
    <w:rsid w:val="00DD0F30"/>
    <w:rsid w:val="00DD13CF"/>
    <w:rsid w:val="00DD1AED"/>
    <w:rsid w:val="00DD222A"/>
    <w:rsid w:val="00DD27AE"/>
    <w:rsid w:val="00DD4B50"/>
    <w:rsid w:val="00DD54F8"/>
    <w:rsid w:val="00DD5738"/>
    <w:rsid w:val="00DD6142"/>
    <w:rsid w:val="00DD6ADC"/>
    <w:rsid w:val="00DD6D4E"/>
    <w:rsid w:val="00DD6E55"/>
    <w:rsid w:val="00DD7E90"/>
    <w:rsid w:val="00DD7EF9"/>
    <w:rsid w:val="00DE0C67"/>
    <w:rsid w:val="00DE0C73"/>
    <w:rsid w:val="00DE0FE9"/>
    <w:rsid w:val="00DE1A8B"/>
    <w:rsid w:val="00DE1AB6"/>
    <w:rsid w:val="00DE1AD5"/>
    <w:rsid w:val="00DE1E16"/>
    <w:rsid w:val="00DE2242"/>
    <w:rsid w:val="00DE236C"/>
    <w:rsid w:val="00DE26B1"/>
    <w:rsid w:val="00DE26DF"/>
    <w:rsid w:val="00DE273B"/>
    <w:rsid w:val="00DE503F"/>
    <w:rsid w:val="00DE5652"/>
    <w:rsid w:val="00DE576B"/>
    <w:rsid w:val="00DE5AC5"/>
    <w:rsid w:val="00DE6180"/>
    <w:rsid w:val="00DE650D"/>
    <w:rsid w:val="00DE69FD"/>
    <w:rsid w:val="00DE6E9F"/>
    <w:rsid w:val="00DE7591"/>
    <w:rsid w:val="00DE7E07"/>
    <w:rsid w:val="00DF002C"/>
    <w:rsid w:val="00DF1175"/>
    <w:rsid w:val="00DF2DE0"/>
    <w:rsid w:val="00DF3E71"/>
    <w:rsid w:val="00DF51B1"/>
    <w:rsid w:val="00DF607A"/>
    <w:rsid w:val="00DF7825"/>
    <w:rsid w:val="00E01369"/>
    <w:rsid w:val="00E018AE"/>
    <w:rsid w:val="00E01B65"/>
    <w:rsid w:val="00E01E25"/>
    <w:rsid w:val="00E0285E"/>
    <w:rsid w:val="00E02D9E"/>
    <w:rsid w:val="00E0385C"/>
    <w:rsid w:val="00E03F26"/>
    <w:rsid w:val="00E056AF"/>
    <w:rsid w:val="00E05E5B"/>
    <w:rsid w:val="00E060C1"/>
    <w:rsid w:val="00E06C4F"/>
    <w:rsid w:val="00E077F6"/>
    <w:rsid w:val="00E0781E"/>
    <w:rsid w:val="00E079BE"/>
    <w:rsid w:val="00E07D3A"/>
    <w:rsid w:val="00E07DB2"/>
    <w:rsid w:val="00E11645"/>
    <w:rsid w:val="00E12C58"/>
    <w:rsid w:val="00E12E32"/>
    <w:rsid w:val="00E13B3C"/>
    <w:rsid w:val="00E141ED"/>
    <w:rsid w:val="00E14370"/>
    <w:rsid w:val="00E14BDA"/>
    <w:rsid w:val="00E16EE4"/>
    <w:rsid w:val="00E17CF0"/>
    <w:rsid w:val="00E20BDF"/>
    <w:rsid w:val="00E20F68"/>
    <w:rsid w:val="00E21250"/>
    <w:rsid w:val="00E21588"/>
    <w:rsid w:val="00E2194F"/>
    <w:rsid w:val="00E21D91"/>
    <w:rsid w:val="00E239E8"/>
    <w:rsid w:val="00E24210"/>
    <w:rsid w:val="00E24567"/>
    <w:rsid w:val="00E24695"/>
    <w:rsid w:val="00E24C97"/>
    <w:rsid w:val="00E25EB2"/>
    <w:rsid w:val="00E26720"/>
    <w:rsid w:val="00E27058"/>
    <w:rsid w:val="00E27725"/>
    <w:rsid w:val="00E30085"/>
    <w:rsid w:val="00E31001"/>
    <w:rsid w:val="00E3107A"/>
    <w:rsid w:val="00E3274F"/>
    <w:rsid w:val="00E331E8"/>
    <w:rsid w:val="00E3605F"/>
    <w:rsid w:val="00E36F74"/>
    <w:rsid w:val="00E3726D"/>
    <w:rsid w:val="00E375F7"/>
    <w:rsid w:val="00E37E7F"/>
    <w:rsid w:val="00E40EAE"/>
    <w:rsid w:val="00E41ACD"/>
    <w:rsid w:val="00E41C58"/>
    <w:rsid w:val="00E4355B"/>
    <w:rsid w:val="00E43C49"/>
    <w:rsid w:val="00E43F76"/>
    <w:rsid w:val="00E440AB"/>
    <w:rsid w:val="00E448C0"/>
    <w:rsid w:val="00E44CB3"/>
    <w:rsid w:val="00E4560E"/>
    <w:rsid w:val="00E45743"/>
    <w:rsid w:val="00E45CCB"/>
    <w:rsid w:val="00E45FAA"/>
    <w:rsid w:val="00E4740C"/>
    <w:rsid w:val="00E476B6"/>
    <w:rsid w:val="00E51419"/>
    <w:rsid w:val="00E51F61"/>
    <w:rsid w:val="00E52075"/>
    <w:rsid w:val="00E52511"/>
    <w:rsid w:val="00E53049"/>
    <w:rsid w:val="00E533E7"/>
    <w:rsid w:val="00E53570"/>
    <w:rsid w:val="00E5391D"/>
    <w:rsid w:val="00E549C3"/>
    <w:rsid w:val="00E55BEA"/>
    <w:rsid w:val="00E55D8A"/>
    <w:rsid w:val="00E55F85"/>
    <w:rsid w:val="00E60801"/>
    <w:rsid w:val="00E60956"/>
    <w:rsid w:val="00E61D77"/>
    <w:rsid w:val="00E63133"/>
    <w:rsid w:val="00E6363A"/>
    <w:rsid w:val="00E63A87"/>
    <w:rsid w:val="00E64972"/>
    <w:rsid w:val="00E64DBC"/>
    <w:rsid w:val="00E65213"/>
    <w:rsid w:val="00E6598F"/>
    <w:rsid w:val="00E65B07"/>
    <w:rsid w:val="00E66664"/>
    <w:rsid w:val="00E66ADF"/>
    <w:rsid w:val="00E66EB6"/>
    <w:rsid w:val="00E678D7"/>
    <w:rsid w:val="00E70CE3"/>
    <w:rsid w:val="00E70F9B"/>
    <w:rsid w:val="00E717A1"/>
    <w:rsid w:val="00E72401"/>
    <w:rsid w:val="00E73079"/>
    <w:rsid w:val="00E736B7"/>
    <w:rsid w:val="00E73F1A"/>
    <w:rsid w:val="00E74545"/>
    <w:rsid w:val="00E747E3"/>
    <w:rsid w:val="00E74916"/>
    <w:rsid w:val="00E74DAC"/>
    <w:rsid w:val="00E76451"/>
    <w:rsid w:val="00E76E91"/>
    <w:rsid w:val="00E77A79"/>
    <w:rsid w:val="00E77BF8"/>
    <w:rsid w:val="00E77C55"/>
    <w:rsid w:val="00E80A5B"/>
    <w:rsid w:val="00E8195B"/>
    <w:rsid w:val="00E826AF"/>
    <w:rsid w:val="00E82D0D"/>
    <w:rsid w:val="00E83007"/>
    <w:rsid w:val="00E8314D"/>
    <w:rsid w:val="00E83FD0"/>
    <w:rsid w:val="00E8422F"/>
    <w:rsid w:val="00E870AF"/>
    <w:rsid w:val="00E87E71"/>
    <w:rsid w:val="00E9041F"/>
    <w:rsid w:val="00E90513"/>
    <w:rsid w:val="00E90EEF"/>
    <w:rsid w:val="00E9158C"/>
    <w:rsid w:val="00E91DAC"/>
    <w:rsid w:val="00E92B55"/>
    <w:rsid w:val="00E93C91"/>
    <w:rsid w:val="00E94B38"/>
    <w:rsid w:val="00E94C98"/>
    <w:rsid w:val="00E95032"/>
    <w:rsid w:val="00E951E9"/>
    <w:rsid w:val="00E95740"/>
    <w:rsid w:val="00E95C38"/>
    <w:rsid w:val="00E95F72"/>
    <w:rsid w:val="00E963BE"/>
    <w:rsid w:val="00E965EA"/>
    <w:rsid w:val="00E974C6"/>
    <w:rsid w:val="00E976E4"/>
    <w:rsid w:val="00EA1F78"/>
    <w:rsid w:val="00EA2760"/>
    <w:rsid w:val="00EA481A"/>
    <w:rsid w:val="00EA4E49"/>
    <w:rsid w:val="00EA5EC0"/>
    <w:rsid w:val="00EA670E"/>
    <w:rsid w:val="00EA6CEF"/>
    <w:rsid w:val="00EA7514"/>
    <w:rsid w:val="00EA7BE7"/>
    <w:rsid w:val="00EA7CAE"/>
    <w:rsid w:val="00EB0433"/>
    <w:rsid w:val="00EB0E44"/>
    <w:rsid w:val="00EB13B7"/>
    <w:rsid w:val="00EB1E86"/>
    <w:rsid w:val="00EB261F"/>
    <w:rsid w:val="00EB279C"/>
    <w:rsid w:val="00EB2F67"/>
    <w:rsid w:val="00EB3104"/>
    <w:rsid w:val="00EB429B"/>
    <w:rsid w:val="00EB52A4"/>
    <w:rsid w:val="00EB5FE6"/>
    <w:rsid w:val="00EB6607"/>
    <w:rsid w:val="00EB69C3"/>
    <w:rsid w:val="00EB7311"/>
    <w:rsid w:val="00EC1CD6"/>
    <w:rsid w:val="00EC2B38"/>
    <w:rsid w:val="00EC3365"/>
    <w:rsid w:val="00EC3C95"/>
    <w:rsid w:val="00EC49C1"/>
    <w:rsid w:val="00EC5A0A"/>
    <w:rsid w:val="00EC6527"/>
    <w:rsid w:val="00EC6589"/>
    <w:rsid w:val="00EC6677"/>
    <w:rsid w:val="00EC66D6"/>
    <w:rsid w:val="00EC6C8B"/>
    <w:rsid w:val="00EC74A9"/>
    <w:rsid w:val="00ED261C"/>
    <w:rsid w:val="00ED3E25"/>
    <w:rsid w:val="00ED5778"/>
    <w:rsid w:val="00ED77C3"/>
    <w:rsid w:val="00EE09A4"/>
    <w:rsid w:val="00EE0BC1"/>
    <w:rsid w:val="00EE0E37"/>
    <w:rsid w:val="00EE13CF"/>
    <w:rsid w:val="00EE2D25"/>
    <w:rsid w:val="00EE2FE5"/>
    <w:rsid w:val="00EE6C27"/>
    <w:rsid w:val="00EE7AE5"/>
    <w:rsid w:val="00EF0129"/>
    <w:rsid w:val="00EF0D85"/>
    <w:rsid w:val="00EF1417"/>
    <w:rsid w:val="00EF1F9F"/>
    <w:rsid w:val="00EF2641"/>
    <w:rsid w:val="00EF2B80"/>
    <w:rsid w:val="00EF36FB"/>
    <w:rsid w:val="00EF3E61"/>
    <w:rsid w:val="00EF421E"/>
    <w:rsid w:val="00EF4B98"/>
    <w:rsid w:val="00EF52C2"/>
    <w:rsid w:val="00EF52E2"/>
    <w:rsid w:val="00EF58BC"/>
    <w:rsid w:val="00EF61A8"/>
    <w:rsid w:val="00EF652B"/>
    <w:rsid w:val="00EF76FE"/>
    <w:rsid w:val="00EF78EF"/>
    <w:rsid w:val="00F012E3"/>
    <w:rsid w:val="00F015B1"/>
    <w:rsid w:val="00F016C2"/>
    <w:rsid w:val="00F01C20"/>
    <w:rsid w:val="00F02BEC"/>
    <w:rsid w:val="00F02C11"/>
    <w:rsid w:val="00F02C36"/>
    <w:rsid w:val="00F043D3"/>
    <w:rsid w:val="00F06775"/>
    <w:rsid w:val="00F07924"/>
    <w:rsid w:val="00F103C1"/>
    <w:rsid w:val="00F10695"/>
    <w:rsid w:val="00F10CC5"/>
    <w:rsid w:val="00F11285"/>
    <w:rsid w:val="00F12498"/>
    <w:rsid w:val="00F1396F"/>
    <w:rsid w:val="00F13EE6"/>
    <w:rsid w:val="00F14031"/>
    <w:rsid w:val="00F147E4"/>
    <w:rsid w:val="00F14CBA"/>
    <w:rsid w:val="00F14E73"/>
    <w:rsid w:val="00F15E03"/>
    <w:rsid w:val="00F16ED8"/>
    <w:rsid w:val="00F1711B"/>
    <w:rsid w:val="00F17604"/>
    <w:rsid w:val="00F17B7B"/>
    <w:rsid w:val="00F202F6"/>
    <w:rsid w:val="00F20877"/>
    <w:rsid w:val="00F21340"/>
    <w:rsid w:val="00F2195C"/>
    <w:rsid w:val="00F21F0A"/>
    <w:rsid w:val="00F22BC2"/>
    <w:rsid w:val="00F24ED7"/>
    <w:rsid w:val="00F258D8"/>
    <w:rsid w:val="00F25EF8"/>
    <w:rsid w:val="00F26125"/>
    <w:rsid w:val="00F26518"/>
    <w:rsid w:val="00F27680"/>
    <w:rsid w:val="00F277AA"/>
    <w:rsid w:val="00F305B0"/>
    <w:rsid w:val="00F308E9"/>
    <w:rsid w:val="00F308FB"/>
    <w:rsid w:val="00F30B7E"/>
    <w:rsid w:val="00F30BE8"/>
    <w:rsid w:val="00F31403"/>
    <w:rsid w:val="00F31558"/>
    <w:rsid w:val="00F3492C"/>
    <w:rsid w:val="00F34993"/>
    <w:rsid w:val="00F351B6"/>
    <w:rsid w:val="00F35D6D"/>
    <w:rsid w:val="00F36969"/>
    <w:rsid w:val="00F36F08"/>
    <w:rsid w:val="00F3703B"/>
    <w:rsid w:val="00F37A35"/>
    <w:rsid w:val="00F40536"/>
    <w:rsid w:val="00F40626"/>
    <w:rsid w:val="00F4109A"/>
    <w:rsid w:val="00F4113E"/>
    <w:rsid w:val="00F41EE1"/>
    <w:rsid w:val="00F41EFC"/>
    <w:rsid w:val="00F42808"/>
    <w:rsid w:val="00F42AEE"/>
    <w:rsid w:val="00F433EF"/>
    <w:rsid w:val="00F43773"/>
    <w:rsid w:val="00F44945"/>
    <w:rsid w:val="00F44EE2"/>
    <w:rsid w:val="00F45500"/>
    <w:rsid w:val="00F45F1F"/>
    <w:rsid w:val="00F46A82"/>
    <w:rsid w:val="00F47284"/>
    <w:rsid w:val="00F47583"/>
    <w:rsid w:val="00F5005B"/>
    <w:rsid w:val="00F504DE"/>
    <w:rsid w:val="00F50E7C"/>
    <w:rsid w:val="00F5234B"/>
    <w:rsid w:val="00F5287A"/>
    <w:rsid w:val="00F556C2"/>
    <w:rsid w:val="00F56199"/>
    <w:rsid w:val="00F56659"/>
    <w:rsid w:val="00F60068"/>
    <w:rsid w:val="00F60529"/>
    <w:rsid w:val="00F6056D"/>
    <w:rsid w:val="00F60FDB"/>
    <w:rsid w:val="00F61AFC"/>
    <w:rsid w:val="00F61C34"/>
    <w:rsid w:val="00F6232B"/>
    <w:rsid w:val="00F625F6"/>
    <w:rsid w:val="00F62A15"/>
    <w:rsid w:val="00F62AB5"/>
    <w:rsid w:val="00F65CCD"/>
    <w:rsid w:val="00F65D01"/>
    <w:rsid w:val="00F669A3"/>
    <w:rsid w:val="00F66F8E"/>
    <w:rsid w:val="00F67B4F"/>
    <w:rsid w:val="00F67F03"/>
    <w:rsid w:val="00F71082"/>
    <w:rsid w:val="00F72254"/>
    <w:rsid w:val="00F727D4"/>
    <w:rsid w:val="00F72870"/>
    <w:rsid w:val="00F74242"/>
    <w:rsid w:val="00F74D05"/>
    <w:rsid w:val="00F74E0A"/>
    <w:rsid w:val="00F75176"/>
    <w:rsid w:val="00F7598B"/>
    <w:rsid w:val="00F75D18"/>
    <w:rsid w:val="00F772DD"/>
    <w:rsid w:val="00F7746F"/>
    <w:rsid w:val="00F80082"/>
    <w:rsid w:val="00F802BE"/>
    <w:rsid w:val="00F80431"/>
    <w:rsid w:val="00F816C2"/>
    <w:rsid w:val="00F823F4"/>
    <w:rsid w:val="00F82D25"/>
    <w:rsid w:val="00F82F28"/>
    <w:rsid w:val="00F83457"/>
    <w:rsid w:val="00F83682"/>
    <w:rsid w:val="00F8532A"/>
    <w:rsid w:val="00F868D5"/>
    <w:rsid w:val="00F86F51"/>
    <w:rsid w:val="00F8768C"/>
    <w:rsid w:val="00F87FA0"/>
    <w:rsid w:val="00F90497"/>
    <w:rsid w:val="00F91969"/>
    <w:rsid w:val="00F9209C"/>
    <w:rsid w:val="00F9250B"/>
    <w:rsid w:val="00F927A6"/>
    <w:rsid w:val="00F92B9E"/>
    <w:rsid w:val="00F931CE"/>
    <w:rsid w:val="00F93757"/>
    <w:rsid w:val="00F948F3"/>
    <w:rsid w:val="00F94D79"/>
    <w:rsid w:val="00F95931"/>
    <w:rsid w:val="00F95A78"/>
    <w:rsid w:val="00F95C62"/>
    <w:rsid w:val="00F96193"/>
    <w:rsid w:val="00F96DBD"/>
    <w:rsid w:val="00FA060F"/>
    <w:rsid w:val="00FA1210"/>
    <w:rsid w:val="00FA1FD6"/>
    <w:rsid w:val="00FA288A"/>
    <w:rsid w:val="00FA2A9D"/>
    <w:rsid w:val="00FA2B71"/>
    <w:rsid w:val="00FA36DC"/>
    <w:rsid w:val="00FA374D"/>
    <w:rsid w:val="00FA411F"/>
    <w:rsid w:val="00FA5DD0"/>
    <w:rsid w:val="00FA65BF"/>
    <w:rsid w:val="00FA6AAA"/>
    <w:rsid w:val="00FA6CBA"/>
    <w:rsid w:val="00FA6FCE"/>
    <w:rsid w:val="00FB0776"/>
    <w:rsid w:val="00FB0E4E"/>
    <w:rsid w:val="00FB16E4"/>
    <w:rsid w:val="00FB1AD5"/>
    <w:rsid w:val="00FB2823"/>
    <w:rsid w:val="00FB2D6E"/>
    <w:rsid w:val="00FB43C9"/>
    <w:rsid w:val="00FB490B"/>
    <w:rsid w:val="00FB58BA"/>
    <w:rsid w:val="00FB5D3D"/>
    <w:rsid w:val="00FB6796"/>
    <w:rsid w:val="00FB680E"/>
    <w:rsid w:val="00FB6B4C"/>
    <w:rsid w:val="00FB74D7"/>
    <w:rsid w:val="00FC13A8"/>
    <w:rsid w:val="00FC1D21"/>
    <w:rsid w:val="00FC2187"/>
    <w:rsid w:val="00FC245E"/>
    <w:rsid w:val="00FC34BB"/>
    <w:rsid w:val="00FC3782"/>
    <w:rsid w:val="00FC39DE"/>
    <w:rsid w:val="00FC429D"/>
    <w:rsid w:val="00FC44DE"/>
    <w:rsid w:val="00FC6262"/>
    <w:rsid w:val="00FC74A8"/>
    <w:rsid w:val="00FC79EE"/>
    <w:rsid w:val="00FD00BF"/>
    <w:rsid w:val="00FD01EF"/>
    <w:rsid w:val="00FD24D4"/>
    <w:rsid w:val="00FD44DF"/>
    <w:rsid w:val="00FD4AEC"/>
    <w:rsid w:val="00FD4F57"/>
    <w:rsid w:val="00FD52C4"/>
    <w:rsid w:val="00FD6C81"/>
    <w:rsid w:val="00FD6E06"/>
    <w:rsid w:val="00FD759B"/>
    <w:rsid w:val="00FD7DF3"/>
    <w:rsid w:val="00FD7FE1"/>
    <w:rsid w:val="00FE0E7B"/>
    <w:rsid w:val="00FE0EC1"/>
    <w:rsid w:val="00FE10AA"/>
    <w:rsid w:val="00FE17F7"/>
    <w:rsid w:val="00FE196F"/>
    <w:rsid w:val="00FE2475"/>
    <w:rsid w:val="00FE26A5"/>
    <w:rsid w:val="00FE3CFF"/>
    <w:rsid w:val="00FE4378"/>
    <w:rsid w:val="00FE64EF"/>
    <w:rsid w:val="00FE66F6"/>
    <w:rsid w:val="00FE68EE"/>
    <w:rsid w:val="00FE6F60"/>
    <w:rsid w:val="00FE7F3C"/>
    <w:rsid w:val="00FF150E"/>
    <w:rsid w:val="00FF1CD0"/>
    <w:rsid w:val="00FF2625"/>
    <w:rsid w:val="00FF2AEC"/>
    <w:rsid w:val="00FF2B82"/>
    <w:rsid w:val="00FF3631"/>
    <w:rsid w:val="00FF3996"/>
    <w:rsid w:val="00FF3B84"/>
    <w:rsid w:val="00FF3D5E"/>
    <w:rsid w:val="00FF3FDC"/>
    <w:rsid w:val="00FF44D8"/>
    <w:rsid w:val="00FF486D"/>
    <w:rsid w:val="00FF4D55"/>
    <w:rsid w:val="00FF526B"/>
    <w:rsid w:val="00FF5420"/>
    <w:rsid w:val="00FF5691"/>
    <w:rsid w:val="00FF61D8"/>
    <w:rsid w:val="00FF66A8"/>
    <w:rsid w:val="00FF7C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C9384D-78D5-4B73-9A62-A04E1EA3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155C"/>
    <w:rPr>
      <w:sz w:val="24"/>
    </w:rPr>
  </w:style>
  <w:style w:type="paragraph" w:styleId="Nagwek1">
    <w:name w:val="heading 1"/>
    <w:basedOn w:val="Normalny"/>
    <w:next w:val="Normalny"/>
    <w:link w:val="Nagwek1Znak"/>
    <w:uiPriority w:val="99"/>
    <w:qFormat/>
    <w:rsid w:val="00D2155C"/>
    <w:pPr>
      <w:keepNext/>
      <w:outlineLvl w:val="0"/>
    </w:pPr>
    <w:rPr>
      <w:rFonts w:ascii="Cambria" w:hAnsi="Cambria"/>
      <w:b/>
      <w:bCs/>
      <w:kern w:val="32"/>
      <w:sz w:val="32"/>
      <w:szCs w:val="32"/>
    </w:rPr>
  </w:style>
  <w:style w:type="paragraph" w:styleId="Nagwek2">
    <w:name w:val="heading 2"/>
    <w:aliases w:val="Nagłówek 2 Znak Znak Znak Znak"/>
    <w:basedOn w:val="Normalny"/>
    <w:next w:val="Normalny"/>
    <w:link w:val="Nagwek2Znak"/>
    <w:uiPriority w:val="99"/>
    <w:qFormat/>
    <w:rsid w:val="00D2155C"/>
    <w:pPr>
      <w:keepNext/>
      <w:outlineLvl w:val="1"/>
    </w:pPr>
    <w:rPr>
      <w:rFonts w:ascii="Cambria" w:hAnsi="Cambria"/>
      <w:b/>
      <w:bCs/>
      <w:i/>
      <w:iCs/>
      <w:sz w:val="28"/>
      <w:szCs w:val="28"/>
    </w:rPr>
  </w:style>
  <w:style w:type="paragraph" w:styleId="Nagwek3">
    <w:name w:val="heading 3"/>
    <w:basedOn w:val="Normalny"/>
    <w:next w:val="Normalny"/>
    <w:link w:val="Nagwek3Znak"/>
    <w:uiPriority w:val="99"/>
    <w:qFormat/>
    <w:rsid w:val="00D2155C"/>
    <w:pPr>
      <w:keepNext/>
      <w:jc w:val="center"/>
      <w:outlineLvl w:val="2"/>
    </w:pPr>
    <w:rPr>
      <w:rFonts w:ascii="Cambria" w:hAnsi="Cambria"/>
      <w:b/>
      <w:bCs/>
      <w:sz w:val="26"/>
      <w:szCs w:val="26"/>
    </w:rPr>
  </w:style>
  <w:style w:type="paragraph" w:styleId="Nagwek4">
    <w:name w:val="heading 4"/>
    <w:basedOn w:val="Normalny"/>
    <w:next w:val="Normalny"/>
    <w:link w:val="Nagwek4Znak"/>
    <w:uiPriority w:val="99"/>
    <w:qFormat/>
    <w:rsid w:val="00D2155C"/>
    <w:pPr>
      <w:keepNext/>
      <w:jc w:val="both"/>
      <w:outlineLvl w:val="3"/>
    </w:pPr>
    <w:rPr>
      <w:rFonts w:ascii="Calibri" w:hAnsi="Calibri"/>
      <w:b/>
      <w:bCs/>
      <w:sz w:val="28"/>
      <w:szCs w:val="28"/>
    </w:rPr>
  </w:style>
  <w:style w:type="paragraph" w:styleId="Nagwek5">
    <w:name w:val="heading 5"/>
    <w:basedOn w:val="Normalny"/>
    <w:next w:val="Normalny"/>
    <w:link w:val="Nagwek5Znak"/>
    <w:uiPriority w:val="99"/>
    <w:qFormat/>
    <w:rsid w:val="00D2155C"/>
    <w:pPr>
      <w:keepNext/>
      <w:tabs>
        <w:tab w:val="left" w:pos="567"/>
        <w:tab w:val="left" w:pos="993"/>
        <w:tab w:val="left" w:pos="1276"/>
      </w:tabs>
      <w:ind w:left="750"/>
      <w:jc w:val="both"/>
      <w:outlineLvl w:val="4"/>
    </w:pPr>
    <w:rPr>
      <w:rFonts w:ascii="Calibri" w:hAnsi="Calibri"/>
      <w:b/>
      <w:bCs/>
      <w:i/>
      <w:iCs/>
      <w:sz w:val="26"/>
      <w:szCs w:val="26"/>
    </w:rPr>
  </w:style>
  <w:style w:type="paragraph" w:styleId="Nagwek6">
    <w:name w:val="heading 6"/>
    <w:basedOn w:val="Normalny"/>
    <w:next w:val="Normalny"/>
    <w:link w:val="Nagwek6Znak"/>
    <w:uiPriority w:val="99"/>
    <w:qFormat/>
    <w:rsid w:val="00D2155C"/>
    <w:pPr>
      <w:keepNext/>
      <w:jc w:val="both"/>
      <w:outlineLvl w:val="5"/>
    </w:pPr>
    <w:rPr>
      <w:rFonts w:ascii="Calibri" w:hAnsi="Calibri"/>
      <w:b/>
      <w:bCs/>
      <w:sz w:val="20"/>
    </w:rPr>
  </w:style>
  <w:style w:type="paragraph" w:styleId="Nagwek7">
    <w:name w:val="heading 7"/>
    <w:basedOn w:val="Normalny"/>
    <w:next w:val="Normalny"/>
    <w:link w:val="Nagwek7Znak"/>
    <w:uiPriority w:val="99"/>
    <w:qFormat/>
    <w:rsid w:val="00D2155C"/>
    <w:pPr>
      <w:keepNext/>
      <w:tabs>
        <w:tab w:val="left" w:pos="993"/>
      </w:tabs>
      <w:jc w:val="both"/>
      <w:outlineLvl w:val="6"/>
    </w:pPr>
    <w:rPr>
      <w:rFonts w:ascii="Calibri" w:hAnsi="Calibri"/>
      <w:szCs w:val="24"/>
    </w:rPr>
  </w:style>
  <w:style w:type="paragraph" w:styleId="Nagwek8">
    <w:name w:val="heading 8"/>
    <w:basedOn w:val="Normalny"/>
    <w:next w:val="Normalny"/>
    <w:link w:val="Nagwek8Znak"/>
    <w:uiPriority w:val="99"/>
    <w:qFormat/>
    <w:rsid w:val="00D2155C"/>
    <w:pPr>
      <w:keepNext/>
      <w:numPr>
        <w:numId w:val="1"/>
      </w:numPr>
      <w:tabs>
        <w:tab w:val="left" w:pos="993"/>
      </w:tabs>
      <w:ind w:left="1134" w:firstLine="6"/>
      <w:jc w:val="both"/>
      <w:outlineLvl w:val="7"/>
    </w:pPr>
    <w:rPr>
      <w:sz w:val="28"/>
    </w:rPr>
  </w:style>
  <w:style w:type="paragraph" w:styleId="Nagwek9">
    <w:name w:val="heading 9"/>
    <w:basedOn w:val="Normalny"/>
    <w:next w:val="Normalny"/>
    <w:link w:val="Nagwek9Znak"/>
    <w:uiPriority w:val="99"/>
    <w:qFormat/>
    <w:rsid w:val="00D2155C"/>
    <w:pPr>
      <w:keepNext/>
      <w:jc w:val="both"/>
      <w:outlineLvl w:val="8"/>
    </w:pPr>
    <w:rPr>
      <w:rFonts w:ascii="Cambria" w:hAnsi="Cambri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50D3E"/>
    <w:rPr>
      <w:rFonts w:ascii="Cambria" w:hAnsi="Cambria" w:cs="Times New Roman"/>
      <w:b/>
      <w:bCs/>
      <w:kern w:val="32"/>
      <w:sz w:val="32"/>
      <w:szCs w:val="32"/>
    </w:rPr>
  </w:style>
  <w:style w:type="character" w:customStyle="1" w:styleId="Nagwek2Znak">
    <w:name w:val="Nagłówek 2 Znak"/>
    <w:aliases w:val="Nagłówek 2 Znak Znak Znak Znak Znak"/>
    <w:link w:val="Nagwek2"/>
    <w:uiPriority w:val="99"/>
    <w:locked/>
    <w:rsid w:val="00550D3E"/>
    <w:rPr>
      <w:rFonts w:ascii="Cambria" w:hAnsi="Cambria" w:cs="Times New Roman"/>
      <w:b/>
      <w:bCs/>
      <w:i/>
      <w:iCs/>
      <w:sz w:val="28"/>
      <w:szCs w:val="28"/>
    </w:rPr>
  </w:style>
  <w:style w:type="character" w:customStyle="1" w:styleId="Nagwek3Znak">
    <w:name w:val="Nagłówek 3 Znak"/>
    <w:link w:val="Nagwek3"/>
    <w:uiPriority w:val="99"/>
    <w:semiHidden/>
    <w:locked/>
    <w:rsid w:val="00550D3E"/>
    <w:rPr>
      <w:rFonts w:ascii="Cambria" w:hAnsi="Cambria" w:cs="Times New Roman"/>
      <w:b/>
      <w:bCs/>
      <w:sz w:val="26"/>
      <w:szCs w:val="26"/>
    </w:rPr>
  </w:style>
  <w:style w:type="character" w:customStyle="1" w:styleId="Nagwek4Znak">
    <w:name w:val="Nagłówek 4 Znak"/>
    <w:link w:val="Nagwek4"/>
    <w:uiPriority w:val="99"/>
    <w:semiHidden/>
    <w:locked/>
    <w:rsid w:val="00550D3E"/>
    <w:rPr>
      <w:rFonts w:ascii="Calibri" w:hAnsi="Calibri" w:cs="Times New Roman"/>
      <w:b/>
      <w:bCs/>
      <w:sz w:val="28"/>
      <w:szCs w:val="28"/>
    </w:rPr>
  </w:style>
  <w:style w:type="character" w:customStyle="1" w:styleId="Nagwek5Znak">
    <w:name w:val="Nagłówek 5 Znak"/>
    <w:link w:val="Nagwek5"/>
    <w:uiPriority w:val="99"/>
    <w:semiHidden/>
    <w:locked/>
    <w:rsid w:val="00550D3E"/>
    <w:rPr>
      <w:rFonts w:ascii="Calibri" w:hAnsi="Calibri" w:cs="Times New Roman"/>
      <w:b/>
      <w:bCs/>
      <w:i/>
      <w:iCs/>
      <w:sz w:val="26"/>
      <w:szCs w:val="26"/>
    </w:rPr>
  </w:style>
  <w:style w:type="character" w:customStyle="1" w:styleId="Nagwek6Znak">
    <w:name w:val="Nagłówek 6 Znak"/>
    <w:link w:val="Nagwek6"/>
    <w:uiPriority w:val="99"/>
    <w:semiHidden/>
    <w:locked/>
    <w:rsid w:val="00550D3E"/>
    <w:rPr>
      <w:rFonts w:ascii="Calibri" w:hAnsi="Calibri" w:cs="Times New Roman"/>
      <w:b/>
      <w:bCs/>
    </w:rPr>
  </w:style>
  <w:style w:type="character" w:customStyle="1" w:styleId="Nagwek7Znak">
    <w:name w:val="Nagłówek 7 Znak"/>
    <w:link w:val="Nagwek7"/>
    <w:uiPriority w:val="99"/>
    <w:semiHidden/>
    <w:locked/>
    <w:rsid w:val="00550D3E"/>
    <w:rPr>
      <w:rFonts w:ascii="Calibri" w:hAnsi="Calibri" w:cs="Times New Roman"/>
      <w:sz w:val="24"/>
      <w:szCs w:val="24"/>
    </w:rPr>
  </w:style>
  <w:style w:type="character" w:customStyle="1" w:styleId="Nagwek8Znak">
    <w:name w:val="Nagłówek 8 Znak"/>
    <w:link w:val="Nagwek8"/>
    <w:uiPriority w:val="99"/>
    <w:locked/>
    <w:rsid w:val="00550D3E"/>
    <w:rPr>
      <w:sz w:val="28"/>
    </w:rPr>
  </w:style>
  <w:style w:type="character" w:customStyle="1" w:styleId="Nagwek9Znak">
    <w:name w:val="Nagłówek 9 Znak"/>
    <w:link w:val="Nagwek9"/>
    <w:uiPriority w:val="99"/>
    <w:semiHidden/>
    <w:locked/>
    <w:rsid w:val="00550D3E"/>
    <w:rPr>
      <w:rFonts w:ascii="Cambria" w:hAnsi="Cambria" w:cs="Times New Roman"/>
    </w:rPr>
  </w:style>
  <w:style w:type="paragraph" w:styleId="Tekstpodstawowywcity">
    <w:name w:val="Body Text Indent"/>
    <w:basedOn w:val="Normalny"/>
    <w:link w:val="TekstpodstawowywcityZnak"/>
    <w:uiPriority w:val="99"/>
    <w:semiHidden/>
    <w:rsid w:val="00D2155C"/>
    <w:pPr>
      <w:tabs>
        <w:tab w:val="left" w:pos="993"/>
      </w:tabs>
      <w:ind w:left="1134" w:hanging="1134"/>
      <w:jc w:val="both"/>
    </w:pPr>
    <w:rPr>
      <w:sz w:val="20"/>
    </w:rPr>
  </w:style>
  <w:style w:type="character" w:customStyle="1" w:styleId="TekstpodstawowywcityZnak">
    <w:name w:val="Tekst podstawowy wcięty Znak"/>
    <w:link w:val="Tekstpodstawowywcity"/>
    <w:uiPriority w:val="99"/>
    <w:semiHidden/>
    <w:locked/>
    <w:rsid w:val="00550D3E"/>
    <w:rPr>
      <w:rFonts w:cs="Times New Roman"/>
      <w:sz w:val="20"/>
      <w:szCs w:val="20"/>
    </w:rPr>
  </w:style>
  <w:style w:type="paragraph" w:styleId="Tekstpodstawowywcity2">
    <w:name w:val="Body Text Indent 2"/>
    <w:basedOn w:val="Normalny"/>
    <w:link w:val="Tekstpodstawowywcity2Znak"/>
    <w:uiPriority w:val="99"/>
    <w:semiHidden/>
    <w:rsid w:val="00D2155C"/>
    <w:pPr>
      <w:tabs>
        <w:tab w:val="left" w:pos="567"/>
      </w:tabs>
      <w:ind w:left="567" w:hanging="567"/>
      <w:jc w:val="both"/>
    </w:pPr>
    <w:rPr>
      <w:sz w:val="20"/>
    </w:rPr>
  </w:style>
  <w:style w:type="character" w:customStyle="1" w:styleId="Tekstpodstawowywcity2Znak">
    <w:name w:val="Tekst podstawowy wcięty 2 Znak"/>
    <w:link w:val="Tekstpodstawowywcity2"/>
    <w:uiPriority w:val="99"/>
    <w:semiHidden/>
    <w:locked/>
    <w:rsid w:val="00550D3E"/>
    <w:rPr>
      <w:rFonts w:cs="Times New Roman"/>
      <w:sz w:val="20"/>
      <w:szCs w:val="20"/>
    </w:rPr>
  </w:style>
  <w:style w:type="paragraph" w:styleId="Tekstpodstawowywcity3">
    <w:name w:val="Body Text Indent 3"/>
    <w:basedOn w:val="Normalny"/>
    <w:link w:val="Tekstpodstawowywcity3Znak"/>
    <w:uiPriority w:val="99"/>
    <w:semiHidden/>
    <w:rsid w:val="00D2155C"/>
    <w:pPr>
      <w:tabs>
        <w:tab w:val="left" w:pos="567"/>
      </w:tabs>
      <w:ind w:left="567" w:hanging="141"/>
      <w:jc w:val="both"/>
    </w:pPr>
    <w:rPr>
      <w:sz w:val="16"/>
      <w:szCs w:val="16"/>
    </w:rPr>
  </w:style>
  <w:style w:type="character" w:customStyle="1" w:styleId="Tekstpodstawowywcity3Znak">
    <w:name w:val="Tekst podstawowy wcięty 3 Znak"/>
    <w:link w:val="Tekstpodstawowywcity3"/>
    <w:uiPriority w:val="99"/>
    <w:semiHidden/>
    <w:locked/>
    <w:rsid w:val="00550D3E"/>
    <w:rPr>
      <w:rFonts w:cs="Times New Roman"/>
      <w:sz w:val="16"/>
      <w:szCs w:val="16"/>
    </w:rPr>
  </w:style>
  <w:style w:type="paragraph" w:styleId="Tekstpodstawowy">
    <w:name w:val="Body Text"/>
    <w:aliases w:val="Regulacje,definicje,moj body text"/>
    <w:basedOn w:val="Normalny"/>
    <w:link w:val="TekstpodstawowyZnak"/>
    <w:uiPriority w:val="99"/>
    <w:rsid w:val="00D2155C"/>
    <w:pPr>
      <w:tabs>
        <w:tab w:val="left" w:pos="567"/>
      </w:tabs>
      <w:jc w:val="both"/>
    </w:pPr>
    <w:rPr>
      <w:b/>
      <w:sz w:val="32"/>
    </w:rPr>
  </w:style>
  <w:style w:type="character" w:customStyle="1" w:styleId="TekstpodstawowyZnak">
    <w:name w:val="Tekst podstawowy Znak"/>
    <w:aliases w:val="Regulacje Znak,definicje Znak,moj body text Znak"/>
    <w:link w:val="Tekstpodstawowy"/>
    <w:uiPriority w:val="99"/>
    <w:locked/>
    <w:rsid w:val="00F308FB"/>
    <w:rPr>
      <w:rFonts w:cs="Times New Roman"/>
      <w:b/>
      <w:sz w:val="32"/>
    </w:rPr>
  </w:style>
  <w:style w:type="paragraph" w:styleId="Tekstpodstawowy2">
    <w:name w:val="Body Text 2"/>
    <w:basedOn w:val="Normalny"/>
    <w:link w:val="Tekstpodstawowy2Znak"/>
    <w:uiPriority w:val="99"/>
    <w:semiHidden/>
    <w:rsid w:val="00D2155C"/>
    <w:pPr>
      <w:tabs>
        <w:tab w:val="left" w:pos="0"/>
      </w:tabs>
      <w:jc w:val="both"/>
    </w:pPr>
    <w:rPr>
      <w:sz w:val="20"/>
    </w:rPr>
  </w:style>
  <w:style w:type="character" w:customStyle="1" w:styleId="Tekstpodstawowy2Znak">
    <w:name w:val="Tekst podstawowy 2 Znak"/>
    <w:link w:val="Tekstpodstawowy2"/>
    <w:uiPriority w:val="99"/>
    <w:semiHidden/>
    <w:locked/>
    <w:rsid w:val="00550D3E"/>
    <w:rPr>
      <w:rFonts w:cs="Times New Roman"/>
      <w:sz w:val="20"/>
      <w:szCs w:val="20"/>
    </w:rPr>
  </w:style>
  <w:style w:type="paragraph" w:styleId="Stopka">
    <w:name w:val="footer"/>
    <w:basedOn w:val="Normalny"/>
    <w:link w:val="StopkaZnak"/>
    <w:uiPriority w:val="99"/>
    <w:rsid w:val="00D2155C"/>
    <w:pPr>
      <w:tabs>
        <w:tab w:val="center" w:pos="4536"/>
        <w:tab w:val="right" w:pos="9072"/>
      </w:tabs>
    </w:pPr>
    <w:rPr>
      <w:sz w:val="20"/>
    </w:rPr>
  </w:style>
  <w:style w:type="character" w:customStyle="1" w:styleId="StopkaZnak">
    <w:name w:val="Stopka Znak"/>
    <w:link w:val="Stopka"/>
    <w:uiPriority w:val="99"/>
    <w:locked/>
    <w:rsid w:val="00550D3E"/>
    <w:rPr>
      <w:rFonts w:cs="Times New Roman"/>
      <w:sz w:val="20"/>
      <w:szCs w:val="20"/>
    </w:rPr>
  </w:style>
  <w:style w:type="paragraph" w:styleId="Mapadokumentu">
    <w:name w:val="Document Map"/>
    <w:basedOn w:val="Normalny"/>
    <w:link w:val="MapadokumentuZnak"/>
    <w:uiPriority w:val="99"/>
    <w:semiHidden/>
    <w:rsid w:val="00D2155C"/>
    <w:pPr>
      <w:shd w:val="clear" w:color="auto" w:fill="000080"/>
    </w:pPr>
    <w:rPr>
      <w:sz w:val="2"/>
    </w:rPr>
  </w:style>
  <w:style w:type="character" w:customStyle="1" w:styleId="MapadokumentuZnak">
    <w:name w:val="Mapa dokumentu Znak"/>
    <w:link w:val="Mapadokumentu"/>
    <w:uiPriority w:val="99"/>
    <w:semiHidden/>
    <w:locked/>
    <w:rsid w:val="00550D3E"/>
    <w:rPr>
      <w:rFonts w:cs="Times New Roman"/>
      <w:sz w:val="2"/>
    </w:rPr>
  </w:style>
  <w:style w:type="character" w:styleId="Numerstrony">
    <w:name w:val="page number"/>
    <w:uiPriority w:val="99"/>
    <w:semiHidden/>
    <w:rsid w:val="00D2155C"/>
    <w:rPr>
      <w:rFonts w:cs="Times New Roman"/>
    </w:rPr>
  </w:style>
  <w:style w:type="paragraph" w:styleId="Tekstpodstawowy3">
    <w:name w:val="Body Text 3"/>
    <w:basedOn w:val="Normalny"/>
    <w:link w:val="Tekstpodstawowy3Znak"/>
    <w:uiPriority w:val="99"/>
    <w:rsid w:val="00D2155C"/>
    <w:pPr>
      <w:jc w:val="both"/>
    </w:pPr>
    <w:rPr>
      <w:b/>
      <w:sz w:val="28"/>
    </w:rPr>
  </w:style>
  <w:style w:type="character" w:customStyle="1" w:styleId="Tekstpodstawowy3Znak">
    <w:name w:val="Tekst podstawowy 3 Znak"/>
    <w:link w:val="Tekstpodstawowy3"/>
    <w:uiPriority w:val="99"/>
    <w:locked/>
    <w:rsid w:val="001F27EE"/>
    <w:rPr>
      <w:rFonts w:cs="Times New Roman"/>
      <w:b/>
      <w:sz w:val="28"/>
    </w:rPr>
  </w:style>
  <w:style w:type="paragraph" w:styleId="Zwykytekst">
    <w:name w:val="Plain Text"/>
    <w:basedOn w:val="Normalny"/>
    <w:link w:val="ZwykytekstZnak"/>
    <w:uiPriority w:val="99"/>
    <w:rsid w:val="00D2155C"/>
    <w:rPr>
      <w:rFonts w:ascii="Courier New" w:hAnsi="Courier New"/>
      <w:sz w:val="20"/>
    </w:rPr>
  </w:style>
  <w:style w:type="character" w:customStyle="1" w:styleId="ZwykytekstZnak">
    <w:name w:val="Zwykły tekst Znak"/>
    <w:link w:val="Zwykytekst"/>
    <w:uiPriority w:val="99"/>
    <w:locked/>
    <w:rsid w:val="00550D3E"/>
    <w:rPr>
      <w:rFonts w:ascii="Courier New" w:hAnsi="Courier New" w:cs="Courier New"/>
      <w:sz w:val="20"/>
      <w:szCs w:val="20"/>
    </w:rPr>
  </w:style>
  <w:style w:type="paragraph" w:customStyle="1" w:styleId="BodyText21">
    <w:name w:val="Body Text 21"/>
    <w:basedOn w:val="Normalny"/>
    <w:uiPriority w:val="99"/>
    <w:rsid w:val="00D2155C"/>
    <w:pPr>
      <w:tabs>
        <w:tab w:val="left" w:pos="0"/>
      </w:tabs>
      <w:jc w:val="both"/>
    </w:pPr>
  </w:style>
  <w:style w:type="paragraph" w:styleId="Nagwek">
    <w:name w:val="header"/>
    <w:basedOn w:val="Normalny"/>
    <w:link w:val="NagwekZnak"/>
    <w:uiPriority w:val="99"/>
    <w:rsid w:val="00D2155C"/>
    <w:pPr>
      <w:tabs>
        <w:tab w:val="center" w:pos="4536"/>
        <w:tab w:val="right" w:pos="9072"/>
      </w:tabs>
    </w:pPr>
    <w:rPr>
      <w:sz w:val="20"/>
    </w:rPr>
  </w:style>
  <w:style w:type="character" w:customStyle="1" w:styleId="NagwekZnak">
    <w:name w:val="Nagłówek Znak"/>
    <w:link w:val="Nagwek"/>
    <w:uiPriority w:val="99"/>
    <w:semiHidden/>
    <w:locked/>
    <w:rsid w:val="00550D3E"/>
    <w:rPr>
      <w:rFonts w:cs="Times New Roman"/>
      <w:sz w:val="20"/>
      <w:szCs w:val="20"/>
    </w:rPr>
  </w:style>
  <w:style w:type="paragraph" w:styleId="Tytu">
    <w:name w:val="Title"/>
    <w:basedOn w:val="Normalny"/>
    <w:link w:val="TytuZnak"/>
    <w:uiPriority w:val="99"/>
    <w:qFormat/>
    <w:rsid w:val="00D2155C"/>
    <w:pPr>
      <w:keepNext/>
      <w:keepLines/>
      <w:widowControl w:val="0"/>
      <w:suppressLineNumbers/>
      <w:suppressAutoHyphens/>
      <w:spacing w:after="120"/>
      <w:jc w:val="center"/>
    </w:pPr>
    <w:rPr>
      <w:rFonts w:ascii="Cambria" w:hAnsi="Cambria"/>
      <w:b/>
      <w:bCs/>
      <w:kern w:val="28"/>
      <w:sz w:val="32"/>
      <w:szCs w:val="32"/>
    </w:rPr>
  </w:style>
  <w:style w:type="character" w:customStyle="1" w:styleId="TytuZnak">
    <w:name w:val="Tytuł Znak"/>
    <w:link w:val="Tytu"/>
    <w:uiPriority w:val="99"/>
    <w:locked/>
    <w:rsid w:val="00550D3E"/>
    <w:rPr>
      <w:rFonts w:ascii="Cambria" w:hAnsi="Cambria" w:cs="Times New Roman"/>
      <w:b/>
      <w:bCs/>
      <w:kern w:val="28"/>
      <w:sz w:val="32"/>
      <w:szCs w:val="32"/>
    </w:rPr>
  </w:style>
  <w:style w:type="paragraph" w:customStyle="1" w:styleId="Styl">
    <w:name w:val="Styl"/>
    <w:basedOn w:val="Normalny"/>
    <w:next w:val="Nagwek"/>
    <w:uiPriority w:val="99"/>
    <w:rsid w:val="00D2155C"/>
    <w:pPr>
      <w:tabs>
        <w:tab w:val="center" w:pos="4536"/>
        <w:tab w:val="right" w:pos="9072"/>
      </w:tabs>
    </w:pPr>
    <w:rPr>
      <w:szCs w:val="24"/>
    </w:rPr>
  </w:style>
  <w:style w:type="paragraph" w:styleId="Tekstprzypisudolnego">
    <w:name w:val="footnote text"/>
    <w:basedOn w:val="Normalny"/>
    <w:link w:val="TekstprzypisudolnegoZnak"/>
    <w:uiPriority w:val="99"/>
    <w:semiHidden/>
    <w:rsid w:val="00D2155C"/>
    <w:rPr>
      <w:sz w:val="20"/>
    </w:rPr>
  </w:style>
  <w:style w:type="character" w:customStyle="1" w:styleId="TekstprzypisudolnegoZnak">
    <w:name w:val="Tekst przypisu dolnego Znak"/>
    <w:link w:val="Tekstprzypisudolnego"/>
    <w:uiPriority w:val="99"/>
    <w:semiHidden/>
    <w:locked/>
    <w:rsid w:val="00550D3E"/>
    <w:rPr>
      <w:rFonts w:cs="Times New Roman"/>
      <w:sz w:val="20"/>
      <w:szCs w:val="20"/>
    </w:rPr>
  </w:style>
  <w:style w:type="character" w:styleId="Odwoanieprzypisudolnego">
    <w:name w:val="footnote reference"/>
    <w:uiPriority w:val="99"/>
    <w:semiHidden/>
    <w:rsid w:val="00D2155C"/>
    <w:rPr>
      <w:rFonts w:cs="Times New Roman"/>
      <w:vertAlign w:val="superscript"/>
    </w:rPr>
  </w:style>
  <w:style w:type="paragraph" w:styleId="Listapunktowana">
    <w:name w:val="List Bullet"/>
    <w:basedOn w:val="Normalny"/>
    <w:autoRedefine/>
    <w:uiPriority w:val="99"/>
    <w:semiHidden/>
    <w:rsid w:val="00D2155C"/>
    <w:pPr>
      <w:numPr>
        <w:numId w:val="2"/>
      </w:numPr>
    </w:pPr>
  </w:style>
  <w:style w:type="paragraph" w:customStyle="1" w:styleId="pkt">
    <w:name w:val="pkt"/>
    <w:basedOn w:val="Normalny"/>
    <w:rsid w:val="00EB5FE6"/>
    <w:pPr>
      <w:spacing w:before="60" w:after="60"/>
      <w:ind w:left="851" w:hanging="295"/>
      <w:jc w:val="both"/>
    </w:pPr>
  </w:style>
  <w:style w:type="paragraph" w:styleId="Tekstkomentarza">
    <w:name w:val="annotation text"/>
    <w:basedOn w:val="Normalny"/>
    <w:link w:val="TekstkomentarzaZnak"/>
    <w:uiPriority w:val="99"/>
    <w:semiHidden/>
    <w:rsid w:val="005959CC"/>
    <w:rPr>
      <w:sz w:val="20"/>
    </w:rPr>
  </w:style>
  <w:style w:type="character" w:customStyle="1" w:styleId="CommentTextChar">
    <w:name w:val="Comment Text Char"/>
    <w:uiPriority w:val="99"/>
    <w:semiHidden/>
    <w:locked/>
    <w:rsid w:val="00B5777B"/>
    <w:rPr>
      <w:rFonts w:cs="Times New Roman"/>
      <w:sz w:val="20"/>
      <w:szCs w:val="20"/>
    </w:rPr>
  </w:style>
  <w:style w:type="character" w:customStyle="1" w:styleId="TekstkomentarzaZnak">
    <w:name w:val="Tekst komentarza Znak"/>
    <w:link w:val="Tekstkomentarza"/>
    <w:uiPriority w:val="99"/>
    <w:semiHidden/>
    <w:locked/>
    <w:rsid w:val="005959CC"/>
    <w:rPr>
      <w:rFonts w:cs="Times New Roman"/>
    </w:rPr>
  </w:style>
  <w:style w:type="paragraph" w:styleId="Tematkomentarza">
    <w:name w:val="annotation subject"/>
    <w:basedOn w:val="Tekstkomentarza"/>
    <w:next w:val="Tekstkomentarza"/>
    <w:link w:val="TematkomentarzaZnak"/>
    <w:uiPriority w:val="99"/>
    <w:semiHidden/>
    <w:rsid w:val="005959CC"/>
    <w:pPr>
      <w:widowControl w:val="0"/>
      <w:autoSpaceDE w:val="0"/>
      <w:autoSpaceDN w:val="0"/>
      <w:adjustRightInd w:val="0"/>
    </w:pPr>
    <w:rPr>
      <w:b/>
      <w:bCs/>
    </w:rPr>
  </w:style>
  <w:style w:type="character" w:customStyle="1" w:styleId="TematkomentarzaZnak">
    <w:name w:val="Temat komentarza Znak"/>
    <w:link w:val="Tematkomentarza"/>
    <w:uiPriority w:val="99"/>
    <w:semiHidden/>
    <w:locked/>
    <w:rsid w:val="005959CC"/>
    <w:rPr>
      <w:rFonts w:cs="Times New Roman"/>
      <w:b/>
      <w:bCs/>
    </w:rPr>
  </w:style>
  <w:style w:type="character" w:customStyle="1" w:styleId="FontStyle11">
    <w:name w:val="Font Style11"/>
    <w:uiPriority w:val="99"/>
    <w:rsid w:val="00CD5BCE"/>
    <w:rPr>
      <w:rFonts w:ascii="Times New Roman" w:hAnsi="Times New Roman" w:cs="Times New Roman"/>
      <w:sz w:val="24"/>
      <w:szCs w:val="24"/>
    </w:rPr>
  </w:style>
  <w:style w:type="paragraph" w:customStyle="1" w:styleId="Akapitzlist1">
    <w:name w:val="Akapit z listą1"/>
    <w:basedOn w:val="Normalny"/>
    <w:uiPriority w:val="99"/>
    <w:rsid w:val="00B5777B"/>
    <w:pPr>
      <w:widowControl w:val="0"/>
      <w:autoSpaceDE w:val="0"/>
      <w:autoSpaceDN w:val="0"/>
      <w:adjustRightInd w:val="0"/>
      <w:ind w:left="720"/>
      <w:contextualSpacing/>
    </w:pPr>
    <w:rPr>
      <w:sz w:val="20"/>
    </w:rPr>
  </w:style>
  <w:style w:type="paragraph" w:styleId="Tekstdymka">
    <w:name w:val="Balloon Text"/>
    <w:basedOn w:val="Normalny"/>
    <w:link w:val="TekstdymkaZnak"/>
    <w:uiPriority w:val="99"/>
    <w:semiHidden/>
    <w:rsid w:val="00600FD2"/>
    <w:rPr>
      <w:rFonts w:ascii="Tahoma" w:hAnsi="Tahoma"/>
      <w:sz w:val="16"/>
      <w:szCs w:val="16"/>
    </w:rPr>
  </w:style>
  <w:style w:type="character" w:customStyle="1" w:styleId="TekstdymkaZnak">
    <w:name w:val="Tekst dymka Znak"/>
    <w:link w:val="Tekstdymka"/>
    <w:uiPriority w:val="99"/>
    <w:semiHidden/>
    <w:locked/>
    <w:rsid w:val="00600FD2"/>
    <w:rPr>
      <w:rFonts w:ascii="Tahoma" w:hAnsi="Tahoma" w:cs="Tahoma"/>
      <w:sz w:val="16"/>
      <w:szCs w:val="16"/>
    </w:rPr>
  </w:style>
  <w:style w:type="paragraph" w:styleId="Akapitzlist">
    <w:name w:val="List Paragraph"/>
    <w:aliases w:val="Preambuła,normalny tekst,L1,Numerowanie,List Paragraph,CW_Lista,Wypunktowanie,Akapit z listą BS,Nag 1"/>
    <w:basedOn w:val="Normalny"/>
    <w:link w:val="AkapitzlistZnak"/>
    <w:uiPriority w:val="34"/>
    <w:qFormat/>
    <w:rsid w:val="0072287E"/>
    <w:pPr>
      <w:ind w:left="720"/>
      <w:contextualSpacing/>
    </w:pPr>
  </w:style>
  <w:style w:type="character" w:styleId="Pogrubienie">
    <w:name w:val="Strong"/>
    <w:uiPriority w:val="99"/>
    <w:qFormat/>
    <w:locked/>
    <w:rsid w:val="001E1C5D"/>
    <w:rPr>
      <w:rFonts w:cs="Times New Roman"/>
      <w:b/>
      <w:bCs/>
    </w:rPr>
  </w:style>
  <w:style w:type="character" w:styleId="Odwoaniedokomentarza">
    <w:name w:val="annotation reference"/>
    <w:uiPriority w:val="99"/>
    <w:semiHidden/>
    <w:unhideWhenUsed/>
    <w:locked/>
    <w:rsid w:val="00E87E71"/>
    <w:rPr>
      <w:sz w:val="16"/>
      <w:szCs w:val="16"/>
    </w:rPr>
  </w:style>
  <w:style w:type="paragraph" w:styleId="Tekstprzypisukocowego">
    <w:name w:val="endnote text"/>
    <w:basedOn w:val="Normalny"/>
    <w:link w:val="TekstprzypisukocowegoZnak"/>
    <w:uiPriority w:val="99"/>
    <w:semiHidden/>
    <w:unhideWhenUsed/>
    <w:locked/>
    <w:rsid w:val="008B1505"/>
    <w:rPr>
      <w:sz w:val="20"/>
    </w:rPr>
  </w:style>
  <w:style w:type="character" w:customStyle="1" w:styleId="TekstprzypisukocowegoZnak">
    <w:name w:val="Tekst przypisu końcowego Znak"/>
    <w:basedOn w:val="Domylnaczcionkaakapitu"/>
    <w:link w:val="Tekstprzypisukocowego"/>
    <w:uiPriority w:val="99"/>
    <w:semiHidden/>
    <w:rsid w:val="008B1505"/>
  </w:style>
  <w:style w:type="character" w:styleId="Odwoanieprzypisukocowego">
    <w:name w:val="endnote reference"/>
    <w:uiPriority w:val="99"/>
    <w:semiHidden/>
    <w:unhideWhenUsed/>
    <w:locked/>
    <w:rsid w:val="008B1505"/>
    <w:rPr>
      <w:vertAlign w:val="superscript"/>
    </w:rPr>
  </w:style>
  <w:style w:type="table" w:styleId="Tabela-Siatka">
    <w:name w:val="Table Grid"/>
    <w:basedOn w:val="Standardowy"/>
    <w:uiPriority w:val="59"/>
    <w:locked/>
    <w:rsid w:val="00E45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51B2A"/>
    <w:rPr>
      <w:sz w:val="24"/>
    </w:rPr>
  </w:style>
  <w:style w:type="character" w:customStyle="1" w:styleId="apple-converted-space">
    <w:name w:val="apple-converted-space"/>
    <w:basedOn w:val="Domylnaczcionkaakapitu"/>
    <w:rsid w:val="00742F84"/>
  </w:style>
  <w:style w:type="character" w:customStyle="1" w:styleId="AkapitzlistZnak">
    <w:name w:val="Akapit z listą Znak"/>
    <w:aliases w:val="Preambuła Znak,normalny tekst Znak,L1 Znak,Numerowanie Znak,List Paragraph Znak,CW_Lista Znak,Wypunktowanie Znak,Akapit z listą BS Znak,Nag 1 Znak"/>
    <w:link w:val="Akapitzlist"/>
    <w:uiPriority w:val="34"/>
    <w:qFormat/>
    <w:locked/>
    <w:rsid w:val="00852E7C"/>
    <w:rPr>
      <w:sz w:val="24"/>
    </w:rPr>
  </w:style>
  <w:style w:type="character" w:customStyle="1" w:styleId="labelastextbox1">
    <w:name w:val="labelastextbox1"/>
    <w:rsid w:val="001B0331"/>
    <w:rPr>
      <w:b/>
      <w:bCs/>
      <w:color w:val="097CC9"/>
    </w:rPr>
  </w:style>
  <w:style w:type="character" w:styleId="Hipercze">
    <w:name w:val="Hyperlink"/>
    <w:uiPriority w:val="99"/>
    <w:unhideWhenUsed/>
    <w:locked/>
    <w:rsid w:val="009A3D73"/>
    <w:rPr>
      <w:color w:val="0000FF"/>
      <w:u w:val="single"/>
    </w:rPr>
  </w:style>
  <w:style w:type="paragraph" w:styleId="NormalnyWeb">
    <w:name w:val="Normal (Web)"/>
    <w:basedOn w:val="Normalny"/>
    <w:uiPriority w:val="99"/>
    <w:semiHidden/>
    <w:locked/>
    <w:rsid w:val="004E7861"/>
    <w:pPr>
      <w:spacing w:before="100" w:beforeAutospacing="1" w:after="100" w:afterAutospacing="1"/>
    </w:pPr>
    <w:rPr>
      <w:szCs w:val="24"/>
    </w:rPr>
  </w:style>
  <w:style w:type="paragraph" w:styleId="Bezodstpw">
    <w:name w:val="No Spacing"/>
    <w:uiPriority w:val="1"/>
    <w:qFormat/>
    <w:rsid w:val="00E51419"/>
    <w:rPr>
      <w:sz w:val="24"/>
    </w:rPr>
  </w:style>
  <w:style w:type="paragraph" w:customStyle="1" w:styleId="Standard">
    <w:name w:val="Standard"/>
    <w:rsid w:val="00C34C1E"/>
    <w:pPr>
      <w:suppressAutoHyphens/>
      <w:textAlignment w:val="baseline"/>
    </w:pPr>
    <w:rPr>
      <w:kern w:val="1"/>
      <w:sz w:val="24"/>
      <w:szCs w:val="24"/>
      <w:lang w:eastAsia="zh-CN"/>
    </w:rPr>
  </w:style>
  <w:style w:type="paragraph" w:customStyle="1" w:styleId="default">
    <w:name w:val="default"/>
    <w:basedOn w:val="Normalny"/>
    <w:rsid w:val="003848D0"/>
    <w:pPr>
      <w:autoSpaceDE w:val="0"/>
      <w:autoSpaceDN w:val="0"/>
    </w:pPr>
    <w:rPr>
      <w:rFonts w:ascii="Century Gothic" w:hAnsi="Century Gothic"/>
      <w:color w:val="000000"/>
      <w:szCs w:val="24"/>
    </w:rPr>
  </w:style>
  <w:style w:type="character" w:customStyle="1" w:styleId="pktchar">
    <w:name w:val="pkt__char"/>
    <w:basedOn w:val="Domylnaczcionkaakapitu"/>
    <w:rsid w:val="00D228C1"/>
  </w:style>
  <w:style w:type="character" w:customStyle="1" w:styleId="alb">
    <w:name w:val="a_lb"/>
    <w:basedOn w:val="Domylnaczcionkaakapitu"/>
    <w:rsid w:val="00396369"/>
  </w:style>
  <w:style w:type="paragraph" w:customStyle="1" w:styleId="text-justify">
    <w:name w:val="text-justify"/>
    <w:basedOn w:val="Normalny"/>
    <w:rsid w:val="00E5251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5183">
      <w:bodyDiv w:val="1"/>
      <w:marLeft w:val="0"/>
      <w:marRight w:val="0"/>
      <w:marTop w:val="0"/>
      <w:marBottom w:val="0"/>
      <w:divBdr>
        <w:top w:val="none" w:sz="0" w:space="0" w:color="auto"/>
        <w:left w:val="none" w:sz="0" w:space="0" w:color="auto"/>
        <w:bottom w:val="none" w:sz="0" w:space="0" w:color="auto"/>
        <w:right w:val="none" w:sz="0" w:space="0" w:color="auto"/>
      </w:divBdr>
      <w:divsChild>
        <w:div w:id="989671574">
          <w:marLeft w:val="0"/>
          <w:marRight w:val="0"/>
          <w:marTop w:val="0"/>
          <w:marBottom w:val="0"/>
          <w:divBdr>
            <w:top w:val="none" w:sz="0" w:space="0" w:color="auto"/>
            <w:left w:val="none" w:sz="0" w:space="0" w:color="auto"/>
            <w:bottom w:val="none" w:sz="0" w:space="0" w:color="auto"/>
            <w:right w:val="none" w:sz="0" w:space="0" w:color="auto"/>
          </w:divBdr>
          <w:divsChild>
            <w:div w:id="1005786942">
              <w:marLeft w:val="0"/>
              <w:marRight w:val="0"/>
              <w:marTop w:val="0"/>
              <w:marBottom w:val="0"/>
              <w:divBdr>
                <w:top w:val="none" w:sz="0" w:space="0" w:color="auto"/>
                <w:left w:val="none" w:sz="0" w:space="0" w:color="auto"/>
                <w:bottom w:val="none" w:sz="0" w:space="0" w:color="auto"/>
                <w:right w:val="none" w:sz="0" w:space="0" w:color="auto"/>
              </w:divBdr>
              <w:divsChild>
                <w:div w:id="161626961">
                  <w:marLeft w:val="0"/>
                  <w:marRight w:val="0"/>
                  <w:marTop w:val="0"/>
                  <w:marBottom w:val="0"/>
                  <w:divBdr>
                    <w:top w:val="none" w:sz="0" w:space="0" w:color="auto"/>
                    <w:left w:val="none" w:sz="0" w:space="0" w:color="auto"/>
                    <w:bottom w:val="none" w:sz="0" w:space="0" w:color="auto"/>
                    <w:right w:val="none" w:sz="0" w:space="0" w:color="auto"/>
                  </w:divBdr>
                  <w:divsChild>
                    <w:div w:id="449739651">
                      <w:marLeft w:val="0"/>
                      <w:marRight w:val="0"/>
                      <w:marTop w:val="0"/>
                      <w:marBottom w:val="0"/>
                      <w:divBdr>
                        <w:top w:val="none" w:sz="0" w:space="0" w:color="auto"/>
                        <w:left w:val="none" w:sz="0" w:space="0" w:color="auto"/>
                        <w:bottom w:val="none" w:sz="0" w:space="0" w:color="auto"/>
                        <w:right w:val="none" w:sz="0" w:space="0" w:color="auto"/>
                      </w:divBdr>
                      <w:divsChild>
                        <w:div w:id="58989797">
                          <w:marLeft w:val="0"/>
                          <w:marRight w:val="0"/>
                          <w:marTop w:val="0"/>
                          <w:marBottom w:val="0"/>
                          <w:divBdr>
                            <w:top w:val="none" w:sz="0" w:space="0" w:color="auto"/>
                            <w:left w:val="none" w:sz="0" w:space="0" w:color="auto"/>
                            <w:bottom w:val="none" w:sz="0" w:space="0" w:color="auto"/>
                            <w:right w:val="none" w:sz="0" w:space="0" w:color="auto"/>
                          </w:divBdr>
                          <w:divsChild>
                            <w:div w:id="797066358">
                              <w:marLeft w:val="0"/>
                              <w:marRight w:val="0"/>
                              <w:marTop w:val="0"/>
                              <w:marBottom w:val="0"/>
                              <w:divBdr>
                                <w:top w:val="none" w:sz="0" w:space="0" w:color="auto"/>
                                <w:left w:val="none" w:sz="0" w:space="0" w:color="auto"/>
                                <w:bottom w:val="none" w:sz="0" w:space="0" w:color="auto"/>
                                <w:right w:val="none" w:sz="0" w:space="0" w:color="auto"/>
                              </w:divBdr>
                              <w:divsChild>
                                <w:div w:id="11155509">
                                  <w:marLeft w:val="0"/>
                                  <w:marRight w:val="0"/>
                                  <w:marTop w:val="0"/>
                                  <w:marBottom w:val="0"/>
                                  <w:divBdr>
                                    <w:top w:val="none" w:sz="0" w:space="0" w:color="auto"/>
                                    <w:left w:val="none" w:sz="0" w:space="0" w:color="auto"/>
                                    <w:bottom w:val="none" w:sz="0" w:space="0" w:color="auto"/>
                                    <w:right w:val="none" w:sz="0" w:space="0" w:color="auto"/>
                                  </w:divBdr>
                                </w:div>
                                <w:div w:id="248512704">
                                  <w:marLeft w:val="0"/>
                                  <w:marRight w:val="0"/>
                                  <w:marTop w:val="0"/>
                                  <w:marBottom w:val="0"/>
                                  <w:divBdr>
                                    <w:top w:val="none" w:sz="0" w:space="0" w:color="auto"/>
                                    <w:left w:val="none" w:sz="0" w:space="0" w:color="auto"/>
                                    <w:bottom w:val="none" w:sz="0" w:space="0" w:color="auto"/>
                                    <w:right w:val="none" w:sz="0" w:space="0" w:color="auto"/>
                                  </w:divBdr>
                                </w:div>
                                <w:div w:id="365712871">
                                  <w:marLeft w:val="0"/>
                                  <w:marRight w:val="0"/>
                                  <w:marTop w:val="0"/>
                                  <w:marBottom w:val="0"/>
                                  <w:divBdr>
                                    <w:top w:val="none" w:sz="0" w:space="0" w:color="auto"/>
                                    <w:left w:val="none" w:sz="0" w:space="0" w:color="auto"/>
                                    <w:bottom w:val="none" w:sz="0" w:space="0" w:color="auto"/>
                                    <w:right w:val="none" w:sz="0" w:space="0" w:color="auto"/>
                                  </w:divBdr>
                                </w:div>
                                <w:div w:id="439180709">
                                  <w:marLeft w:val="0"/>
                                  <w:marRight w:val="0"/>
                                  <w:marTop w:val="0"/>
                                  <w:marBottom w:val="0"/>
                                  <w:divBdr>
                                    <w:top w:val="none" w:sz="0" w:space="0" w:color="auto"/>
                                    <w:left w:val="none" w:sz="0" w:space="0" w:color="auto"/>
                                    <w:bottom w:val="none" w:sz="0" w:space="0" w:color="auto"/>
                                    <w:right w:val="none" w:sz="0" w:space="0" w:color="auto"/>
                                  </w:divBdr>
                                </w:div>
                                <w:div w:id="608509477">
                                  <w:marLeft w:val="0"/>
                                  <w:marRight w:val="0"/>
                                  <w:marTop w:val="0"/>
                                  <w:marBottom w:val="0"/>
                                  <w:divBdr>
                                    <w:top w:val="none" w:sz="0" w:space="0" w:color="auto"/>
                                    <w:left w:val="none" w:sz="0" w:space="0" w:color="auto"/>
                                    <w:bottom w:val="none" w:sz="0" w:space="0" w:color="auto"/>
                                    <w:right w:val="none" w:sz="0" w:space="0" w:color="auto"/>
                                  </w:divBdr>
                                </w:div>
                                <w:div w:id="738164225">
                                  <w:marLeft w:val="0"/>
                                  <w:marRight w:val="0"/>
                                  <w:marTop w:val="0"/>
                                  <w:marBottom w:val="0"/>
                                  <w:divBdr>
                                    <w:top w:val="none" w:sz="0" w:space="0" w:color="auto"/>
                                    <w:left w:val="none" w:sz="0" w:space="0" w:color="auto"/>
                                    <w:bottom w:val="none" w:sz="0" w:space="0" w:color="auto"/>
                                    <w:right w:val="none" w:sz="0" w:space="0" w:color="auto"/>
                                  </w:divBdr>
                                </w:div>
                                <w:div w:id="880747276">
                                  <w:marLeft w:val="0"/>
                                  <w:marRight w:val="0"/>
                                  <w:marTop w:val="0"/>
                                  <w:marBottom w:val="0"/>
                                  <w:divBdr>
                                    <w:top w:val="none" w:sz="0" w:space="0" w:color="auto"/>
                                    <w:left w:val="none" w:sz="0" w:space="0" w:color="auto"/>
                                    <w:bottom w:val="none" w:sz="0" w:space="0" w:color="auto"/>
                                    <w:right w:val="none" w:sz="0" w:space="0" w:color="auto"/>
                                  </w:divBdr>
                                </w:div>
                                <w:div w:id="1081028369">
                                  <w:marLeft w:val="0"/>
                                  <w:marRight w:val="0"/>
                                  <w:marTop w:val="0"/>
                                  <w:marBottom w:val="0"/>
                                  <w:divBdr>
                                    <w:top w:val="none" w:sz="0" w:space="0" w:color="auto"/>
                                    <w:left w:val="none" w:sz="0" w:space="0" w:color="auto"/>
                                    <w:bottom w:val="none" w:sz="0" w:space="0" w:color="auto"/>
                                    <w:right w:val="none" w:sz="0" w:space="0" w:color="auto"/>
                                  </w:divBdr>
                                </w:div>
                                <w:div w:id="1498304769">
                                  <w:marLeft w:val="0"/>
                                  <w:marRight w:val="0"/>
                                  <w:marTop w:val="0"/>
                                  <w:marBottom w:val="0"/>
                                  <w:divBdr>
                                    <w:top w:val="none" w:sz="0" w:space="0" w:color="auto"/>
                                    <w:left w:val="none" w:sz="0" w:space="0" w:color="auto"/>
                                    <w:bottom w:val="none" w:sz="0" w:space="0" w:color="auto"/>
                                    <w:right w:val="none" w:sz="0" w:space="0" w:color="auto"/>
                                  </w:divBdr>
                                </w:div>
                                <w:div w:id="1576010675">
                                  <w:marLeft w:val="0"/>
                                  <w:marRight w:val="0"/>
                                  <w:marTop w:val="0"/>
                                  <w:marBottom w:val="0"/>
                                  <w:divBdr>
                                    <w:top w:val="none" w:sz="0" w:space="0" w:color="auto"/>
                                    <w:left w:val="none" w:sz="0" w:space="0" w:color="auto"/>
                                    <w:bottom w:val="none" w:sz="0" w:space="0" w:color="auto"/>
                                    <w:right w:val="none" w:sz="0" w:space="0" w:color="auto"/>
                                  </w:divBdr>
                                </w:div>
                                <w:div w:id="1884903543">
                                  <w:marLeft w:val="0"/>
                                  <w:marRight w:val="0"/>
                                  <w:marTop w:val="0"/>
                                  <w:marBottom w:val="0"/>
                                  <w:divBdr>
                                    <w:top w:val="none" w:sz="0" w:space="0" w:color="auto"/>
                                    <w:left w:val="none" w:sz="0" w:space="0" w:color="auto"/>
                                    <w:bottom w:val="none" w:sz="0" w:space="0" w:color="auto"/>
                                    <w:right w:val="none" w:sz="0" w:space="0" w:color="auto"/>
                                  </w:divBdr>
                                </w:div>
                                <w:div w:id="19855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8225">
                      <w:marLeft w:val="0"/>
                      <w:marRight w:val="0"/>
                      <w:marTop w:val="0"/>
                      <w:marBottom w:val="0"/>
                      <w:divBdr>
                        <w:top w:val="none" w:sz="0" w:space="0" w:color="auto"/>
                        <w:left w:val="none" w:sz="0" w:space="0" w:color="auto"/>
                        <w:bottom w:val="none" w:sz="0" w:space="0" w:color="auto"/>
                        <w:right w:val="none" w:sz="0" w:space="0" w:color="auto"/>
                      </w:divBdr>
                    </w:div>
                    <w:div w:id="896013792">
                      <w:marLeft w:val="0"/>
                      <w:marRight w:val="0"/>
                      <w:marTop w:val="0"/>
                      <w:marBottom w:val="0"/>
                      <w:divBdr>
                        <w:top w:val="none" w:sz="0" w:space="0" w:color="auto"/>
                        <w:left w:val="none" w:sz="0" w:space="0" w:color="auto"/>
                        <w:bottom w:val="none" w:sz="0" w:space="0" w:color="auto"/>
                        <w:right w:val="none" w:sz="0" w:space="0" w:color="auto"/>
                      </w:divBdr>
                    </w:div>
                    <w:div w:id="964772956">
                      <w:marLeft w:val="0"/>
                      <w:marRight w:val="0"/>
                      <w:marTop w:val="0"/>
                      <w:marBottom w:val="0"/>
                      <w:divBdr>
                        <w:top w:val="none" w:sz="0" w:space="0" w:color="auto"/>
                        <w:left w:val="none" w:sz="0" w:space="0" w:color="auto"/>
                        <w:bottom w:val="none" w:sz="0" w:space="0" w:color="auto"/>
                        <w:right w:val="none" w:sz="0" w:space="0" w:color="auto"/>
                      </w:divBdr>
                    </w:div>
                    <w:div w:id="2103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7425">
      <w:bodyDiv w:val="1"/>
      <w:marLeft w:val="0"/>
      <w:marRight w:val="0"/>
      <w:marTop w:val="0"/>
      <w:marBottom w:val="0"/>
      <w:divBdr>
        <w:top w:val="none" w:sz="0" w:space="0" w:color="auto"/>
        <w:left w:val="none" w:sz="0" w:space="0" w:color="auto"/>
        <w:bottom w:val="none" w:sz="0" w:space="0" w:color="auto"/>
        <w:right w:val="none" w:sz="0" w:space="0" w:color="auto"/>
      </w:divBdr>
      <w:divsChild>
        <w:div w:id="836383915">
          <w:marLeft w:val="0"/>
          <w:marRight w:val="0"/>
          <w:marTop w:val="0"/>
          <w:marBottom w:val="0"/>
          <w:divBdr>
            <w:top w:val="none" w:sz="0" w:space="0" w:color="auto"/>
            <w:left w:val="none" w:sz="0" w:space="0" w:color="auto"/>
            <w:bottom w:val="none" w:sz="0" w:space="0" w:color="auto"/>
            <w:right w:val="none" w:sz="0" w:space="0" w:color="auto"/>
          </w:divBdr>
          <w:divsChild>
            <w:div w:id="1412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0609">
      <w:marLeft w:val="0"/>
      <w:marRight w:val="0"/>
      <w:marTop w:val="0"/>
      <w:marBottom w:val="0"/>
      <w:divBdr>
        <w:top w:val="none" w:sz="0" w:space="0" w:color="auto"/>
        <w:left w:val="none" w:sz="0" w:space="0" w:color="auto"/>
        <w:bottom w:val="none" w:sz="0" w:space="0" w:color="auto"/>
        <w:right w:val="none" w:sz="0" w:space="0" w:color="auto"/>
      </w:divBdr>
      <w:divsChild>
        <w:div w:id="613100605">
          <w:marLeft w:val="0"/>
          <w:marRight w:val="0"/>
          <w:marTop w:val="0"/>
          <w:marBottom w:val="0"/>
          <w:divBdr>
            <w:top w:val="none" w:sz="0" w:space="0" w:color="auto"/>
            <w:left w:val="none" w:sz="0" w:space="0" w:color="auto"/>
            <w:bottom w:val="none" w:sz="0" w:space="0" w:color="auto"/>
            <w:right w:val="none" w:sz="0" w:space="0" w:color="auto"/>
          </w:divBdr>
          <w:divsChild>
            <w:div w:id="613100622">
              <w:marLeft w:val="0"/>
              <w:marRight w:val="0"/>
              <w:marTop w:val="0"/>
              <w:marBottom w:val="0"/>
              <w:divBdr>
                <w:top w:val="none" w:sz="0" w:space="0" w:color="auto"/>
                <w:left w:val="none" w:sz="0" w:space="0" w:color="auto"/>
                <w:bottom w:val="none" w:sz="0" w:space="0" w:color="auto"/>
                <w:right w:val="none" w:sz="0" w:space="0" w:color="auto"/>
              </w:divBdr>
              <w:divsChild>
                <w:div w:id="613100599">
                  <w:marLeft w:val="0"/>
                  <w:marRight w:val="0"/>
                  <w:marTop w:val="0"/>
                  <w:marBottom w:val="0"/>
                  <w:divBdr>
                    <w:top w:val="none" w:sz="0" w:space="0" w:color="auto"/>
                    <w:left w:val="none" w:sz="0" w:space="0" w:color="auto"/>
                    <w:bottom w:val="none" w:sz="0" w:space="0" w:color="auto"/>
                    <w:right w:val="none" w:sz="0" w:space="0" w:color="auto"/>
                  </w:divBdr>
                  <w:divsChild>
                    <w:div w:id="613100630">
                      <w:marLeft w:val="0"/>
                      <w:marRight w:val="0"/>
                      <w:marTop w:val="0"/>
                      <w:marBottom w:val="0"/>
                      <w:divBdr>
                        <w:top w:val="none" w:sz="0" w:space="0" w:color="auto"/>
                        <w:left w:val="none" w:sz="0" w:space="0" w:color="auto"/>
                        <w:bottom w:val="none" w:sz="0" w:space="0" w:color="auto"/>
                        <w:right w:val="none" w:sz="0" w:space="0" w:color="auto"/>
                      </w:divBdr>
                      <w:divsChild>
                        <w:div w:id="613100595">
                          <w:marLeft w:val="0"/>
                          <w:marRight w:val="0"/>
                          <w:marTop w:val="0"/>
                          <w:marBottom w:val="0"/>
                          <w:divBdr>
                            <w:top w:val="none" w:sz="0" w:space="0" w:color="auto"/>
                            <w:left w:val="none" w:sz="0" w:space="0" w:color="auto"/>
                            <w:bottom w:val="none" w:sz="0" w:space="0" w:color="auto"/>
                            <w:right w:val="none" w:sz="0" w:space="0" w:color="auto"/>
                          </w:divBdr>
                          <w:divsChild>
                            <w:div w:id="613100628">
                              <w:marLeft w:val="0"/>
                              <w:marRight w:val="0"/>
                              <w:marTop w:val="0"/>
                              <w:marBottom w:val="0"/>
                              <w:divBdr>
                                <w:top w:val="none" w:sz="0" w:space="0" w:color="auto"/>
                                <w:left w:val="none" w:sz="0" w:space="0" w:color="auto"/>
                                <w:bottom w:val="none" w:sz="0" w:space="0" w:color="auto"/>
                                <w:right w:val="none" w:sz="0" w:space="0" w:color="auto"/>
                              </w:divBdr>
                              <w:divsChild>
                                <w:div w:id="613100612">
                                  <w:marLeft w:val="0"/>
                                  <w:marRight w:val="0"/>
                                  <w:marTop w:val="0"/>
                                  <w:marBottom w:val="0"/>
                                  <w:divBdr>
                                    <w:top w:val="none" w:sz="0" w:space="0" w:color="auto"/>
                                    <w:left w:val="none" w:sz="0" w:space="0" w:color="auto"/>
                                    <w:bottom w:val="none" w:sz="0" w:space="0" w:color="auto"/>
                                    <w:right w:val="none" w:sz="0" w:space="0" w:color="auto"/>
                                  </w:divBdr>
                                  <w:divsChild>
                                    <w:div w:id="613100632">
                                      <w:marLeft w:val="0"/>
                                      <w:marRight w:val="0"/>
                                      <w:marTop w:val="0"/>
                                      <w:marBottom w:val="0"/>
                                      <w:divBdr>
                                        <w:top w:val="none" w:sz="0" w:space="0" w:color="auto"/>
                                        <w:left w:val="none" w:sz="0" w:space="0" w:color="auto"/>
                                        <w:bottom w:val="none" w:sz="0" w:space="0" w:color="auto"/>
                                        <w:right w:val="none" w:sz="0" w:space="0" w:color="auto"/>
                                      </w:divBdr>
                                      <w:divsChild>
                                        <w:div w:id="613100629">
                                          <w:marLeft w:val="0"/>
                                          <w:marRight w:val="0"/>
                                          <w:marTop w:val="0"/>
                                          <w:marBottom w:val="0"/>
                                          <w:divBdr>
                                            <w:top w:val="none" w:sz="0" w:space="0" w:color="auto"/>
                                            <w:left w:val="none" w:sz="0" w:space="0" w:color="auto"/>
                                            <w:bottom w:val="none" w:sz="0" w:space="0" w:color="auto"/>
                                            <w:right w:val="none" w:sz="0" w:space="0" w:color="auto"/>
                                          </w:divBdr>
                                          <w:divsChild>
                                            <w:div w:id="613100616">
                                              <w:marLeft w:val="0"/>
                                              <w:marRight w:val="0"/>
                                              <w:marTop w:val="0"/>
                                              <w:marBottom w:val="0"/>
                                              <w:divBdr>
                                                <w:top w:val="none" w:sz="0" w:space="0" w:color="auto"/>
                                                <w:left w:val="none" w:sz="0" w:space="0" w:color="auto"/>
                                                <w:bottom w:val="none" w:sz="0" w:space="0" w:color="auto"/>
                                                <w:right w:val="none" w:sz="0" w:space="0" w:color="auto"/>
                                              </w:divBdr>
                                              <w:divsChild>
                                                <w:div w:id="613100600">
                                                  <w:marLeft w:val="0"/>
                                                  <w:marRight w:val="0"/>
                                                  <w:marTop w:val="0"/>
                                                  <w:marBottom w:val="0"/>
                                                  <w:divBdr>
                                                    <w:top w:val="none" w:sz="0" w:space="0" w:color="auto"/>
                                                    <w:left w:val="none" w:sz="0" w:space="0" w:color="auto"/>
                                                    <w:bottom w:val="none" w:sz="0" w:space="0" w:color="auto"/>
                                                    <w:right w:val="none" w:sz="0" w:space="0" w:color="auto"/>
                                                  </w:divBdr>
                                                  <w:divsChild>
                                                    <w:div w:id="613100635">
                                                      <w:marLeft w:val="0"/>
                                                      <w:marRight w:val="0"/>
                                                      <w:marTop w:val="0"/>
                                                      <w:marBottom w:val="0"/>
                                                      <w:divBdr>
                                                        <w:top w:val="none" w:sz="0" w:space="0" w:color="auto"/>
                                                        <w:left w:val="none" w:sz="0" w:space="0" w:color="auto"/>
                                                        <w:bottom w:val="none" w:sz="0" w:space="0" w:color="auto"/>
                                                        <w:right w:val="none" w:sz="0" w:space="0" w:color="auto"/>
                                                      </w:divBdr>
                                                      <w:divsChild>
                                                        <w:div w:id="613100601">
                                                          <w:marLeft w:val="0"/>
                                                          <w:marRight w:val="0"/>
                                                          <w:marTop w:val="0"/>
                                                          <w:marBottom w:val="0"/>
                                                          <w:divBdr>
                                                            <w:top w:val="none" w:sz="0" w:space="0" w:color="auto"/>
                                                            <w:left w:val="none" w:sz="0" w:space="0" w:color="auto"/>
                                                            <w:bottom w:val="none" w:sz="0" w:space="0" w:color="auto"/>
                                                            <w:right w:val="none" w:sz="0" w:space="0" w:color="auto"/>
                                                          </w:divBdr>
                                                          <w:divsChild>
                                                            <w:div w:id="613100603">
                                                              <w:marLeft w:val="0"/>
                                                              <w:marRight w:val="75"/>
                                                              <w:marTop w:val="0"/>
                                                              <w:marBottom w:val="75"/>
                                                              <w:divBdr>
                                                                <w:top w:val="none" w:sz="0" w:space="0" w:color="auto"/>
                                                                <w:left w:val="none" w:sz="0" w:space="0" w:color="auto"/>
                                                                <w:bottom w:val="none" w:sz="0" w:space="0" w:color="auto"/>
                                                                <w:right w:val="none" w:sz="0" w:space="0" w:color="auto"/>
                                                              </w:divBdr>
                                                              <w:divsChild>
                                                                <w:div w:id="613100607">
                                                                  <w:marLeft w:val="0"/>
                                                                  <w:marRight w:val="0"/>
                                                                  <w:marTop w:val="0"/>
                                                                  <w:marBottom w:val="0"/>
                                                                  <w:divBdr>
                                                                    <w:top w:val="none" w:sz="0" w:space="0" w:color="auto"/>
                                                                    <w:left w:val="none" w:sz="0" w:space="0" w:color="auto"/>
                                                                    <w:bottom w:val="none" w:sz="0" w:space="0" w:color="auto"/>
                                                                    <w:right w:val="none" w:sz="0" w:space="0" w:color="auto"/>
                                                                  </w:divBdr>
                                                                  <w:divsChild>
                                                                    <w:div w:id="613100626">
                                                                      <w:marLeft w:val="0"/>
                                                                      <w:marRight w:val="0"/>
                                                                      <w:marTop w:val="0"/>
                                                                      <w:marBottom w:val="0"/>
                                                                      <w:divBdr>
                                                                        <w:top w:val="none" w:sz="0" w:space="0" w:color="auto"/>
                                                                        <w:left w:val="none" w:sz="0" w:space="0" w:color="auto"/>
                                                                        <w:bottom w:val="none" w:sz="0" w:space="0" w:color="auto"/>
                                                                        <w:right w:val="none" w:sz="0" w:space="0" w:color="auto"/>
                                                                      </w:divBdr>
                                                                      <w:divsChild>
                                                                        <w:div w:id="613100615">
                                                                          <w:marLeft w:val="0"/>
                                                                          <w:marRight w:val="0"/>
                                                                          <w:marTop w:val="0"/>
                                                                          <w:marBottom w:val="0"/>
                                                                          <w:divBdr>
                                                                            <w:top w:val="none" w:sz="0" w:space="0" w:color="auto"/>
                                                                            <w:left w:val="none" w:sz="0" w:space="0" w:color="auto"/>
                                                                            <w:bottom w:val="none" w:sz="0" w:space="0" w:color="auto"/>
                                                                            <w:right w:val="none" w:sz="0" w:space="0" w:color="auto"/>
                                                                          </w:divBdr>
                                                                          <w:divsChild>
                                                                            <w:div w:id="613100631">
                                                                              <w:marLeft w:val="0"/>
                                                                              <w:marRight w:val="0"/>
                                                                              <w:marTop w:val="0"/>
                                                                              <w:marBottom w:val="0"/>
                                                                              <w:divBdr>
                                                                                <w:top w:val="none" w:sz="0" w:space="0" w:color="auto"/>
                                                                                <w:left w:val="none" w:sz="0" w:space="0" w:color="auto"/>
                                                                                <w:bottom w:val="none" w:sz="0" w:space="0" w:color="auto"/>
                                                                                <w:right w:val="none" w:sz="0" w:space="0" w:color="auto"/>
                                                                              </w:divBdr>
                                                                              <w:divsChild>
                                                                                <w:div w:id="613100620">
                                                                                  <w:marLeft w:val="0"/>
                                                                                  <w:marRight w:val="0"/>
                                                                                  <w:marTop w:val="0"/>
                                                                                  <w:marBottom w:val="0"/>
                                                                                  <w:divBdr>
                                                                                    <w:top w:val="none" w:sz="0" w:space="0" w:color="auto"/>
                                                                                    <w:left w:val="none" w:sz="0" w:space="0" w:color="auto"/>
                                                                                    <w:bottom w:val="none" w:sz="0" w:space="0" w:color="auto"/>
                                                                                    <w:right w:val="none" w:sz="0" w:space="0" w:color="auto"/>
                                                                                  </w:divBdr>
                                                                                  <w:divsChild>
                                                                                    <w:div w:id="613100610">
                                                                                      <w:marLeft w:val="567"/>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100627">
      <w:marLeft w:val="0"/>
      <w:marRight w:val="0"/>
      <w:marTop w:val="0"/>
      <w:marBottom w:val="0"/>
      <w:divBdr>
        <w:top w:val="none" w:sz="0" w:space="0" w:color="auto"/>
        <w:left w:val="none" w:sz="0" w:space="0" w:color="auto"/>
        <w:bottom w:val="none" w:sz="0" w:space="0" w:color="auto"/>
        <w:right w:val="none" w:sz="0" w:space="0" w:color="auto"/>
      </w:divBdr>
      <w:divsChild>
        <w:div w:id="613100596">
          <w:marLeft w:val="0"/>
          <w:marRight w:val="0"/>
          <w:marTop w:val="0"/>
          <w:marBottom w:val="0"/>
          <w:divBdr>
            <w:top w:val="none" w:sz="0" w:space="0" w:color="auto"/>
            <w:left w:val="none" w:sz="0" w:space="0" w:color="auto"/>
            <w:bottom w:val="none" w:sz="0" w:space="0" w:color="auto"/>
            <w:right w:val="none" w:sz="0" w:space="0" w:color="auto"/>
          </w:divBdr>
          <w:divsChild>
            <w:div w:id="613100608">
              <w:marLeft w:val="0"/>
              <w:marRight w:val="0"/>
              <w:marTop w:val="0"/>
              <w:marBottom w:val="0"/>
              <w:divBdr>
                <w:top w:val="none" w:sz="0" w:space="0" w:color="auto"/>
                <w:left w:val="none" w:sz="0" w:space="0" w:color="auto"/>
                <w:bottom w:val="none" w:sz="0" w:space="0" w:color="auto"/>
                <w:right w:val="none" w:sz="0" w:space="0" w:color="auto"/>
              </w:divBdr>
              <w:divsChild>
                <w:div w:id="613100602">
                  <w:marLeft w:val="0"/>
                  <w:marRight w:val="0"/>
                  <w:marTop w:val="0"/>
                  <w:marBottom w:val="0"/>
                  <w:divBdr>
                    <w:top w:val="none" w:sz="0" w:space="0" w:color="auto"/>
                    <w:left w:val="none" w:sz="0" w:space="0" w:color="auto"/>
                    <w:bottom w:val="none" w:sz="0" w:space="0" w:color="auto"/>
                    <w:right w:val="none" w:sz="0" w:space="0" w:color="auto"/>
                  </w:divBdr>
                  <w:divsChild>
                    <w:div w:id="613100598">
                      <w:marLeft w:val="0"/>
                      <w:marRight w:val="0"/>
                      <w:marTop w:val="0"/>
                      <w:marBottom w:val="0"/>
                      <w:divBdr>
                        <w:top w:val="none" w:sz="0" w:space="0" w:color="auto"/>
                        <w:left w:val="none" w:sz="0" w:space="0" w:color="auto"/>
                        <w:bottom w:val="none" w:sz="0" w:space="0" w:color="auto"/>
                        <w:right w:val="none" w:sz="0" w:space="0" w:color="auto"/>
                      </w:divBdr>
                      <w:divsChild>
                        <w:div w:id="613100623">
                          <w:marLeft w:val="0"/>
                          <w:marRight w:val="0"/>
                          <w:marTop w:val="0"/>
                          <w:marBottom w:val="0"/>
                          <w:divBdr>
                            <w:top w:val="none" w:sz="0" w:space="0" w:color="auto"/>
                            <w:left w:val="none" w:sz="0" w:space="0" w:color="auto"/>
                            <w:bottom w:val="none" w:sz="0" w:space="0" w:color="auto"/>
                            <w:right w:val="none" w:sz="0" w:space="0" w:color="auto"/>
                          </w:divBdr>
                          <w:divsChild>
                            <w:div w:id="613100621">
                              <w:marLeft w:val="0"/>
                              <w:marRight w:val="0"/>
                              <w:marTop w:val="0"/>
                              <w:marBottom w:val="0"/>
                              <w:divBdr>
                                <w:top w:val="none" w:sz="0" w:space="0" w:color="auto"/>
                                <w:left w:val="none" w:sz="0" w:space="0" w:color="auto"/>
                                <w:bottom w:val="none" w:sz="0" w:space="0" w:color="auto"/>
                                <w:right w:val="none" w:sz="0" w:space="0" w:color="auto"/>
                              </w:divBdr>
                              <w:divsChild>
                                <w:div w:id="613100614">
                                  <w:marLeft w:val="0"/>
                                  <w:marRight w:val="0"/>
                                  <w:marTop w:val="0"/>
                                  <w:marBottom w:val="0"/>
                                  <w:divBdr>
                                    <w:top w:val="none" w:sz="0" w:space="0" w:color="auto"/>
                                    <w:left w:val="none" w:sz="0" w:space="0" w:color="auto"/>
                                    <w:bottom w:val="none" w:sz="0" w:space="0" w:color="auto"/>
                                    <w:right w:val="none" w:sz="0" w:space="0" w:color="auto"/>
                                  </w:divBdr>
                                  <w:divsChild>
                                    <w:div w:id="613100618">
                                      <w:marLeft w:val="0"/>
                                      <w:marRight w:val="0"/>
                                      <w:marTop w:val="0"/>
                                      <w:marBottom w:val="0"/>
                                      <w:divBdr>
                                        <w:top w:val="none" w:sz="0" w:space="0" w:color="auto"/>
                                        <w:left w:val="none" w:sz="0" w:space="0" w:color="auto"/>
                                        <w:bottom w:val="none" w:sz="0" w:space="0" w:color="auto"/>
                                        <w:right w:val="none" w:sz="0" w:space="0" w:color="auto"/>
                                      </w:divBdr>
                                      <w:divsChild>
                                        <w:div w:id="613100604">
                                          <w:marLeft w:val="0"/>
                                          <w:marRight w:val="0"/>
                                          <w:marTop w:val="0"/>
                                          <w:marBottom w:val="0"/>
                                          <w:divBdr>
                                            <w:top w:val="none" w:sz="0" w:space="0" w:color="auto"/>
                                            <w:left w:val="none" w:sz="0" w:space="0" w:color="auto"/>
                                            <w:bottom w:val="none" w:sz="0" w:space="0" w:color="auto"/>
                                            <w:right w:val="none" w:sz="0" w:space="0" w:color="auto"/>
                                          </w:divBdr>
                                          <w:divsChild>
                                            <w:div w:id="613100636">
                                              <w:marLeft w:val="0"/>
                                              <w:marRight w:val="0"/>
                                              <w:marTop w:val="0"/>
                                              <w:marBottom w:val="0"/>
                                              <w:divBdr>
                                                <w:top w:val="none" w:sz="0" w:space="0" w:color="auto"/>
                                                <w:left w:val="none" w:sz="0" w:space="0" w:color="auto"/>
                                                <w:bottom w:val="none" w:sz="0" w:space="0" w:color="auto"/>
                                                <w:right w:val="none" w:sz="0" w:space="0" w:color="auto"/>
                                              </w:divBdr>
                                              <w:divsChild>
                                                <w:div w:id="613100625">
                                                  <w:marLeft w:val="0"/>
                                                  <w:marRight w:val="0"/>
                                                  <w:marTop w:val="0"/>
                                                  <w:marBottom w:val="0"/>
                                                  <w:divBdr>
                                                    <w:top w:val="none" w:sz="0" w:space="0" w:color="auto"/>
                                                    <w:left w:val="none" w:sz="0" w:space="0" w:color="auto"/>
                                                    <w:bottom w:val="none" w:sz="0" w:space="0" w:color="auto"/>
                                                    <w:right w:val="none" w:sz="0" w:space="0" w:color="auto"/>
                                                  </w:divBdr>
                                                  <w:divsChild>
                                                    <w:div w:id="613100606">
                                                      <w:marLeft w:val="0"/>
                                                      <w:marRight w:val="0"/>
                                                      <w:marTop w:val="0"/>
                                                      <w:marBottom w:val="0"/>
                                                      <w:divBdr>
                                                        <w:top w:val="none" w:sz="0" w:space="0" w:color="auto"/>
                                                        <w:left w:val="none" w:sz="0" w:space="0" w:color="auto"/>
                                                        <w:bottom w:val="none" w:sz="0" w:space="0" w:color="auto"/>
                                                        <w:right w:val="none" w:sz="0" w:space="0" w:color="auto"/>
                                                      </w:divBdr>
                                                      <w:divsChild>
                                                        <w:div w:id="613100619">
                                                          <w:marLeft w:val="0"/>
                                                          <w:marRight w:val="0"/>
                                                          <w:marTop w:val="0"/>
                                                          <w:marBottom w:val="0"/>
                                                          <w:divBdr>
                                                            <w:top w:val="none" w:sz="0" w:space="0" w:color="auto"/>
                                                            <w:left w:val="none" w:sz="0" w:space="0" w:color="auto"/>
                                                            <w:bottom w:val="none" w:sz="0" w:space="0" w:color="auto"/>
                                                            <w:right w:val="none" w:sz="0" w:space="0" w:color="auto"/>
                                                          </w:divBdr>
                                                          <w:divsChild>
                                                            <w:div w:id="613100633">
                                                              <w:marLeft w:val="0"/>
                                                              <w:marRight w:val="75"/>
                                                              <w:marTop w:val="0"/>
                                                              <w:marBottom w:val="75"/>
                                                              <w:divBdr>
                                                                <w:top w:val="none" w:sz="0" w:space="0" w:color="auto"/>
                                                                <w:left w:val="none" w:sz="0" w:space="0" w:color="auto"/>
                                                                <w:bottom w:val="none" w:sz="0" w:space="0" w:color="auto"/>
                                                                <w:right w:val="none" w:sz="0" w:space="0" w:color="auto"/>
                                                              </w:divBdr>
                                                              <w:divsChild>
                                                                <w:div w:id="613100597">
                                                                  <w:marLeft w:val="0"/>
                                                                  <w:marRight w:val="0"/>
                                                                  <w:marTop w:val="0"/>
                                                                  <w:marBottom w:val="0"/>
                                                                  <w:divBdr>
                                                                    <w:top w:val="none" w:sz="0" w:space="0" w:color="auto"/>
                                                                    <w:left w:val="none" w:sz="0" w:space="0" w:color="auto"/>
                                                                    <w:bottom w:val="none" w:sz="0" w:space="0" w:color="auto"/>
                                                                    <w:right w:val="none" w:sz="0" w:space="0" w:color="auto"/>
                                                                  </w:divBdr>
                                                                  <w:divsChild>
                                                                    <w:div w:id="613100624">
                                                                      <w:marLeft w:val="0"/>
                                                                      <w:marRight w:val="0"/>
                                                                      <w:marTop w:val="0"/>
                                                                      <w:marBottom w:val="0"/>
                                                                      <w:divBdr>
                                                                        <w:top w:val="none" w:sz="0" w:space="0" w:color="auto"/>
                                                                        <w:left w:val="none" w:sz="0" w:space="0" w:color="auto"/>
                                                                        <w:bottom w:val="none" w:sz="0" w:space="0" w:color="auto"/>
                                                                        <w:right w:val="none" w:sz="0" w:space="0" w:color="auto"/>
                                                                      </w:divBdr>
                                                                      <w:divsChild>
                                                                        <w:div w:id="613100611">
                                                                          <w:marLeft w:val="0"/>
                                                                          <w:marRight w:val="0"/>
                                                                          <w:marTop w:val="0"/>
                                                                          <w:marBottom w:val="0"/>
                                                                          <w:divBdr>
                                                                            <w:top w:val="none" w:sz="0" w:space="0" w:color="auto"/>
                                                                            <w:left w:val="none" w:sz="0" w:space="0" w:color="auto"/>
                                                                            <w:bottom w:val="none" w:sz="0" w:space="0" w:color="auto"/>
                                                                            <w:right w:val="none" w:sz="0" w:space="0" w:color="auto"/>
                                                                          </w:divBdr>
                                                                          <w:divsChild>
                                                                            <w:div w:id="613100634">
                                                                              <w:marLeft w:val="0"/>
                                                                              <w:marRight w:val="0"/>
                                                                              <w:marTop w:val="0"/>
                                                                              <w:marBottom w:val="0"/>
                                                                              <w:divBdr>
                                                                                <w:top w:val="none" w:sz="0" w:space="0" w:color="auto"/>
                                                                                <w:left w:val="none" w:sz="0" w:space="0" w:color="auto"/>
                                                                                <w:bottom w:val="none" w:sz="0" w:space="0" w:color="auto"/>
                                                                                <w:right w:val="none" w:sz="0" w:space="0" w:color="auto"/>
                                                                              </w:divBdr>
                                                                              <w:divsChild>
                                                                                <w:div w:id="613100617">
                                                                                  <w:marLeft w:val="0"/>
                                                                                  <w:marRight w:val="0"/>
                                                                                  <w:marTop w:val="0"/>
                                                                                  <w:marBottom w:val="0"/>
                                                                                  <w:divBdr>
                                                                                    <w:top w:val="none" w:sz="0" w:space="0" w:color="auto"/>
                                                                                    <w:left w:val="none" w:sz="0" w:space="0" w:color="auto"/>
                                                                                    <w:bottom w:val="none" w:sz="0" w:space="0" w:color="auto"/>
                                                                                    <w:right w:val="none" w:sz="0" w:space="0" w:color="auto"/>
                                                                                  </w:divBdr>
                                                                                  <w:divsChild>
                                                                                    <w:div w:id="613100613">
                                                                                      <w:marLeft w:val="567"/>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100637">
      <w:marLeft w:val="0"/>
      <w:marRight w:val="0"/>
      <w:marTop w:val="0"/>
      <w:marBottom w:val="0"/>
      <w:divBdr>
        <w:top w:val="none" w:sz="0" w:space="0" w:color="auto"/>
        <w:left w:val="none" w:sz="0" w:space="0" w:color="auto"/>
        <w:bottom w:val="none" w:sz="0" w:space="0" w:color="auto"/>
        <w:right w:val="none" w:sz="0" w:space="0" w:color="auto"/>
      </w:divBdr>
    </w:div>
    <w:div w:id="613100638">
      <w:marLeft w:val="0"/>
      <w:marRight w:val="0"/>
      <w:marTop w:val="0"/>
      <w:marBottom w:val="0"/>
      <w:divBdr>
        <w:top w:val="none" w:sz="0" w:space="0" w:color="auto"/>
        <w:left w:val="none" w:sz="0" w:space="0" w:color="auto"/>
        <w:bottom w:val="none" w:sz="0" w:space="0" w:color="auto"/>
        <w:right w:val="none" w:sz="0" w:space="0" w:color="auto"/>
      </w:divBdr>
    </w:div>
    <w:div w:id="613100639">
      <w:marLeft w:val="0"/>
      <w:marRight w:val="0"/>
      <w:marTop w:val="0"/>
      <w:marBottom w:val="0"/>
      <w:divBdr>
        <w:top w:val="none" w:sz="0" w:space="0" w:color="auto"/>
        <w:left w:val="none" w:sz="0" w:space="0" w:color="auto"/>
        <w:bottom w:val="none" w:sz="0" w:space="0" w:color="auto"/>
        <w:right w:val="none" w:sz="0" w:space="0" w:color="auto"/>
      </w:divBdr>
    </w:div>
    <w:div w:id="613100640">
      <w:marLeft w:val="0"/>
      <w:marRight w:val="0"/>
      <w:marTop w:val="0"/>
      <w:marBottom w:val="0"/>
      <w:divBdr>
        <w:top w:val="none" w:sz="0" w:space="0" w:color="auto"/>
        <w:left w:val="none" w:sz="0" w:space="0" w:color="auto"/>
        <w:bottom w:val="none" w:sz="0" w:space="0" w:color="auto"/>
        <w:right w:val="none" w:sz="0" w:space="0" w:color="auto"/>
      </w:divBdr>
    </w:div>
    <w:div w:id="725104222">
      <w:bodyDiv w:val="1"/>
      <w:marLeft w:val="0"/>
      <w:marRight w:val="0"/>
      <w:marTop w:val="0"/>
      <w:marBottom w:val="0"/>
      <w:divBdr>
        <w:top w:val="none" w:sz="0" w:space="0" w:color="auto"/>
        <w:left w:val="none" w:sz="0" w:space="0" w:color="auto"/>
        <w:bottom w:val="none" w:sz="0" w:space="0" w:color="auto"/>
        <w:right w:val="none" w:sz="0" w:space="0" w:color="auto"/>
      </w:divBdr>
    </w:div>
    <w:div w:id="809976309">
      <w:bodyDiv w:val="1"/>
      <w:marLeft w:val="0"/>
      <w:marRight w:val="0"/>
      <w:marTop w:val="0"/>
      <w:marBottom w:val="0"/>
      <w:divBdr>
        <w:top w:val="none" w:sz="0" w:space="0" w:color="auto"/>
        <w:left w:val="none" w:sz="0" w:space="0" w:color="auto"/>
        <w:bottom w:val="none" w:sz="0" w:space="0" w:color="auto"/>
        <w:right w:val="none" w:sz="0" w:space="0" w:color="auto"/>
      </w:divBdr>
    </w:div>
    <w:div w:id="817110190">
      <w:bodyDiv w:val="1"/>
      <w:marLeft w:val="0"/>
      <w:marRight w:val="0"/>
      <w:marTop w:val="0"/>
      <w:marBottom w:val="0"/>
      <w:divBdr>
        <w:top w:val="none" w:sz="0" w:space="0" w:color="auto"/>
        <w:left w:val="none" w:sz="0" w:space="0" w:color="auto"/>
        <w:bottom w:val="none" w:sz="0" w:space="0" w:color="auto"/>
        <w:right w:val="none" w:sz="0" w:space="0" w:color="auto"/>
      </w:divBdr>
      <w:divsChild>
        <w:div w:id="162939953">
          <w:marLeft w:val="720"/>
          <w:marRight w:val="0"/>
          <w:marTop w:val="0"/>
          <w:marBottom w:val="0"/>
          <w:divBdr>
            <w:top w:val="none" w:sz="0" w:space="0" w:color="auto"/>
            <w:left w:val="none" w:sz="0" w:space="0" w:color="auto"/>
            <w:bottom w:val="none" w:sz="0" w:space="0" w:color="auto"/>
            <w:right w:val="none" w:sz="0" w:space="0" w:color="auto"/>
          </w:divBdr>
        </w:div>
        <w:div w:id="816654747">
          <w:marLeft w:val="720"/>
          <w:marRight w:val="0"/>
          <w:marTop w:val="0"/>
          <w:marBottom w:val="0"/>
          <w:divBdr>
            <w:top w:val="none" w:sz="0" w:space="0" w:color="auto"/>
            <w:left w:val="none" w:sz="0" w:space="0" w:color="auto"/>
            <w:bottom w:val="none" w:sz="0" w:space="0" w:color="auto"/>
            <w:right w:val="none" w:sz="0" w:space="0" w:color="auto"/>
          </w:divBdr>
        </w:div>
        <w:div w:id="1498350801">
          <w:marLeft w:val="0"/>
          <w:marRight w:val="0"/>
          <w:marTop w:val="0"/>
          <w:marBottom w:val="0"/>
          <w:divBdr>
            <w:top w:val="none" w:sz="0" w:space="0" w:color="auto"/>
            <w:left w:val="none" w:sz="0" w:space="0" w:color="auto"/>
            <w:bottom w:val="none" w:sz="0" w:space="0" w:color="auto"/>
            <w:right w:val="none" w:sz="0" w:space="0" w:color="auto"/>
          </w:divBdr>
        </w:div>
      </w:divsChild>
    </w:div>
    <w:div w:id="988096454">
      <w:bodyDiv w:val="1"/>
      <w:marLeft w:val="0"/>
      <w:marRight w:val="0"/>
      <w:marTop w:val="0"/>
      <w:marBottom w:val="0"/>
      <w:divBdr>
        <w:top w:val="none" w:sz="0" w:space="0" w:color="auto"/>
        <w:left w:val="none" w:sz="0" w:space="0" w:color="auto"/>
        <w:bottom w:val="none" w:sz="0" w:space="0" w:color="auto"/>
        <w:right w:val="none" w:sz="0" w:space="0" w:color="auto"/>
      </w:divBdr>
      <w:divsChild>
        <w:div w:id="1678115157">
          <w:marLeft w:val="360"/>
          <w:marRight w:val="0"/>
          <w:marTop w:val="72"/>
          <w:marBottom w:val="72"/>
          <w:divBdr>
            <w:top w:val="none" w:sz="0" w:space="0" w:color="auto"/>
            <w:left w:val="none" w:sz="0" w:space="0" w:color="auto"/>
            <w:bottom w:val="none" w:sz="0" w:space="0" w:color="auto"/>
            <w:right w:val="none" w:sz="0" w:space="0" w:color="auto"/>
          </w:divBdr>
        </w:div>
        <w:div w:id="289408238">
          <w:marLeft w:val="360"/>
          <w:marRight w:val="0"/>
          <w:marTop w:val="0"/>
          <w:marBottom w:val="72"/>
          <w:divBdr>
            <w:top w:val="none" w:sz="0" w:space="0" w:color="auto"/>
            <w:left w:val="none" w:sz="0" w:space="0" w:color="auto"/>
            <w:bottom w:val="none" w:sz="0" w:space="0" w:color="auto"/>
            <w:right w:val="none" w:sz="0" w:space="0" w:color="auto"/>
          </w:divBdr>
        </w:div>
      </w:divsChild>
    </w:div>
    <w:div w:id="1222449731">
      <w:bodyDiv w:val="1"/>
      <w:marLeft w:val="0"/>
      <w:marRight w:val="0"/>
      <w:marTop w:val="0"/>
      <w:marBottom w:val="0"/>
      <w:divBdr>
        <w:top w:val="none" w:sz="0" w:space="0" w:color="auto"/>
        <w:left w:val="none" w:sz="0" w:space="0" w:color="auto"/>
        <w:bottom w:val="none" w:sz="0" w:space="0" w:color="auto"/>
        <w:right w:val="none" w:sz="0" w:space="0" w:color="auto"/>
      </w:divBdr>
      <w:divsChild>
        <w:div w:id="1991859745">
          <w:marLeft w:val="360"/>
          <w:marRight w:val="0"/>
          <w:marTop w:val="72"/>
          <w:marBottom w:val="72"/>
          <w:divBdr>
            <w:top w:val="none" w:sz="0" w:space="0" w:color="auto"/>
            <w:left w:val="none" w:sz="0" w:space="0" w:color="auto"/>
            <w:bottom w:val="none" w:sz="0" w:space="0" w:color="auto"/>
            <w:right w:val="none" w:sz="0" w:space="0" w:color="auto"/>
          </w:divBdr>
        </w:div>
        <w:div w:id="1203251704">
          <w:marLeft w:val="360"/>
          <w:marRight w:val="0"/>
          <w:marTop w:val="0"/>
          <w:marBottom w:val="72"/>
          <w:divBdr>
            <w:top w:val="none" w:sz="0" w:space="0" w:color="auto"/>
            <w:left w:val="none" w:sz="0" w:space="0" w:color="auto"/>
            <w:bottom w:val="none" w:sz="0" w:space="0" w:color="auto"/>
            <w:right w:val="none" w:sz="0" w:space="0" w:color="auto"/>
          </w:divBdr>
        </w:div>
        <w:div w:id="537011485">
          <w:marLeft w:val="360"/>
          <w:marRight w:val="0"/>
          <w:marTop w:val="0"/>
          <w:marBottom w:val="72"/>
          <w:divBdr>
            <w:top w:val="none" w:sz="0" w:space="0" w:color="auto"/>
            <w:left w:val="none" w:sz="0" w:space="0" w:color="auto"/>
            <w:bottom w:val="none" w:sz="0" w:space="0" w:color="auto"/>
            <w:right w:val="none" w:sz="0" w:space="0" w:color="auto"/>
          </w:divBdr>
        </w:div>
        <w:div w:id="1527208645">
          <w:marLeft w:val="360"/>
          <w:marRight w:val="0"/>
          <w:marTop w:val="0"/>
          <w:marBottom w:val="72"/>
          <w:divBdr>
            <w:top w:val="none" w:sz="0" w:space="0" w:color="auto"/>
            <w:left w:val="none" w:sz="0" w:space="0" w:color="auto"/>
            <w:bottom w:val="none" w:sz="0" w:space="0" w:color="auto"/>
            <w:right w:val="none" w:sz="0" w:space="0" w:color="auto"/>
          </w:divBdr>
        </w:div>
      </w:divsChild>
    </w:div>
    <w:div w:id="1267352742">
      <w:bodyDiv w:val="1"/>
      <w:marLeft w:val="0"/>
      <w:marRight w:val="0"/>
      <w:marTop w:val="0"/>
      <w:marBottom w:val="0"/>
      <w:divBdr>
        <w:top w:val="none" w:sz="0" w:space="0" w:color="auto"/>
        <w:left w:val="none" w:sz="0" w:space="0" w:color="auto"/>
        <w:bottom w:val="none" w:sz="0" w:space="0" w:color="auto"/>
        <w:right w:val="none" w:sz="0" w:space="0" w:color="auto"/>
      </w:divBdr>
      <w:divsChild>
        <w:div w:id="178659858">
          <w:marLeft w:val="720"/>
          <w:marRight w:val="0"/>
          <w:marTop w:val="0"/>
          <w:marBottom w:val="0"/>
          <w:divBdr>
            <w:top w:val="none" w:sz="0" w:space="0" w:color="auto"/>
            <w:left w:val="none" w:sz="0" w:space="0" w:color="auto"/>
            <w:bottom w:val="none" w:sz="0" w:space="0" w:color="auto"/>
            <w:right w:val="none" w:sz="0" w:space="0" w:color="auto"/>
          </w:divBdr>
        </w:div>
        <w:div w:id="181209814">
          <w:marLeft w:val="720"/>
          <w:marRight w:val="0"/>
          <w:marTop w:val="0"/>
          <w:marBottom w:val="0"/>
          <w:divBdr>
            <w:top w:val="none" w:sz="0" w:space="0" w:color="auto"/>
            <w:left w:val="none" w:sz="0" w:space="0" w:color="auto"/>
            <w:bottom w:val="none" w:sz="0" w:space="0" w:color="auto"/>
            <w:right w:val="none" w:sz="0" w:space="0" w:color="auto"/>
          </w:divBdr>
        </w:div>
        <w:div w:id="265969216">
          <w:marLeft w:val="720"/>
          <w:marRight w:val="0"/>
          <w:marTop w:val="0"/>
          <w:marBottom w:val="0"/>
          <w:divBdr>
            <w:top w:val="none" w:sz="0" w:space="0" w:color="auto"/>
            <w:left w:val="none" w:sz="0" w:space="0" w:color="auto"/>
            <w:bottom w:val="none" w:sz="0" w:space="0" w:color="auto"/>
            <w:right w:val="none" w:sz="0" w:space="0" w:color="auto"/>
          </w:divBdr>
        </w:div>
        <w:div w:id="591546800">
          <w:marLeft w:val="720"/>
          <w:marRight w:val="0"/>
          <w:marTop w:val="0"/>
          <w:marBottom w:val="0"/>
          <w:divBdr>
            <w:top w:val="none" w:sz="0" w:space="0" w:color="auto"/>
            <w:left w:val="none" w:sz="0" w:space="0" w:color="auto"/>
            <w:bottom w:val="none" w:sz="0" w:space="0" w:color="auto"/>
            <w:right w:val="none" w:sz="0" w:space="0" w:color="auto"/>
          </w:divBdr>
        </w:div>
        <w:div w:id="755712999">
          <w:marLeft w:val="720"/>
          <w:marRight w:val="0"/>
          <w:marTop w:val="0"/>
          <w:marBottom w:val="0"/>
          <w:divBdr>
            <w:top w:val="none" w:sz="0" w:space="0" w:color="auto"/>
            <w:left w:val="none" w:sz="0" w:space="0" w:color="auto"/>
            <w:bottom w:val="none" w:sz="0" w:space="0" w:color="auto"/>
            <w:right w:val="none" w:sz="0" w:space="0" w:color="auto"/>
          </w:divBdr>
        </w:div>
        <w:div w:id="758408791">
          <w:marLeft w:val="0"/>
          <w:marRight w:val="0"/>
          <w:marTop w:val="0"/>
          <w:marBottom w:val="0"/>
          <w:divBdr>
            <w:top w:val="none" w:sz="0" w:space="0" w:color="auto"/>
            <w:left w:val="none" w:sz="0" w:space="0" w:color="auto"/>
            <w:bottom w:val="none" w:sz="0" w:space="0" w:color="auto"/>
            <w:right w:val="none" w:sz="0" w:space="0" w:color="auto"/>
          </w:divBdr>
        </w:div>
        <w:div w:id="941717342">
          <w:marLeft w:val="720"/>
          <w:marRight w:val="0"/>
          <w:marTop w:val="0"/>
          <w:marBottom w:val="0"/>
          <w:divBdr>
            <w:top w:val="none" w:sz="0" w:space="0" w:color="auto"/>
            <w:left w:val="none" w:sz="0" w:space="0" w:color="auto"/>
            <w:bottom w:val="none" w:sz="0" w:space="0" w:color="auto"/>
            <w:right w:val="none" w:sz="0" w:space="0" w:color="auto"/>
          </w:divBdr>
        </w:div>
        <w:div w:id="1013532181">
          <w:marLeft w:val="720"/>
          <w:marRight w:val="0"/>
          <w:marTop w:val="0"/>
          <w:marBottom w:val="0"/>
          <w:divBdr>
            <w:top w:val="none" w:sz="0" w:space="0" w:color="auto"/>
            <w:left w:val="none" w:sz="0" w:space="0" w:color="auto"/>
            <w:bottom w:val="none" w:sz="0" w:space="0" w:color="auto"/>
            <w:right w:val="none" w:sz="0" w:space="0" w:color="auto"/>
          </w:divBdr>
        </w:div>
        <w:div w:id="1678311716">
          <w:marLeft w:val="720"/>
          <w:marRight w:val="0"/>
          <w:marTop w:val="0"/>
          <w:marBottom w:val="0"/>
          <w:divBdr>
            <w:top w:val="none" w:sz="0" w:space="0" w:color="auto"/>
            <w:left w:val="none" w:sz="0" w:space="0" w:color="auto"/>
            <w:bottom w:val="none" w:sz="0" w:space="0" w:color="auto"/>
            <w:right w:val="none" w:sz="0" w:space="0" w:color="auto"/>
          </w:divBdr>
        </w:div>
      </w:divsChild>
    </w:div>
    <w:div w:id="1321079563">
      <w:bodyDiv w:val="1"/>
      <w:marLeft w:val="0"/>
      <w:marRight w:val="0"/>
      <w:marTop w:val="0"/>
      <w:marBottom w:val="0"/>
      <w:divBdr>
        <w:top w:val="none" w:sz="0" w:space="0" w:color="auto"/>
        <w:left w:val="none" w:sz="0" w:space="0" w:color="auto"/>
        <w:bottom w:val="none" w:sz="0" w:space="0" w:color="auto"/>
        <w:right w:val="none" w:sz="0" w:space="0" w:color="auto"/>
      </w:divBdr>
      <w:divsChild>
        <w:div w:id="337004345">
          <w:marLeft w:val="1800"/>
          <w:marRight w:val="0"/>
          <w:marTop w:val="0"/>
          <w:marBottom w:val="0"/>
          <w:divBdr>
            <w:top w:val="none" w:sz="0" w:space="0" w:color="auto"/>
            <w:left w:val="none" w:sz="0" w:space="0" w:color="auto"/>
            <w:bottom w:val="none" w:sz="0" w:space="0" w:color="auto"/>
            <w:right w:val="none" w:sz="0" w:space="0" w:color="auto"/>
          </w:divBdr>
        </w:div>
        <w:div w:id="1954971246">
          <w:marLeft w:val="1800"/>
          <w:marRight w:val="0"/>
          <w:marTop w:val="0"/>
          <w:marBottom w:val="0"/>
          <w:divBdr>
            <w:top w:val="none" w:sz="0" w:space="0" w:color="auto"/>
            <w:left w:val="none" w:sz="0" w:space="0" w:color="auto"/>
            <w:bottom w:val="none" w:sz="0" w:space="0" w:color="auto"/>
            <w:right w:val="none" w:sz="0" w:space="0" w:color="auto"/>
          </w:divBdr>
        </w:div>
        <w:div w:id="1854688733">
          <w:marLeft w:val="1800"/>
          <w:marRight w:val="0"/>
          <w:marTop w:val="0"/>
          <w:marBottom w:val="0"/>
          <w:divBdr>
            <w:top w:val="none" w:sz="0" w:space="0" w:color="auto"/>
            <w:left w:val="none" w:sz="0" w:space="0" w:color="auto"/>
            <w:bottom w:val="none" w:sz="0" w:space="0" w:color="auto"/>
            <w:right w:val="none" w:sz="0" w:space="0" w:color="auto"/>
          </w:divBdr>
        </w:div>
        <w:div w:id="781996391">
          <w:marLeft w:val="1800"/>
          <w:marRight w:val="0"/>
          <w:marTop w:val="0"/>
          <w:marBottom w:val="0"/>
          <w:divBdr>
            <w:top w:val="none" w:sz="0" w:space="0" w:color="auto"/>
            <w:left w:val="none" w:sz="0" w:space="0" w:color="auto"/>
            <w:bottom w:val="none" w:sz="0" w:space="0" w:color="auto"/>
            <w:right w:val="none" w:sz="0" w:space="0" w:color="auto"/>
          </w:divBdr>
        </w:div>
        <w:div w:id="2028172535">
          <w:marLeft w:val="0"/>
          <w:marRight w:val="0"/>
          <w:marTop w:val="0"/>
          <w:marBottom w:val="0"/>
          <w:divBdr>
            <w:top w:val="none" w:sz="0" w:space="0" w:color="auto"/>
            <w:left w:val="none" w:sz="0" w:space="0" w:color="auto"/>
            <w:bottom w:val="none" w:sz="0" w:space="0" w:color="auto"/>
            <w:right w:val="none" w:sz="0" w:space="0" w:color="auto"/>
          </w:divBdr>
        </w:div>
      </w:divsChild>
    </w:div>
    <w:div w:id="1735466529">
      <w:bodyDiv w:val="1"/>
      <w:marLeft w:val="0"/>
      <w:marRight w:val="0"/>
      <w:marTop w:val="0"/>
      <w:marBottom w:val="0"/>
      <w:divBdr>
        <w:top w:val="none" w:sz="0" w:space="0" w:color="auto"/>
        <w:left w:val="none" w:sz="0" w:space="0" w:color="auto"/>
        <w:bottom w:val="none" w:sz="0" w:space="0" w:color="auto"/>
        <w:right w:val="none" w:sz="0" w:space="0" w:color="auto"/>
      </w:divBdr>
      <w:divsChild>
        <w:div w:id="934049543">
          <w:marLeft w:val="0"/>
          <w:marRight w:val="0"/>
          <w:marTop w:val="0"/>
          <w:marBottom w:val="0"/>
          <w:divBdr>
            <w:top w:val="none" w:sz="0" w:space="0" w:color="auto"/>
            <w:left w:val="none" w:sz="0" w:space="0" w:color="auto"/>
            <w:bottom w:val="none" w:sz="0" w:space="0" w:color="auto"/>
            <w:right w:val="none" w:sz="0" w:space="0" w:color="auto"/>
          </w:divBdr>
        </w:div>
      </w:divsChild>
    </w:div>
    <w:div w:id="1823890044">
      <w:bodyDiv w:val="1"/>
      <w:marLeft w:val="0"/>
      <w:marRight w:val="0"/>
      <w:marTop w:val="0"/>
      <w:marBottom w:val="0"/>
      <w:divBdr>
        <w:top w:val="none" w:sz="0" w:space="0" w:color="auto"/>
        <w:left w:val="none" w:sz="0" w:space="0" w:color="auto"/>
        <w:bottom w:val="none" w:sz="0" w:space="0" w:color="auto"/>
        <w:right w:val="none" w:sz="0" w:space="0" w:color="auto"/>
      </w:divBdr>
      <w:divsChild>
        <w:div w:id="1121418663">
          <w:marLeft w:val="0"/>
          <w:marRight w:val="0"/>
          <w:marTop w:val="72"/>
          <w:marBottom w:val="0"/>
          <w:divBdr>
            <w:top w:val="none" w:sz="0" w:space="0" w:color="auto"/>
            <w:left w:val="none" w:sz="0" w:space="0" w:color="auto"/>
            <w:bottom w:val="none" w:sz="0" w:space="0" w:color="auto"/>
            <w:right w:val="none" w:sz="0" w:space="0" w:color="auto"/>
          </w:divBdr>
        </w:div>
        <w:div w:id="193620112">
          <w:marLeft w:val="0"/>
          <w:marRight w:val="0"/>
          <w:marTop w:val="72"/>
          <w:marBottom w:val="0"/>
          <w:divBdr>
            <w:top w:val="none" w:sz="0" w:space="0" w:color="auto"/>
            <w:left w:val="none" w:sz="0" w:space="0" w:color="auto"/>
            <w:bottom w:val="none" w:sz="0" w:space="0" w:color="auto"/>
            <w:right w:val="none" w:sz="0" w:space="0" w:color="auto"/>
          </w:divBdr>
        </w:div>
        <w:div w:id="1888445664">
          <w:marLeft w:val="0"/>
          <w:marRight w:val="0"/>
          <w:marTop w:val="72"/>
          <w:marBottom w:val="0"/>
          <w:divBdr>
            <w:top w:val="none" w:sz="0" w:space="0" w:color="auto"/>
            <w:left w:val="none" w:sz="0" w:space="0" w:color="auto"/>
            <w:bottom w:val="none" w:sz="0" w:space="0" w:color="auto"/>
            <w:right w:val="none" w:sz="0" w:space="0" w:color="auto"/>
          </w:divBdr>
        </w:div>
        <w:div w:id="2120946464">
          <w:marLeft w:val="0"/>
          <w:marRight w:val="0"/>
          <w:marTop w:val="72"/>
          <w:marBottom w:val="0"/>
          <w:divBdr>
            <w:top w:val="none" w:sz="0" w:space="0" w:color="auto"/>
            <w:left w:val="none" w:sz="0" w:space="0" w:color="auto"/>
            <w:bottom w:val="none" w:sz="0" w:space="0" w:color="auto"/>
            <w:right w:val="none" w:sz="0" w:space="0" w:color="auto"/>
          </w:divBdr>
        </w:div>
        <w:div w:id="930503429">
          <w:marLeft w:val="0"/>
          <w:marRight w:val="0"/>
          <w:marTop w:val="72"/>
          <w:marBottom w:val="0"/>
          <w:divBdr>
            <w:top w:val="none" w:sz="0" w:space="0" w:color="auto"/>
            <w:left w:val="none" w:sz="0" w:space="0" w:color="auto"/>
            <w:bottom w:val="none" w:sz="0" w:space="0" w:color="auto"/>
            <w:right w:val="none" w:sz="0" w:space="0" w:color="auto"/>
          </w:divBdr>
          <w:divsChild>
            <w:div w:id="769473873">
              <w:marLeft w:val="360"/>
              <w:marRight w:val="0"/>
              <w:marTop w:val="72"/>
              <w:marBottom w:val="72"/>
              <w:divBdr>
                <w:top w:val="none" w:sz="0" w:space="0" w:color="auto"/>
                <w:left w:val="none" w:sz="0" w:space="0" w:color="auto"/>
                <w:bottom w:val="none" w:sz="0" w:space="0" w:color="auto"/>
                <w:right w:val="none" w:sz="0" w:space="0" w:color="auto"/>
              </w:divBdr>
            </w:div>
            <w:div w:id="1855000699">
              <w:marLeft w:val="360"/>
              <w:marRight w:val="0"/>
              <w:marTop w:val="0"/>
              <w:marBottom w:val="72"/>
              <w:divBdr>
                <w:top w:val="none" w:sz="0" w:space="0" w:color="auto"/>
                <w:left w:val="none" w:sz="0" w:space="0" w:color="auto"/>
                <w:bottom w:val="none" w:sz="0" w:space="0" w:color="auto"/>
                <w:right w:val="none" w:sz="0" w:space="0" w:color="auto"/>
              </w:divBdr>
            </w:div>
            <w:div w:id="1240334934">
              <w:marLeft w:val="360"/>
              <w:marRight w:val="0"/>
              <w:marTop w:val="0"/>
              <w:marBottom w:val="72"/>
              <w:divBdr>
                <w:top w:val="none" w:sz="0" w:space="0" w:color="auto"/>
                <w:left w:val="none" w:sz="0" w:space="0" w:color="auto"/>
                <w:bottom w:val="none" w:sz="0" w:space="0" w:color="auto"/>
                <w:right w:val="none" w:sz="0" w:space="0" w:color="auto"/>
              </w:divBdr>
            </w:div>
          </w:divsChild>
        </w:div>
        <w:div w:id="2101438705">
          <w:marLeft w:val="0"/>
          <w:marRight w:val="0"/>
          <w:marTop w:val="72"/>
          <w:marBottom w:val="0"/>
          <w:divBdr>
            <w:top w:val="none" w:sz="0" w:space="0" w:color="auto"/>
            <w:left w:val="none" w:sz="0" w:space="0" w:color="auto"/>
            <w:bottom w:val="none" w:sz="0" w:space="0" w:color="auto"/>
            <w:right w:val="none" w:sz="0" w:space="0" w:color="auto"/>
          </w:divBdr>
        </w:div>
        <w:div w:id="239144930">
          <w:marLeft w:val="0"/>
          <w:marRight w:val="0"/>
          <w:marTop w:val="72"/>
          <w:marBottom w:val="0"/>
          <w:divBdr>
            <w:top w:val="none" w:sz="0" w:space="0" w:color="auto"/>
            <w:left w:val="none" w:sz="0" w:space="0" w:color="auto"/>
            <w:bottom w:val="none" w:sz="0" w:space="0" w:color="auto"/>
            <w:right w:val="none" w:sz="0" w:space="0" w:color="auto"/>
          </w:divBdr>
        </w:div>
      </w:divsChild>
    </w:div>
    <w:div w:id="1944529445">
      <w:bodyDiv w:val="1"/>
      <w:marLeft w:val="0"/>
      <w:marRight w:val="0"/>
      <w:marTop w:val="0"/>
      <w:marBottom w:val="0"/>
      <w:divBdr>
        <w:top w:val="none" w:sz="0" w:space="0" w:color="auto"/>
        <w:left w:val="none" w:sz="0" w:space="0" w:color="auto"/>
        <w:bottom w:val="none" w:sz="0" w:space="0" w:color="auto"/>
        <w:right w:val="none" w:sz="0" w:space="0" w:color="auto"/>
      </w:divBdr>
      <w:divsChild>
        <w:div w:id="485513705">
          <w:marLeft w:val="1080"/>
          <w:marRight w:val="0"/>
          <w:marTop w:val="0"/>
          <w:marBottom w:val="0"/>
          <w:divBdr>
            <w:top w:val="none" w:sz="0" w:space="0" w:color="auto"/>
            <w:left w:val="none" w:sz="0" w:space="0" w:color="auto"/>
            <w:bottom w:val="none" w:sz="0" w:space="0" w:color="auto"/>
            <w:right w:val="none" w:sz="0" w:space="0" w:color="auto"/>
          </w:divBdr>
        </w:div>
        <w:div w:id="1240672935">
          <w:marLeft w:val="1080"/>
          <w:marRight w:val="0"/>
          <w:marTop w:val="0"/>
          <w:marBottom w:val="0"/>
          <w:divBdr>
            <w:top w:val="none" w:sz="0" w:space="0" w:color="auto"/>
            <w:left w:val="none" w:sz="0" w:space="0" w:color="auto"/>
            <w:bottom w:val="none" w:sz="0" w:space="0" w:color="auto"/>
            <w:right w:val="none" w:sz="0" w:space="0" w:color="auto"/>
          </w:divBdr>
        </w:div>
        <w:div w:id="1264335461">
          <w:marLeft w:val="1080"/>
          <w:marRight w:val="0"/>
          <w:marTop w:val="0"/>
          <w:marBottom w:val="0"/>
          <w:divBdr>
            <w:top w:val="none" w:sz="0" w:space="0" w:color="auto"/>
            <w:left w:val="none" w:sz="0" w:space="0" w:color="auto"/>
            <w:bottom w:val="none" w:sz="0" w:space="0" w:color="auto"/>
            <w:right w:val="none" w:sz="0" w:space="0" w:color="auto"/>
          </w:divBdr>
        </w:div>
        <w:div w:id="1346438014">
          <w:marLeft w:val="1080"/>
          <w:marRight w:val="0"/>
          <w:marTop w:val="0"/>
          <w:marBottom w:val="0"/>
          <w:divBdr>
            <w:top w:val="none" w:sz="0" w:space="0" w:color="auto"/>
            <w:left w:val="none" w:sz="0" w:space="0" w:color="auto"/>
            <w:bottom w:val="none" w:sz="0" w:space="0" w:color="auto"/>
            <w:right w:val="none" w:sz="0" w:space="0" w:color="auto"/>
          </w:divBdr>
        </w:div>
        <w:div w:id="1441607641">
          <w:marLeft w:val="1080"/>
          <w:marRight w:val="0"/>
          <w:marTop w:val="0"/>
          <w:marBottom w:val="0"/>
          <w:divBdr>
            <w:top w:val="none" w:sz="0" w:space="0" w:color="auto"/>
            <w:left w:val="none" w:sz="0" w:space="0" w:color="auto"/>
            <w:bottom w:val="none" w:sz="0" w:space="0" w:color="auto"/>
            <w:right w:val="none" w:sz="0" w:space="0" w:color="auto"/>
          </w:divBdr>
        </w:div>
        <w:div w:id="1447307979">
          <w:marLeft w:val="1080"/>
          <w:marRight w:val="0"/>
          <w:marTop w:val="0"/>
          <w:marBottom w:val="0"/>
          <w:divBdr>
            <w:top w:val="none" w:sz="0" w:space="0" w:color="auto"/>
            <w:left w:val="none" w:sz="0" w:space="0" w:color="auto"/>
            <w:bottom w:val="none" w:sz="0" w:space="0" w:color="auto"/>
            <w:right w:val="none" w:sz="0" w:space="0" w:color="auto"/>
          </w:divBdr>
        </w:div>
        <w:div w:id="1935094904">
          <w:marLeft w:val="1080"/>
          <w:marRight w:val="0"/>
          <w:marTop w:val="0"/>
          <w:marBottom w:val="0"/>
          <w:divBdr>
            <w:top w:val="none" w:sz="0" w:space="0" w:color="auto"/>
            <w:left w:val="none" w:sz="0" w:space="0" w:color="auto"/>
            <w:bottom w:val="none" w:sz="0" w:space="0" w:color="auto"/>
            <w:right w:val="none" w:sz="0" w:space="0" w:color="auto"/>
          </w:divBdr>
        </w:div>
        <w:div w:id="1949392829">
          <w:marLeft w:val="1080"/>
          <w:marRight w:val="0"/>
          <w:marTop w:val="0"/>
          <w:marBottom w:val="0"/>
          <w:divBdr>
            <w:top w:val="none" w:sz="0" w:space="0" w:color="auto"/>
            <w:left w:val="none" w:sz="0" w:space="0" w:color="auto"/>
            <w:bottom w:val="none" w:sz="0" w:space="0" w:color="auto"/>
            <w:right w:val="none" w:sz="0" w:space="0" w:color="auto"/>
          </w:divBdr>
        </w:div>
        <w:div w:id="2052463374">
          <w:marLeft w:val="1080"/>
          <w:marRight w:val="0"/>
          <w:marTop w:val="0"/>
          <w:marBottom w:val="0"/>
          <w:divBdr>
            <w:top w:val="none" w:sz="0" w:space="0" w:color="auto"/>
            <w:left w:val="none" w:sz="0" w:space="0" w:color="auto"/>
            <w:bottom w:val="none" w:sz="0" w:space="0" w:color="auto"/>
            <w:right w:val="none" w:sz="0" w:space="0" w:color="auto"/>
          </w:divBdr>
        </w:div>
      </w:divsChild>
    </w:div>
    <w:div w:id="1969777061">
      <w:bodyDiv w:val="1"/>
      <w:marLeft w:val="0"/>
      <w:marRight w:val="0"/>
      <w:marTop w:val="0"/>
      <w:marBottom w:val="0"/>
      <w:divBdr>
        <w:top w:val="none" w:sz="0" w:space="0" w:color="auto"/>
        <w:left w:val="none" w:sz="0" w:space="0" w:color="auto"/>
        <w:bottom w:val="none" w:sz="0" w:space="0" w:color="auto"/>
        <w:right w:val="none" w:sz="0" w:space="0" w:color="auto"/>
      </w:divBdr>
      <w:divsChild>
        <w:div w:id="383914307">
          <w:marLeft w:val="360"/>
          <w:marRight w:val="0"/>
          <w:marTop w:val="72"/>
          <w:marBottom w:val="72"/>
          <w:divBdr>
            <w:top w:val="none" w:sz="0" w:space="0" w:color="auto"/>
            <w:left w:val="none" w:sz="0" w:space="0" w:color="auto"/>
            <w:bottom w:val="none" w:sz="0" w:space="0" w:color="auto"/>
            <w:right w:val="none" w:sz="0" w:space="0" w:color="auto"/>
          </w:divBdr>
        </w:div>
        <w:div w:id="1008674475">
          <w:marLeft w:val="360"/>
          <w:marRight w:val="0"/>
          <w:marTop w:val="0"/>
          <w:marBottom w:val="72"/>
          <w:divBdr>
            <w:top w:val="none" w:sz="0" w:space="0" w:color="auto"/>
            <w:left w:val="none" w:sz="0" w:space="0" w:color="auto"/>
            <w:bottom w:val="none" w:sz="0" w:space="0" w:color="auto"/>
            <w:right w:val="none" w:sz="0" w:space="0" w:color="auto"/>
          </w:divBdr>
        </w:div>
        <w:div w:id="203059761">
          <w:marLeft w:val="360"/>
          <w:marRight w:val="0"/>
          <w:marTop w:val="0"/>
          <w:marBottom w:val="72"/>
          <w:divBdr>
            <w:top w:val="none" w:sz="0" w:space="0" w:color="auto"/>
            <w:left w:val="none" w:sz="0" w:space="0" w:color="auto"/>
            <w:bottom w:val="none" w:sz="0" w:space="0" w:color="auto"/>
            <w:right w:val="none" w:sz="0" w:space="0" w:color="auto"/>
          </w:divBdr>
        </w:div>
      </w:divsChild>
    </w:div>
    <w:div w:id="2033989316">
      <w:bodyDiv w:val="1"/>
      <w:marLeft w:val="0"/>
      <w:marRight w:val="0"/>
      <w:marTop w:val="0"/>
      <w:marBottom w:val="0"/>
      <w:divBdr>
        <w:top w:val="none" w:sz="0" w:space="0" w:color="auto"/>
        <w:left w:val="none" w:sz="0" w:space="0" w:color="auto"/>
        <w:bottom w:val="none" w:sz="0" w:space="0" w:color="auto"/>
        <w:right w:val="none" w:sz="0" w:space="0" w:color="auto"/>
      </w:divBdr>
      <w:divsChild>
        <w:div w:id="779255599">
          <w:marLeft w:val="0"/>
          <w:marRight w:val="0"/>
          <w:marTop w:val="0"/>
          <w:marBottom w:val="0"/>
          <w:divBdr>
            <w:top w:val="none" w:sz="0" w:space="0" w:color="auto"/>
            <w:left w:val="none" w:sz="0" w:space="0" w:color="auto"/>
            <w:bottom w:val="none" w:sz="0" w:space="0" w:color="auto"/>
            <w:right w:val="none" w:sz="0" w:space="0" w:color="auto"/>
          </w:divBdr>
        </w:div>
        <w:div w:id="155989936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wa.um.szczecin.pl/owa/redir.aspx?C=2S0WZUONQBiwhUvifNorhf5LPO9uDLdNFwx4rPueqNwFqxhDFd7WCA..&amp;URL=file%3A%2F%2F%2FC%3A%2FUsers%2Fmajas%2FDesktop%2Fum%2FRODO%2520EWCIA.docx%23_msocom_2"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p.um.szczecin.pl/chapter_11000.asp"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C7BC8-FE54-4350-A52F-17FCDA06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9304</Words>
  <Characters>55830</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Istotne Warunki Zamówienia</vt:lpstr>
    </vt:vector>
  </TitlesOfParts>
  <Company>Urząd Miejski w Szczecinie</Company>
  <LinksUpToDate>false</LinksUpToDate>
  <CharactersWithSpaces>65004</CharactersWithSpaces>
  <SharedDoc>false</SharedDoc>
  <HLinks>
    <vt:vector size="12" baseType="variant">
      <vt:variant>
        <vt:i4>5111849</vt:i4>
      </vt:variant>
      <vt:variant>
        <vt:i4>3</vt:i4>
      </vt:variant>
      <vt:variant>
        <vt:i4>0</vt:i4>
      </vt:variant>
      <vt:variant>
        <vt:i4>5</vt:i4>
      </vt:variant>
      <vt:variant>
        <vt:lpwstr>http://bip.um.szczecin.pl/chapter_11000.asp</vt:lpwstr>
      </vt:variant>
      <vt:variant>
        <vt:lpwstr/>
      </vt:variant>
      <vt:variant>
        <vt:i4>4784186</vt:i4>
      </vt:variant>
      <vt:variant>
        <vt:i4>0</vt:i4>
      </vt:variant>
      <vt:variant>
        <vt:i4>0</vt:i4>
      </vt:variant>
      <vt:variant>
        <vt:i4>5</vt:i4>
      </vt:variant>
      <vt:variant>
        <vt:lpwstr>mailto:iod@um.szczecin.pl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Warunki Zamówienia</dc:title>
  <dc:creator>Gabriela Graboń</dc:creator>
  <cp:lastModifiedBy>Danuta Burdzińska</cp:lastModifiedBy>
  <cp:revision>2</cp:revision>
  <cp:lastPrinted>2021-02-02T05:39:00Z</cp:lastPrinted>
  <dcterms:created xsi:type="dcterms:W3CDTF">2021-06-02T08:50:00Z</dcterms:created>
  <dcterms:modified xsi:type="dcterms:W3CDTF">2021-06-02T08:50:00Z</dcterms:modified>
</cp:coreProperties>
</file>